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both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</w:p>
    <w:tbl>
      <w:tblPr>
        <w:tblStyle w:val="3"/>
        <w:tblW w:w="9509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475"/>
        <w:gridCol w:w="500"/>
        <w:gridCol w:w="840"/>
        <w:gridCol w:w="77"/>
        <w:gridCol w:w="851"/>
        <w:gridCol w:w="142"/>
        <w:gridCol w:w="711"/>
        <w:gridCol w:w="363"/>
        <w:gridCol w:w="485"/>
        <w:gridCol w:w="428"/>
        <w:gridCol w:w="1008"/>
        <w:gridCol w:w="428"/>
        <w:gridCol w:w="21"/>
        <w:gridCol w:w="22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509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sz w:val="32"/>
                <w:szCs w:val="32"/>
              </w:rPr>
              <w:t>易门县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不动产登记中心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sz w:val="32"/>
                <w:szCs w:val="32"/>
              </w:rPr>
              <w:t>202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sz w:val="32"/>
                <w:szCs w:val="32"/>
              </w:rPr>
              <w:t>年提前招聘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不动产登记岗位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sz w:val="32"/>
                <w:szCs w:val="32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0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4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身体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241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4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主要学历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  <w:t>曾受过何种奖励、处分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  <w:t>特长及社会实践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个人承诺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事项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   本人承诺：诚信报考，以上所填写内容真实可靠，并愿意接受招聘单位对本人资料的核实。若有虚假，本人愿意承担一切后果。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                                 考生签名（手印）：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                                             年   月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F74D3"/>
    <w:rsid w:val="0EA10224"/>
    <w:rsid w:val="21390F37"/>
    <w:rsid w:val="2B673F39"/>
    <w:rsid w:val="3ECF59DB"/>
    <w:rsid w:val="63781343"/>
    <w:rsid w:val="6CB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玉溪市易门县党政机关单位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2023-01-04T02:22:00Z</dcterms:created>
  <dc:creator>Administrator</dc:creator>
  <cp:lastModifiedBy>DELL</cp:lastModifiedBy>
  <dcterms:modified xsi:type="dcterms:W3CDTF">2023-01-09T01:03:04Z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