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个人申请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contextualSpacing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达州市中级人民法院/达州市人民检察院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本人为参加2022年下半年达州市法院系统、检察院系统司法警察的考生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根据自身身体状况，本人自愿选择参加第____批体能测评（注：本次体能测评分两批进行，第一批时间为2023年2月3日，第二批时间2023年2月10日）。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contextualSpacing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contextualSpacing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80" w:firstLine="630"/>
        <w:contextualSpacing/>
        <w:jc w:val="center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             申请人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 xml:space="preserve">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          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  月  日</w:t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F0328"/>
    <w:rsid w:val="0661494B"/>
    <w:rsid w:val="098D469C"/>
    <w:rsid w:val="0E6F58AE"/>
    <w:rsid w:val="120C3B45"/>
    <w:rsid w:val="13F03360"/>
    <w:rsid w:val="16EF7602"/>
    <w:rsid w:val="22201E86"/>
    <w:rsid w:val="29632909"/>
    <w:rsid w:val="377F9709"/>
    <w:rsid w:val="390530C3"/>
    <w:rsid w:val="4D7A6EB4"/>
    <w:rsid w:val="57DED69D"/>
    <w:rsid w:val="63D57F1E"/>
    <w:rsid w:val="6B994782"/>
    <w:rsid w:val="7E110C2D"/>
    <w:rsid w:val="DFE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147</Characters>
  <Lines>0</Lines>
  <Paragraphs>0</Paragraphs>
  <TotalTime>4</TotalTime>
  <ScaleCrop>false</ScaleCrop>
  <LinksUpToDate>false</LinksUpToDate>
  <CharactersWithSpaces>200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2022-02-17T01:30:00Z</dcterms:created>
  <dc:creator>user</dc:creator>
  <cp:lastModifiedBy>admin</cp:lastModifiedBy>
  <cp:lastPrinted>2022-02-16T22:23:00Z</cp:lastPrinted>
  <dcterms:modified xsi:type="dcterms:W3CDTF">2023-01-31T01:00:57Z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8D76B83DBB2E445AAB89F8B4797BF920</vt:lpwstr>
  </property>
</Properties>
</file>