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公开招聘</w:t>
      </w: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姓名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，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   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专业 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。本人承诺，自毕业起至今未落实工作单位、未签订劳动合同或聘用合同、未领取工资报酬、未缴纳养老保险等，此次参加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东台市卫生健康委员会202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年公开招聘事业单位工作人员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报名所填报、提交和出示的所有信息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材料</w:t>
      </w:r>
      <w:r>
        <w:rPr>
          <w:rFonts w:ascii="Times New Roman" w:hAnsi="Times New Roman" w:eastAsia="方正仿宋_GBK" w:cs="Times New Roman"/>
          <w:sz w:val="32"/>
          <w:szCs w:val="32"/>
        </w:rPr>
        <w:t>均真实、准确、完整、有效，并自愿承担因不实承诺应承担的相关责任、接受相应处理。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jNhMGQ3MjJkYTA2YjQwM2UyYzcyOWRhMzFhNzMifQ=="/>
  </w:docVars>
  <w:rsids>
    <w:rsidRoot w:val="7DB14953"/>
    <w:rsid w:val="0F403A6D"/>
    <w:rsid w:val="0FA06799"/>
    <w:rsid w:val="2CBD0F25"/>
    <w:rsid w:val="2E24482E"/>
    <w:rsid w:val="50836453"/>
    <w:rsid w:val="57433510"/>
    <w:rsid w:val="63360E0D"/>
    <w:rsid w:val="65153872"/>
    <w:rsid w:val="6CA06EAD"/>
    <w:rsid w:val="7DB14953"/>
    <w:rsid w:val="7D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2023-01-29T03:46:00Z</dcterms:created>
  <dc:creator>-原来你会发光啊</dc:creator>
  <cp:lastModifiedBy>dell</cp:lastModifiedBy>
  <dcterms:modified xsi:type="dcterms:W3CDTF">2023-01-31T01:18:52Z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B217B0D734E74D7B9F13355E7BDB1A68</vt:lpwstr>
  </property>
</Properties>
</file>