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4" w:rsidRDefault="00FB7044" w:rsidP="00FB704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05D3" w:rsidRPr="002648ED" w:rsidRDefault="002505D3" w:rsidP="00FB704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648ED">
        <w:rPr>
          <w:rFonts w:ascii="方正小标宋简体" w:eastAsia="方正小标宋简体" w:hint="eastAsia"/>
          <w:sz w:val="44"/>
          <w:szCs w:val="44"/>
        </w:rPr>
        <w:t>考生体检须知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</w:rPr>
      </w:pP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为准确反映受检者身体的真实状况，请注意以下事项：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1.均应到指定医院进行体检，其它医疗单位的检查结果一律无效。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2.体检严禁弄虚作假、冒名顶替；如隐瞒病史影响体检结果的，后果自负。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3.体检前一天请注意休息，勿熬夜，不要饮酒，避免剧烈运动。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4．体检当天需进行采血、B超等检查，请在受检前禁食8—12小时（含水、水果、饮料等）。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6.请配合医生认真检查所有项目，勿漏检。若自动放弃某一检查项目，将会影响录用。</w:t>
      </w:r>
    </w:p>
    <w:p w:rsidR="002505D3" w:rsidRPr="002648ED" w:rsidRDefault="002505D3" w:rsidP="00FB7044">
      <w:pPr>
        <w:spacing w:line="560" w:lineRule="exact"/>
        <w:rPr>
          <w:rFonts w:ascii="仿宋_GB2312" w:eastAsia="仿宋_GB2312"/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7.体检医师可根据实际需要，增加必要的相应检查、检验项目，增加的项目费用由考生自理。</w:t>
      </w:r>
    </w:p>
    <w:p w:rsidR="00547D3E" w:rsidRPr="002648ED" w:rsidRDefault="002505D3" w:rsidP="00FB7044">
      <w:pPr>
        <w:spacing w:line="560" w:lineRule="exact"/>
        <w:rPr>
          <w:sz w:val="32"/>
          <w:szCs w:val="32"/>
        </w:rPr>
      </w:pPr>
      <w:r w:rsidRPr="002648ED">
        <w:rPr>
          <w:rFonts w:ascii="仿宋_GB2312" w:eastAsia="仿宋_GB2312" w:hint="eastAsia"/>
          <w:sz w:val="32"/>
          <w:szCs w:val="32"/>
        </w:rPr>
        <w:t>8.如对体检结果有疑义，请按有关规定办理。</w:t>
      </w:r>
    </w:p>
    <w:sectPr w:rsidR="00547D3E" w:rsidRPr="002648ED" w:rsidSect="007E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F4" w:rsidRDefault="009B21F4" w:rsidP="002648ED">
      <w:r>
        <w:separator/>
      </w:r>
    </w:p>
  </w:endnote>
  <w:endnote w:type="continuationSeparator" w:id="0">
    <w:p w:rsidR="009B21F4" w:rsidRDefault="009B21F4" w:rsidP="0026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F4" w:rsidRDefault="009B21F4" w:rsidP="002648ED">
      <w:r>
        <w:separator/>
      </w:r>
    </w:p>
  </w:footnote>
  <w:footnote w:type="continuationSeparator" w:id="0">
    <w:p w:rsidR="009B21F4" w:rsidRDefault="009B21F4" w:rsidP="00264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D3"/>
    <w:rsid w:val="002505D3"/>
    <w:rsid w:val="002648ED"/>
    <w:rsid w:val="00433F66"/>
    <w:rsid w:val="00547D3E"/>
    <w:rsid w:val="005C3620"/>
    <w:rsid w:val="007A27BE"/>
    <w:rsid w:val="007E1930"/>
    <w:rsid w:val="009026C6"/>
    <w:rsid w:val="009B21F4"/>
    <w:rsid w:val="00B2750A"/>
    <w:rsid w:val="00D36405"/>
    <w:rsid w:val="00D374AA"/>
    <w:rsid w:val="00DF4F15"/>
    <w:rsid w:val="00F643A7"/>
    <w:rsid w:val="00FB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惠普</dc:creator>
  <cp:lastModifiedBy>微软用户</cp:lastModifiedBy>
  <cp:revision>2</cp:revision>
  <dcterms:created xsi:type="dcterms:W3CDTF">2023-01-30T08:19:00Z</dcterms:created>
  <dcterms:modified xsi:type="dcterms:W3CDTF">2023-01-30T08:19:00Z</dcterms:modified>
</cp:coreProperties>
</file>