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ascii="方正小标宋简体" w:hAnsi="方正小标宋简体" w:eastAsia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2"/>
          <w:szCs w:val="32"/>
        </w:rPr>
        <w:t>1：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阳泉市郊区国有资本运营有限公司及区属国有企业社会招聘</w:t>
      </w:r>
      <w:r>
        <w:rPr>
          <w:rFonts w:hint="eastAsia" w:ascii="方正小标宋简体" w:hAnsi="方正小标宋简体" w:eastAsia="方正小标宋简体"/>
          <w:sz w:val="36"/>
          <w:szCs w:val="32"/>
        </w:rPr>
        <w:t>岗位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表</w:t>
      </w:r>
    </w:p>
    <w:tbl>
      <w:tblPr>
        <w:tblStyle w:val="12"/>
        <w:tblpPr w:leftFromText="180" w:rightFromText="180" w:vertAnchor="text" w:horzAnchor="page" w:tblpX="878" w:tblpY="1037"/>
        <w:tblOverlap w:val="never"/>
        <w:tblW w:w="15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558"/>
        <w:gridCol w:w="992"/>
        <w:gridCol w:w="1154"/>
        <w:gridCol w:w="4154"/>
        <w:gridCol w:w="1569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招聘企业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招聘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人数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学历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年龄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阳泉市郊区国有资本运营有限公司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规划投资部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对公司未来短、中、长期经营发展方向做出合理建议，参与制定公司发展战略规划，并协助高层领导进行规划发布、分解推进、阶段反馈、执行监测和动态调整；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收集、整理、分析与公司业务领域或潜在业务发展领域相关的政策环境、行业发展趋势、市场动向、标杆/竞争企业，为公司运营项目和在研项目提供决策辅助信息支持，为战略投资寻找机会；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组织编写项目规划方案、经营模式策略方案与外部战略合作单位的项目合作方案，并进行项目投资收益初步分析与测算等工作。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40周岁及以下（1982年1月1日后出生）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投资、企业管理、经济、金融或相关专业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项目管理、投资学等方面的培训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咨询公司股权投资项目或投行项目工作经验优先；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2、具备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3年以上工作经验，对投资规划分析和风险评估有基础知识；相对熟悉投资流程；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在直接投资和并购方面，包括寻找目标项目、与目标企业建立良好关系、深入的尽职调查、估值以及交易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具有较为丰富的经验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，并成功主导过投资项目;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良好的政府资源和社会资源，敏锐的市场嗅觉和战略眼光及优秀的综合判断能力，能为公司带来核心资产投资项目或信息。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资本运营部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2（男性、女性各1名）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负责公司拟经营项目和重大收购、兼并、重组事项的前期调研、分析论证、方案制定、组织实施及公司固定资产的管理和下属子、分公司资产经营状况的考核管理等工作。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40周岁及以下（1982年1月1日后出生）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金融、投资、经济、财会等相关专业；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具有3年以上资本运营相关工作经验或3年以上大型企业融资工作经历。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阳泉市郊区国有资本运营有限公司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财务金融部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负责公司财务管理，成本费用管理，财务审计管理等制度的建设、执行、监督；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负责建立公司完善的财务核算体系，及时向经理和有关部门提交公司财务报告，以便对公司的经营做出及时调整;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负责起草公司年度财务预算；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根据公司资金运作情况，合理调配资金，确保公司资金正常运转等工作。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40周岁及以下（1982年1月1日后出生）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财务税务类、工商管理类(会计 财务管理)等相关专业；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具备会计从业资格证/初级职称证书；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熟练操作office办公软件及网银操作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熟练使用财务软件，如金蝶、用友等；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4、能够做好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财务数据分析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工作，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协助总账会计处理财务工作；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5、具备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法律审计部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为公司的经营管理和决策提供法律咨询及建议，为公司对外经营活动提供法律支撑: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起草、修改、审核公司对外经营所需的合同、协议、函件等法律相关文书;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依法接受国家审计机关的监督和指导，执行审计局的要求和部署，保持与社会审计组织的业务联系等工作。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40周岁及以下（1982年1月1日后出生）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法学、法律、审计、经济等相关专业；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2、具备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同等岗位2年以上工作经历或优秀的应届毕业生；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具备涉诉案件法律分析能力、沟通表达能力、学习能力；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熟悉行业政策法规、具备公文写作、现代化办公设备操作、计算机应用等能力；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具备职业素质,注重团队合作。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阳泉市郊区国有资产管理有限公司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资产管理部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负责公司固定资产管理制度的建设；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牵头完成国企系统资产管理的各项工作，组织审核国企固定资产投资项目，并完成分析报告；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做好固定资产管理信息建设和信息化管理；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组织完成公司相关资产管理分析报告，为公司决策提供依据。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40周岁及以下（1982年1月1日后出生）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经济类、管理类、财务类相关专业；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熟练应用资产、财务及office办公软件；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具有较强的独立学习和工作能力，工作踏实，认真细心，积极主动；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具有良好的沟通能力和表达能力；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身体健康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有2年以上资产核算和管理经验者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E1087"/>
    <w:multiLevelType w:val="multilevel"/>
    <w:tmpl w:val="026E108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-40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4YmFiZWU4Yzc4YmU3MmI3NDAxNjlmZTI3OGNjZWEifQ=="/>
  </w:docVars>
  <w:rsids>
    <w:rsidRoot w:val="00B13CA3"/>
    <w:rsid w:val="000110D9"/>
    <w:rsid w:val="000215C8"/>
    <w:rsid w:val="001012BA"/>
    <w:rsid w:val="00184EA0"/>
    <w:rsid w:val="001B012A"/>
    <w:rsid w:val="001C3ABD"/>
    <w:rsid w:val="001D10EC"/>
    <w:rsid w:val="00204A1A"/>
    <w:rsid w:val="00225901"/>
    <w:rsid w:val="0024507B"/>
    <w:rsid w:val="002854B2"/>
    <w:rsid w:val="002A0F13"/>
    <w:rsid w:val="003215B5"/>
    <w:rsid w:val="00344350"/>
    <w:rsid w:val="00357352"/>
    <w:rsid w:val="0036197E"/>
    <w:rsid w:val="003E5DF3"/>
    <w:rsid w:val="00496329"/>
    <w:rsid w:val="004A522F"/>
    <w:rsid w:val="004C2471"/>
    <w:rsid w:val="004C3BD3"/>
    <w:rsid w:val="004D26ED"/>
    <w:rsid w:val="004E2CE0"/>
    <w:rsid w:val="0055653E"/>
    <w:rsid w:val="005B2400"/>
    <w:rsid w:val="005B4F48"/>
    <w:rsid w:val="005C7025"/>
    <w:rsid w:val="005D1AF2"/>
    <w:rsid w:val="005E1FAD"/>
    <w:rsid w:val="00631983"/>
    <w:rsid w:val="00653C4E"/>
    <w:rsid w:val="00664C79"/>
    <w:rsid w:val="006736C4"/>
    <w:rsid w:val="006A713F"/>
    <w:rsid w:val="006F1C26"/>
    <w:rsid w:val="0073138D"/>
    <w:rsid w:val="007770E4"/>
    <w:rsid w:val="007A257B"/>
    <w:rsid w:val="007F196C"/>
    <w:rsid w:val="007F47B1"/>
    <w:rsid w:val="00812F76"/>
    <w:rsid w:val="008270A0"/>
    <w:rsid w:val="0088480E"/>
    <w:rsid w:val="008B05C4"/>
    <w:rsid w:val="008E6037"/>
    <w:rsid w:val="0093613D"/>
    <w:rsid w:val="009542A3"/>
    <w:rsid w:val="009979C7"/>
    <w:rsid w:val="009B27B9"/>
    <w:rsid w:val="009D3AEF"/>
    <w:rsid w:val="00A07C65"/>
    <w:rsid w:val="00A475F1"/>
    <w:rsid w:val="00A645EE"/>
    <w:rsid w:val="00A6651D"/>
    <w:rsid w:val="00B04FCB"/>
    <w:rsid w:val="00B13CA3"/>
    <w:rsid w:val="00B339FB"/>
    <w:rsid w:val="00B6463A"/>
    <w:rsid w:val="00B807FA"/>
    <w:rsid w:val="00B96D88"/>
    <w:rsid w:val="00BA75A4"/>
    <w:rsid w:val="00BC2C49"/>
    <w:rsid w:val="00C67FC8"/>
    <w:rsid w:val="00CA32C6"/>
    <w:rsid w:val="00CB7920"/>
    <w:rsid w:val="00CC3068"/>
    <w:rsid w:val="00D1086E"/>
    <w:rsid w:val="00D81B8C"/>
    <w:rsid w:val="00DA0F21"/>
    <w:rsid w:val="00DA32DA"/>
    <w:rsid w:val="00DC00C2"/>
    <w:rsid w:val="00DC08C5"/>
    <w:rsid w:val="00E62366"/>
    <w:rsid w:val="00EB5C22"/>
    <w:rsid w:val="00EF60FC"/>
    <w:rsid w:val="00F6010D"/>
    <w:rsid w:val="00F84FA9"/>
    <w:rsid w:val="00FB7A8C"/>
    <w:rsid w:val="00FC6EEA"/>
    <w:rsid w:val="01817805"/>
    <w:rsid w:val="01AE3368"/>
    <w:rsid w:val="01D50D85"/>
    <w:rsid w:val="02207238"/>
    <w:rsid w:val="02BF2237"/>
    <w:rsid w:val="031642F5"/>
    <w:rsid w:val="038C0C01"/>
    <w:rsid w:val="046637A3"/>
    <w:rsid w:val="04D07951"/>
    <w:rsid w:val="063127B9"/>
    <w:rsid w:val="073360BD"/>
    <w:rsid w:val="07EA4488"/>
    <w:rsid w:val="09D6025C"/>
    <w:rsid w:val="0A2F0DBE"/>
    <w:rsid w:val="0A38151E"/>
    <w:rsid w:val="0B945133"/>
    <w:rsid w:val="0C66755D"/>
    <w:rsid w:val="0E800A06"/>
    <w:rsid w:val="0E9E7534"/>
    <w:rsid w:val="0ED32660"/>
    <w:rsid w:val="0EE462C7"/>
    <w:rsid w:val="0FC94B3A"/>
    <w:rsid w:val="10DD065E"/>
    <w:rsid w:val="12B20A7B"/>
    <w:rsid w:val="13C27D84"/>
    <w:rsid w:val="14BE09E0"/>
    <w:rsid w:val="15E77BD6"/>
    <w:rsid w:val="17020F1A"/>
    <w:rsid w:val="170B6E15"/>
    <w:rsid w:val="177905A4"/>
    <w:rsid w:val="17FC5975"/>
    <w:rsid w:val="1844741E"/>
    <w:rsid w:val="18A62F66"/>
    <w:rsid w:val="18F1539D"/>
    <w:rsid w:val="19664DF8"/>
    <w:rsid w:val="1A6E2721"/>
    <w:rsid w:val="1AC86805"/>
    <w:rsid w:val="1B18528F"/>
    <w:rsid w:val="1B7E316F"/>
    <w:rsid w:val="1B912E98"/>
    <w:rsid w:val="1B974B59"/>
    <w:rsid w:val="1DE204BB"/>
    <w:rsid w:val="20031B05"/>
    <w:rsid w:val="20FA42D6"/>
    <w:rsid w:val="220713BE"/>
    <w:rsid w:val="226C09A9"/>
    <w:rsid w:val="24593750"/>
    <w:rsid w:val="24A03FE7"/>
    <w:rsid w:val="265034D6"/>
    <w:rsid w:val="268C6650"/>
    <w:rsid w:val="27474ECE"/>
    <w:rsid w:val="28D164FB"/>
    <w:rsid w:val="29D64F6F"/>
    <w:rsid w:val="2AB96ED2"/>
    <w:rsid w:val="2AD90BA6"/>
    <w:rsid w:val="2DBF6538"/>
    <w:rsid w:val="2EAA4B45"/>
    <w:rsid w:val="2FAB277F"/>
    <w:rsid w:val="308D5638"/>
    <w:rsid w:val="335A2AA0"/>
    <w:rsid w:val="33BE0084"/>
    <w:rsid w:val="34080D6F"/>
    <w:rsid w:val="35DD31DA"/>
    <w:rsid w:val="36DE26A0"/>
    <w:rsid w:val="374D65EC"/>
    <w:rsid w:val="38A951DB"/>
    <w:rsid w:val="39322211"/>
    <w:rsid w:val="3B9344C4"/>
    <w:rsid w:val="3B982DA9"/>
    <w:rsid w:val="3C252389"/>
    <w:rsid w:val="3C5C2BE8"/>
    <w:rsid w:val="3EE17834"/>
    <w:rsid w:val="3F961829"/>
    <w:rsid w:val="4135614B"/>
    <w:rsid w:val="418C3EF8"/>
    <w:rsid w:val="41B56D13"/>
    <w:rsid w:val="41EF54BD"/>
    <w:rsid w:val="41F67E38"/>
    <w:rsid w:val="43C15E11"/>
    <w:rsid w:val="44A1389B"/>
    <w:rsid w:val="46253BFB"/>
    <w:rsid w:val="46C63E9C"/>
    <w:rsid w:val="48180B08"/>
    <w:rsid w:val="49481172"/>
    <w:rsid w:val="495C4A24"/>
    <w:rsid w:val="4A6F7E83"/>
    <w:rsid w:val="4AE573BB"/>
    <w:rsid w:val="4B7C315C"/>
    <w:rsid w:val="4BFE448A"/>
    <w:rsid w:val="4E164E84"/>
    <w:rsid w:val="50602169"/>
    <w:rsid w:val="50C670D9"/>
    <w:rsid w:val="50E50426"/>
    <w:rsid w:val="53F828AC"/>
    <w:rsid w:val="54A52D35"/>
    <w:rsid w:val="556C5FEF"/>
    <w:rsid w:val="559334FE"/>
    <w:rsid w:val="559929F2"/>
    <w:rsid w:val="575444A0"/>
    <w:rsid w:val="5BB662D5"/>
    <w:rsid w:val="5BDA6AA2"/>
    <w:rsid w:val="5CA9219F"/>
    <w:rsid w:val="5CBB5755"/>
    <w:rsid w:val="5D323FC2"/>
    <w:rsid w:val="5E1D7B0C"/>
    <w:rsid w:val="5F073776"/>
    <w:rsid w:val="61F1480D"/>
    <w:rsid w:val="61FC0638"/>
    <w:rsid w:val="62B8033A"/>
    <w:rsid w:val="647D6EF1"/>
    <w:rsid w:val="655A0520"/>
    <w:rsid w:val="65F1276A"/>
    <w:rsid w:val="6617530C"/>
    <w:rsid w:val="6723497B"/>
    <w:rsid w:val="684A5B95"/>
    <w:rsid w:val="69376EF8"/>
    <w:rsid w:val="6BCC61AB"/>
    <w:rsid w:val="70F9426D"/>
    <w:rsid w:val="72CF0B36"/>
    <w:rsid w:val="72ED2C65"/>
    <w:rsid w:val="73BA353C"/>
    <w:rsid w:val="73CB3EA8"/>
    <w:rsid w:val="758D3DC5"/>
    <w:rsid w:val="763E214A"/>
    <w:rsid w:val="76E557A9"/>
    <w:rsid w:val="777E745A"/>
    <w:rsid w:val="783117A2"/>
    <w:rsid w:val="78804032"/>
    <w:rsid w:val="78FB431C"/>
    <w:rsid w:val="79BA4CCB"/>
    <w:rsid w:val="7A7C0B47"/>
    <w:rsid w:val="7B2C53DD"/>
    <w:rsid w:val="7BB034AD"/>
    <w:rsid w:val="7CE32A36"/>
    <w:rsid w:val="7DB92FEB"/>
    <w:rsid w:val="7E0F02D8"/>
    <w:rsid w:val="7F453289"/>
    <w:rsid w:val="7F4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line="240" w:lineRule="auto"/>
      <w:ind w:left="0" w:firstLine="600" w:firstLineChars="200"/>
      <w:jc w:val="left"/>
      <w:outlineLvl w:val="2"/>
    </w:pPr>
    <w:rPr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afterLines="0" w:afterAutospacing="0" w:line="560" w:lineRule="exact"/>
      <w:ind w:firstLine="800" w:firstLineChars="200"/>
    </w:pPr>
    <w:rPr>
      <w:rFonts w:ascii="仿宋_GB2312" w:hAnsi="仿宋_GB2312" w:eastAsia="仿宋_GB2312"/>
      <w:sz w:val="32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3"/>
    <w:link w:val="3"/>
    <w:semiHidden/>
    <w:qFormat/>
    <w:uiPriority w:val="99"/>
  </w:style>
  <w:style w:type="character" w:customStyle="1" w:styleId="21">
    <w:name w:val="批注主题 Char"/>
    <w:basedOn w:val="20"/>
    <w:link w:val="10"/>
    <w:semiHidden/>
    <w:qFormat/>
    <w:uiPriority w:val="99"/>
    <w:rPr>
      <w:b/>
      <w:bCs/>
    </w:rPr>
  </w:style>
  <w:style w:type="character" w:customStyle="1" w:styleId="22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3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1559</Words>
  <Characters>1589</Characters>
  <Lines>33</Lines>
  <Paragraphs>9</Paragraphs>
  <TotalTime>7</TotalTime>
  <ScaleCrop>false</ScaleCrop>
  <LinksUpToDate>false</LinksUpToDate>
  <CharactersWithSpaces>1593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2022-08-22T03:47:00Z</dcterms:created>
  <dc:creator>Microsoft 帐户</dc:creator>
  <cp:lastModifiedBy>Administrator</cp:lastModifiedBy>
  <cp:lastPrinted>2022-12-07T03:12:00Z</cp:lastPrinted>
  <dcterms:modified xsi:type="dcterms:W3CDTF">2023-01-28T01:40:43Z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34A7ABD186C242BDAAC885A9A9D54B1A</vt:lpwstr>
  </property>
</Properties>
</file>