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附件1：</w:t>
      </w:r>
      <w:bookmarkStart w:id="0" w:name="_GoBack"/>
      <w:bookmarkEnd w:id="0"/>
    </w:p>
    <w:tbl>
      <w:tblPr>
        <w:tblStyle w:val="2"/>
        <w:tblW w:w="14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1"/>
        <w:gridCol w:w="780"/>
        <w:gridCol w:w="1404"/>
        <w:gridCol w:w="721"/>
        <w:gridCol w:w="858"/>
        <w:gridCol w:w="819"/>
        <w:gridCol w:w="1774"/>
        <w:gridCol w:w="1404"/>
        <w:gridCol w:w="1404"/>
        <w:gridCol w:w="1404"/>
        <w:gridCol w:w="2165"/>
        <w:gridCol w:w="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4180" w:type="dxa"/>
            <w:gridSpan w:val="12"/>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深圳市龙岗中心医院招聘岗位表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721" w:type="dxa"/>
            <w:tcBorders>
              <w:top w:val="single" w:color="auto" w:sz="4"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7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岗位类型</w:t>
            </w:r>
          </w:p>
        </w:tc>
        <w:tc>
          <w:tcPr>
            <w:tcW w:w="1404"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岗位名称</w:t>
            </w:r>
          </w:p>
        </w:tc>
        <w:tc>
          <w:tcPr>
            <w:tcW w:w="721"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858"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性别</w:t>
            </w:r>
          </w:p>
        </w:tc>
        <w:tc>
          <w:tcPr>
            <w:tcW w:w="819"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最高年龄</w:t>
            </w:r>
          </w:p>
        </w:tc>
        <w:tc>
          <w:tcPr>
            <w:tcW w:w="1774"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所学专业</w:t>
            </w:r>
          </w:p>
        </w:tc>
        <w:tc>
          <w:tcPr>
            <w:tcW w:w="1404"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最低学历</w:t>
            </w:r>
          </w:p>
        </w:tc>
        <w:tc>
          <w:tcPr>
            <w:tcW w:w="1404"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最低学位</w:t>
            </w:r>
          </w:p>
        </w:tc>
        <w:tc>
          <w:tcPr>
            <w:tcW w:w="1404"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最低职称</w:t>
            </w:r>
          </w:p>
        </w:tc>
        <w:tc>
          <w:tcPr>
            <w:tcW w:w="2165"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与岗位有关的其它条件</w:t>
            </w:r>
          </w:p>
        </w:tc>
        <w:tc>
          <w:tcPr>
            <w:tcW w:w="726" w:type="dxa"/>
            <w:tcBorders>
              <w:top w:val="single" w:color="auto" w:sz="4" w:space="0"/>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9" w:hRule="atLeast"/>
        </w:trPr>
        <w:tc>
          <w:tcPr>
            <w:tcW w:w="721" w:type="dxa"/>
            <w:vMerge w:val="restart"/>
            <w:tcBorders>
              <w:top w:val="nil"/>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80" w:type="dxa"/>
            <w:vMerge w:val="restar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w:t>
            </w:r>
          </w:p>
        </w:tc>
        <w:tc>
          <w:tcPr>
            <w:tcW w:w="1404" w:type="dxa"/>
            <w:vMerge w:val="restar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科研人员</w:t>
            </w:r>
          </w:p>
        </w:tc>
        <w:tc>
          <w:tcPr>
            <w:tcW w:w="721" w:type="dxa"/>
            <w:vMerge w:val="restar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58" w:type="dxa"/>
            <w:vMerge w:val="restar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819" w:type="dxa"/>
            <w:vMerge w:val="restar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1774" w:type="dxa"/>
            <w:vMerge w:val="restar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病理学与病理生理学、微生物学、基础医学、生物学等</w:t>
            </w:r>
          </w:p>
        </w:tc>
        <w:tc>
          <w:tcPr>
            <w:tcW w:w="1404" w:type="dxa"/>
            <w:vMerge w:val="restar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404" w:type="dxa"/>
            <w:vMerge w:val="restar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博士</w:t>
            </w:r>
          </w:p>
        </w:tc>
        <w:tc>
          <w:tcPr>
            <w:tcW w:w="1404" w:type="dxa"/>
            <w:vMerge w:val="restar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2165" w:type="dxa"/>
            <w:vMerge w:val="restar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普通高等学校毕业；如具备科研工作经历或具备其他特别优秀条件的可放宽至全日制硕士。</w:t>
            </w:r>
          </w:p>
        </w:tc>
        <w:tc>
          <w:tcPr>
            <w:tcW w:w="72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聘员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1" w:hRule="atLeast"/>
        </w:trPr>
        <w:tc>
          <w:tcPr>
            <w:tcW w:w="721" w:type="dxa"/>
            <w:vMerge w:val="continue"/>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80"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4"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21"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58"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774"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4"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4"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4"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65" w:type="dxa"/>
            <w:vMerge w:val="continue"/>
            <w:tcBorders>
              <w:top w:val="single" w:color="auto" w:sz="4" w:space="0"/>
              <w:left w:val="nil"/>
              <w:bottom w:val="single" w:color="auto" w:sz="4" w:space="0"/>
              <w:right w:val="single" w:color="000000" w:sz="8"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726"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721" w:type="dxa"/>
            <w:vMerge w:val="continue"/>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80"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4"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21"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58"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774"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4"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4"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04"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65" w:type="dxa"/>
            <w:vMerge w:val="continue"/>
            <w:tcBorders>
              <w:top w:val="single" w:color="auto" w:sz="4" w:space="0"/>
              <w:left w:val="nil"/>
              <w:bottom w:val="single" w:color="auto" w:sz="4" w:space="0"/>
              <w:right w:val="single" w:color="000000" w:sz="8"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726"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bl>
    <w:p/>
    <w:sectPr>
      <w:pgSz w:w="16838" w:h="11906" w:orient="landscape"/>
      <w:pgMar w:top="1588" w:right="1440" w:bottom="1418"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ZWE1M2UyNWJlMGQ2MGUyMzU5Y2I2MDY4MDJiMjMifQ=="/>
  </w:docVars>
  <w:rsids>
    <w:rsidRoot w:val="6523099C"/>
    <w:rsid w:val="13584D43"/>
    <w:rsid w:val="31FF4814"/>
    <w:rsid w:val="5F473629"/>
    <w:rsid w:val="65230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146</Words>
  <Characters>147</Characters>
  <Lines>0</Lines>
  <Paragraphs>0</Paragraphs>
  <TotalTime>2</TotalTime>
  <ScaleCrop>false</ScaleCrop>
  <LinksUpToDate>false</LinksUpToDate>
  <CharactersWithSpaces>147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2023-01-09T09:30:00Z</dcterms:created>
  <dc:creator>Luoyan</dc:creator>
  <cp:lastModifiedBy>Luoyan</cp:lastModifiedBy>
  <cp:lastPrinted>2023-01-17T06:45:20Z</cp:lastPrinted>
  <dcterms:modified xsi:type="dcterms:W3CDTF">2023-01-17T06:49:43Z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91124E5E3D354663AF2CC26CF3E5CB2B</vt:lpwstr>
  </property>
</Properties>
</file>