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仿宋" w:eastAsia="方正小标宋简体" w:cs="仿宋"/>
          <w:color w:val="333333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仿宋" w:eastAsia="方正小标宋简体" w:cs="仿宋"/>
          <w:color w:val="333333"/>
          <w:kern w:val="0"/>
          <w:sz w:val="36"/>
          <w:szCs w:val="36"/>
          <w:shd w:val="clear" w:color="auto" w:fill="FFFFFF"/>
          <w:lang w:bidi="ar"/>
        </w:rPr>
        <w:t>铜川市耀州区公开选调区纪委监委工作人员进入考察考生笔试成绩、面试成绩、考察成绩、综合成绩和进入后续</w:t>
      </w:r>
      <w:r>
        <w:rPr>
          <w:rFonts w:hint="eastAsia" w:ascii="方正小标宋简体" w:hAnsi="仿宋" w:eastAsia="方正小标宋简体" w:cs="仿宋"/>
          <w:color w:val="333333"/>
          <w:kern w:val="0"/>
          <w:sz w:val="36"/>
          <w:szCs w:val="36"/>
          <w:shd w:val="clear" w:color="auto" w:fill="FFFFFF"/>
          <w:lang w:val="en" w:bidi="ar"/>
        </w:rPr>
        <w:t>选调环节</w:t>
      </w:r>
      <w:r>
        <w:rPr>
          <w:rFonts w:hint="eastAsia" w:ascii="方正小标宋简体" w:hAnsi="仿宋" w:eastAsia="方正小标宋简体" w:cs="仿宋"/>
          <w:color w:val="333333"/>
          <w:kern w:val="0"/>
          <w:sz w:val="36"/>
          <w:szCs w:val="36"/>
          <w:shd w:val="clear" w:color="auto" w:fill="FFFFFF"/>
          <w:lang w:bidi="ar"/>
        </w:rPr>
        <w:t>人员名单</w:t>
      </w:r>
    </w:p>
    <w:bookmarkEnd w:id="0"/>
    <w:tbl>
      <w:tblPr>
        <w:tblStyle w:val="3"/>
        <w:tblpPr w:leftFromText="180" w:rightFromText="180" w:vertAnchor="text" w:horzAnchor="page" w:tblpX="863" w:tblpY="458"/>
        <w:tblOverlap w:val="never"/>
        <w:tblW w:w="10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123"/>
        <w:gridCol w:w="1119"/>
        <w:gridCol w:w="1304"/>
        <w:gridCol w:w="784"/>
        <w:gridCol w:w="820"/>
        <w:gridCol w:w="773"/>
        <w:gridCol w:w="911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职位（岗位）代码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职位（岗位）名称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考察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是否进入后续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val="en" w:bidi="ar"/>
              </w:rPr>
              <w:t>选调环节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202204</w:t>
            </w: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综合室四级主任科员及以下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倪甜甜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20220401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纪萍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20220403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81.58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202205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综合室四级主任科员及以下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任烈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20220501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63.45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76.53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MTE4ZDI5MjUxZGNhMWFkMmRlNTU1YTRiYjY0MzgifQ=="/>
  </w:docVars>
  <w:rsids>
    <w:rsidRoot w:val="4C9D3B8C"/>
    <w:rsid w:val="4C9D3B8C"/>
    <w:rsid w:val="6B9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219</Characters>
  <Lines>0</Lines>
  <Paragraphs>0</Paragraphs>
  <TotalTime>0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2023-01-28T07:38:00Z</dcterms:created>
  <dc:creator>Mr.陈</dc:creator>
  <cp:lastModifiedBy>Mr.陈</cp:lastModifiedBy>
  <dcterms:modified xsi:type="dcterms:W3CDTF">2023-01-28T07:39:42Z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2104252BF4324F8DAB93481F4E318FA1</vt:lpwstr>
  </property>
</Properties>
</file>