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附件2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繁昌区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eastAsia="zh-CN"/>
        </w:rPr>
        <w:t>事业单位急需紧缺专业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eastAsia="zh-CN"/>
        </w:rPr>
        <w:t>高水平人才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报名资格审查表</w:t>
      </w:r>
      <w:bookmarkStart w:id="0" w:name="_GoBack"/>
      <w:bookmarkEnd w:id="0"/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</w:p>
    <w:tbl>
      <w:tblPr>
        <w:tblStyle w:val="6"/>
        <w:tblW w:w="94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611"/>
        <w:gridCol w:w="724"/>
        <w:gridCol w:w="276"/>
        <w:gridCol w:w="716"/>
        <w:gridCol w:w="341"/>
        <w:gridCol w:w="716"/>
        <w:gridCol w:w="36"/>
        <w:gridCol w:w="457"/>
        <w:gridCol w:w="263"/>
        <w:gridCol w:w="630"/>
        <w:gridCol w:w="294"/>
        <w:gridCol w:w="199"/>
        <w:gridCol w:w="216"/>
        <w:gridCol w:w="9"/>
        <w:gridCol w:w="1231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出生时间</w:t>
            </w: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79" w:type="dxa"/>
            <w:vMerge w:val="restart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6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4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39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79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5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第一学历毕业</w:t>
            </w:r>
            <w:r>
              <w:rPr>
                <w:rFonts w:hint="eastAsia"/>
                <w:sz w:val="24"/>
                <w:lang w:val="en-US" w:eastAsia="zh-CN"/>
              </w:rPr>
              <w:t>院校、学历、</w:t>
            </w:r>
            <w:r>
              <w:rPr>
                <w:rFonts w:hint="eastAsia"/>
                <w:sz w:val="24"/>
              </w:rPr>
              <w:t>学位</w:t>
            </w:r>
            <w:r>
              <w:rPr>
                <w:rFonts w:hint="eastAsia"/>
                <w:sz w:val="24"/>
                <w:lang w:eastAsia="zh-CN"/>
              </w:rPr>
              <w:t>、专业</w:t>
            </w:r>
          </w:p>
        </w:tc>
        <w:tc>
          <w:tcPr>
            <w:tcW w:w="352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34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87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最高学历毕业</w:t>
            </w:r>
            <w:r>
              <w:rPr>
                <w:rFonts w:hint="eastAsia"/>
                <w:sz w:val="24"/>
                <w:lang w:val="en-US" w:eastAsia="zh-CN"/>
              </w:rPr>
              <w:t>院校、学历、</w:t>
            </w:r>
            <w:r>
              <w:rPr>
                <w:rFonts w:hint="eastAsia"/>
                <w:sz w:val="24"/>
              </w:rPr>
              <w:t>学位</w:t>
            </w:r>
            <w:r>
              <w:rPr>
                <w:rFonts w:hint="eastAsia"/>
                <w:sz w:val="24"/>
                <w:lang w:eastAsia="zh-CN"/>
              </w:rPr>
              <w:t>、专业</w:t>
            </w:r>
          </w:p>
        </w:tc>
        <w:tc>
          <w:tcPr>
            <w:tcW w:w="352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34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87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身份证号码</w:t>
            </w:r>
          </w:p>
        </w:tc>
        <w:tc>
          <w:tcPr>
            <w:tcW w:w="7987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及职务</w:t>
            </w:r>
          </w:p>
        </w:tc>
        <w:tc>
          <w:tcPr>
            <w:tcW w:w="4159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94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拟报职位</w:t>
            </w:r>
          </w:p>
        </w:tc>
        <w:tc>
          <w:tcPr>
            <w:tcW w:w="7987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家庭详细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住址</w:t>
            </w:r>
          </w:p>
        </w:tc>
        <w:tc>
          <w:tcPr>
            <w:tcW w:w="7987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26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6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3335" w:type="dxa"/>
            <w:gridSpan w:val="4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9" w:hRule="atLeast"/>
        </w:trPr>
        <w:tc>
          <w:tcPr>
            <w:tcW w:w="900" w:type="dxa"/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54"/>
                <w:sz w:val="24"/>
              </w:rPr>
              <w:t>学习及工作简历</w:t>
            </w:r>
          </w:p>
        </w:tc>
        <w:tc>
          <w:tcPr>
            <w:tcW w:w="8598" w:type="dxa"/>
            <w:gridSpan w:val="16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9" w:hRule="atLeast"/>
        </w:trPr>
        <w:tc>
          <w:tcPr>
            <w:tcW w:w="900" w:type="dxa"/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/>
                <w:spacing w:val="54"/>
                <w:sz w:val="24"/>
              </w:rPr>
            </w:pPr>
            <w:r>
              <w:rPr>
                <w:rFonts w:hint="eastAsia"/>
                <w:spacing w:val="42"/>
                <w:sz w:val="24"/>
              </w:rPr>
              <w:t>奖惩情况</w:t>
            </w:r>
          </w:p>
        </w:tc>
        <w:tc>
          <w:tcPr>
            <w:tcW w:w="8598" w:type="dxa"/>
            <w:gridSpan w:val="16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900" w:type="dxa"/>
            <w:vMerge w:val="restart"/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/>
                <w:spacing w:val="32"/>
                <w:sz w:val="24"/>
              </w:rPr>
            </w:pPr>
            <w:r>
              <w:rPr>
                <w:rFonts w:hint="eastAsia"/>
                <w:spacing w:val="54"/>
                <w:sz w:val="24"/>
              </w:rPr>
              <w:t>直系亲属及主要社会关系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0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6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53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900" w:type="dxa"/>
            <w:vMerge w:val="continue"/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/>
                <w:spacing w:val="46"/>
                <w:sz w:val="24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3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900" w:type="dxa"/>
            <w:vMerge w:val="continue"/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/>
                <w:spacing w:val="46"/>
                <w:sz w:val="24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3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900" w:type="dxa"/>
            <w:vMerge w:val="continue"/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/>
                <w:spacing w:val="46"/>
                <w:sz w:val="24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3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900" w:type="dxa"/>
            <w:vMerge w:val="continue"/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/>
                <w:spacing w:val="46"/>
                <w:sz w:val="24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3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900" w:type="dxa"/>
            <w:vMerge w:val="continue"/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/>
                <w:spacing w:val="46"/>
                <w:sz w:val="24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3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900" w:type="dxa"/>
            <w:vMerge w:val="continue"/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/>
                <w:spacing w:val="46"/>
                <w:sz w:val="24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3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3" w:hRule="atLeast"/>
        </w:trPr>
        <w:tc>
          <w:tcPr>
            <w:tcW w:w="900" w:type="dxa"/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/>
                <w:spacing w:val="46"/>
                <w:sz w:val="24"/>
              </w:rPr>
            </w:pPr>
          </w:p>
          <w:p>
            <w:pPr>
              <w:spacing w:line="440" w:lineRule="exact"/>
              <w:ind w:left="113" w:right="113"/>
              <w:jc w:val="center"/>
              <w:rPr>
                <w:rFonts w:hint="eastAsia"/>
                <w:spacing w:val="46"/>
                <w:sz w:val="24"/>
              </w:rPr>
            </w:pPr>
            <w:r>
              <w:rPr>
                <w:rFonts w:hint="eastAsia"/>
                <w:spacing w:val="44"/>
                <w:sz w:val="24"/>
              </w:rPr>
              <w:t>资格审查意见</w:t>
            </w:r>
          </w:p>
          <w:p>
            <w:pPr>
              <w:spacing w:line="440" w:lineRule="exact"/>
              <w:ind w:left="113" w:right="113"/>
              <w:jc w:val="center"/>
              <w:rPr>
                <w:rFonts w:hint="eastAsia"/>
                <w:spacing w:val="46"/>
                <w:sz w:val="24"/>
              </w:rPr>
            </w:pPr>
          </w:p>
        </w:tc>
        <w:tc>
          <w:tcPr>
            <w:tcW w:w="8598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6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pacing w:val="46"/>
                <w:sz w:val="24"/>
              </w:rPr>
            </w:pPr>
            <w:r>
              <w:rPr>
                <w:rFonts w:hint="eastAsia"/>
                <w:spacing w:val="46"/>
                <w:sz w:val="24"/>
              </w:rPr>
              <w:t>备注</w:t>
            </w:r>
          </w:p>
        </w:tc>
        <w:tc>
          <w:tcPr>
            <w:tcW w:w="8598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rPr>
          <w:vanish/>
        </w:rPr>
      </w:pPr>
    </w:p>
    <w:p>
      <w:pPr>
        <w:spacing w:line="360" w:lineRule="exact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lang w:val="en-US" w:eastAsia="zh-CN"/>
        </w:rPr>
        <w:t>填写</w:t>
      </w:r>
      <w:r>
        <w:rPr>
          <w:rFonts w:hint="eastAsia" w:ascii="宋体" w:hAnsi="宋体" w:eastAsia="宋体" w:cs="宋体"/>
          <w:b/>
          <w:bCs/>
          <w:color w:val="000000"/>
          <w:sz w:val="24"/>
        </w:rPr>
        <w:t>说明</w:t>
      </w:r>
      <w:r>
        <w:rPr>
          <w:rFonts w:hint="eastAsia" w:ascii="仿宋_GB2312" w:hAnsi="宋体" w:eastAsia="仿宋_GB2312"/>
          <w:color w:val="000000"/>
          <w:sz w:val="24"/>
        </w:rPr>
        <w:t>：</w:t>
      </w:r>
    </w:p>
    <w:p>
      <w:pPr>
        <w:spacing w:line="360" w:lineRule="exact"/>
        <w:ind w:left="719" w:leftChars="228" w:hanging="240" w:hangingChars="100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1.请</w:t>
      </w:r>
      <w:r>
        <w:rPr>
          <w:rFonts w:hint="eastAsia" w:ascii="仿宋_GB2312" w:hAnsi="宋体" w:eastAsia="仿宋_GB2312"/>
          <w:color w:val="000000"/>
          <w:sz w:val="24"/>
          <w:lang w:eastAsia="zh-CN"/>
        </w:rPr>
        <w:t>报名</w:t>
      </w:r>
      <w:r>
        <w:rPr>
          <w:rFonts w:hint="eastAsia" w:ascii="仿宋_GB2312" w:hAnsi="宋体" w:eastAsia="仿宋_GB2312"/>
          <w:color w:val="000000"/>
          <w:sz w:val="24"/>
        </w:rPr>
        <w:t>者认真阅读《关于繁昌区2023年事业单位</w:t>
      </w:r>
      <w:r>
        <w:rPr>
          <w:rFonts w:hint="eastAsia" w:ascii="仿宋_GB2312" w:hAnsi="宋体" w:eastAsia="仿宋_GB2312"/>
          <w:color w:val="000000"/>
          <w:sz w:val="24"/>
          <w:lang w:eastAsia="zh-CN"/>
        </w:rPr>
        <w:t>引进</w:t>
      </w:r>
      <w:r>
        <w:rPr>
          <w:rFonts w:hint="eastAsia" w:ascii="仿宋_GB2312" w:hAnsi="宋体" w:eastAsia="仿宋_GB2312"/>
          <w:color w:val="000000"/>
          <w:sz w:val="24"/>
        </w:rPr>
        <w:t>急需紧缺专业高水平人才的公告》</w:t>
      </w:r>
      <w:r>
        <w:rPr>
          <w:rFonts w:hint="eastAsia" w:ascii="仿宋_GB2312" w:hAnsi="宋体" w:eastAsia="仿宋_GB2312"/>
          <w:color w:val="000000"/>
          <w:sz w:val="24"/>
          <w:lang w:val="en-US" w:eastAsia="zh-CN"/>
        </w:rPr>
        <w:t>及本说明</w:t>
      </w:r>
      <w:r>
        <w:rPr>
          <w:rFonts w:hint="eastAsia" w:ascii="仿宋_GB2312" w:hAnsi="宋体" w:eastAsia="仿宋_GB2312"/>
          <w:color w:val="000000"/>
          <w:sz w:val="24"/>
        </w:rPr>
        <w:t>后如实准确填写。报考者隐瞒有关情况或提供虚假材料的，取消其</w:t>
      </w:r>
      <w:r>
        <w:rPr>
          <w:rFonts w:hint="eastAsia" w:ascii="仿宋_GB2312" w:hAnsi="宋体" w:eastAsia="仿宋_GB2312"/>
          <w:color w:val="000000"/>
          <w:sz w:val="24"/>
          <w:lang w:eastAsia="zh-CN"/>
        </w:rPr>
        <w:t>面谈</w:t>
      </w:r>
      <w:r>
        <w:rPr>
          <w:rFonts w:hint="eastAsia" w:ascii="仿宋_GB2312" w:hAnsi="宋体" w:eastAsia="仿宋_GB2312"/>
          <w:color w:val="000000"/>
          <w:sz w:val="24"/>
        </w:rPr>
        <w:t>或</w:t>
      </w:r>
      <w:r>
        <w:rPr>
          <w:rFonts w:hint="eastAsia" w:ascii="仿宋_GB2312" w:hAnsi="宋体" w:eastAsia="仿宋_GB2312"/>
          <w:color w:val="000000"/>
          <w:sz w:val="24"/>
          <w:lang w:eastAsia="zh-CN"/>
        </w:rPr>
        <w:t>引进</w:t>
      </w:r>
      <w:r>
        <w:rPr>
          <w:rFonts w:hint="eastAsia" w:ascii="仿宋_GB2312" w:hAnsi="宋体" w:eastAsia="仿宋_GB2312"/>
          <w:color w:val="000000"/>
          <w:sz w:val="24"/>
        </w:rPr>
        <w:t>资格，并按有关规定严肃处理。</w:t>
      </w:r>
    </w:p>
    <w:p>
      <w:pPr>
        <w:spacing w:line="360" w:lineRule="exact"/>
        <w:ind w:left="719" w:leftChars="228" w:hanging="240" w:hangingChars="100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  <w:lang w:val="en-US" w:eastAsia="zh-CN"/>
        </w:rPr>
        <w:t>2</w:t>
      </w:r>
      <w:r>
        <w:rPr>
          <w:rFonts w:hint="eastAsia" w:ascii="仿宋_GB2312" w:hAnsi="宋体" w:eastAsia="仿宋_GB2312"/>
          <w:color w:val="000000"/>
          <w:sz w:val="24"/>
        </w:rPr>
        <w:t>.</w:t>
      </w:r>
      <w:r>
        <w:rPr>
          <w:rFonts w:hint="eastAsia" w:ascii="仿宋_GB2312" w:hAnsi="宋体" w:eastAsia="仿宋_GB2312"/>
          <w:color w:val="000000"/>
          <w:sz w:val="24"/>
          <w:lang w:val="en-US" w:eastAsia="zh-CN"/>
        </w:rPr>
        <w:t>学历如仅有一个，填在第一学历栏</w:t>
      </w:r>
      <w:r>
        <w:rPr>
          <w:rFonts w:hint="eastAsia" w:ascii="仿宋_GB2312" w:hAnsi="宋体" w:eastAsia="仿宋_GB2312"/>
          <w:color w:val="000000"/>
          <w:sz w:val="24"/>
        </w:rPr>
        <w:t>。</w:t>
      </w:r>
    </w:p>
    <w:p>
      <w:pPr>
        <w:spacing w:line="360" w:lineRule="exact"/>
        <w:ind w:left="719" w:leftChars="228" w:hanging="240" w:hangingChars="100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  <w:lang w:val="en-US" w:eastAsia="zh-CN"/>
        </w:rPr>
        <w:t>3</w:t>
      </w:r>
      <w:r>
        <w:rPr>
          <w:rFonts w:hint="eastAsia" w:ascii="仿宋_GB2312" w:hAnsi="宋体" w:eastAsia="仿宋_GB2312"/>
          <w:color w:val="000000"/>
          <w:sz w:val="24"/>
        </w:rPr>
        <w:t>.个人简历从大学期间开始填写</w:t>
      </w:r>
      <w:r>
        <w:rPr>
          <w:rFonts w:hint="eastAsia" w:ascii="仿宋_GB2312" w:hAnsi="宋体" w:eastAsia="仿宋_GB2312"/>
          <w:color w:val="000000"/>
          <w:sz w:val="24"/>
          <w:lang w:eastAsia="zh-CN"/>
        </w:rPr>
        <w:t>，</w:t>
      </w:r>
      <w:r>
        <w:rPr>
          <w:rFonts w:hint="eastAsia" w:ascii="仿宋_GB2312" w:hAnsi="宋体" w:eastAsia="仿宋_GB2312"/>
          <w:color w:val="000000"/>
          <w:sz w:val="24"/>
          <w:lang w:val="en-US" w:eastAsia="zh-CN"/>
        </w:rPr>
        <w:t>每个阶段包括起止时间、工作单位（或就读院校）、职务</w:t>
      </w:r>
      <w:r>
        <w:rPr>
          <w:rFonts w:hint="eastAsia" w:ascii="仿宋_GB2312" w:hAnsi="宋体" w:eastAsia="仿宋_GB2312"/>
          <w:color w:val="000000"/>
          <w:sz w:val="24"/>
        </w:rPr>
        <w:t>。</w:t>
      </w:r>
    </w:p>
    <w:p>
      <w:pPr>
        <w:spacing w:line="360" w:lineRule="exact"/>
        <w:ind w:left="719" w:leftChars="228" w:hanging="240" w:hangingChars="100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  <w:lang w:val="en-US" w:eastAsia="zh-CN"/>
        </w:rPr>
        <w:t>4</w:t>
      </w:r>
      <w:r>
        <w:rPr>
          <w:rFonts w:hint="eastAsia" w:ascii="仿宋_GB2312" w:hAnsi="宋体" w:eastAsia="仿宋_GB2312"/>
          <w:color w:val="000000"/>
          <w:sz w:val="24"/>
        </w:rPr>
        <w:t>.“直系亲属及主要社会关系”包括夫妻关系、直系血亲关系、三代以内旁系血亲和近姻亲关系。</w:t>
      </w:r>
    </w:p>
    <w:p>
      <w:pPr>
        <w:spacing w:line="360" w:lineRule="exact"/>
        <w:ind w:left="719" w:leftChars="228" w:hanging="240" w:hangingChars="100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5.电子邮箱用于接收《准考证》</w:t>
      </w:r>
      <w:r>
        <w:rPr>
          <w:rFonts w:hint="eastAsia" w:ascii="仿宋_GB2312" w:hAnsi="宋体" w:eastAsia="仿宋_GB2312"/>
          <w:color w:val="000000"/>
          <w:sz w:val="24"/>
          <w:lang w:val="en-US" w:eastAsia="zh-CN"/>
        </w:rPr>
        <w:t>等</w:t>
      </w:r>
      <w:r>
        <w:rPr>
          <w:rFonts w:hint="eastAsia" w:ascii="仿宋_GB2312" w:hAnsi="宋体" w:eastAsia="仿宋_GB2312"/>
          <w:color w:val="000000"/>
          <w:sz w:val="24"/>
        </w:rPr>
        <w:t>，十分重要，请确保无误。</w:t>
      </w:r>
    </w:p>
    <w:p>
      <w:pPr>
        <w:spacing w:line="360" w:lineRule="exact"/>
        <w:ind w:left="719" w:leftChars="228" w:hanging="240" w:hangingChars="100"/>
        <w:rPr>
          <w:rFonts w:hint="default" w:ascii="仿宋_GB2312" w:hAnsi="宋体" w:eastAsia="仿宋_GB2312"/>
          <w:color w:val="000000"/>
          <w:sz w:val="24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4"/>
          <w:lang w:val="en-US" w:eastAsia="zh-CN"/>
        </w:rPr>
        <w:t>6.本表直接使用WORD版，不用手写。</w:t>
      </w:r>
    </w:p>
    <w:sectPr>
      <w:pgSz w:w="11906" w:h="16838"/>
      <w:pgMar w:top="1701" w:right="1361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iZThiMmI4N2Y1MjQ3MDkyMDMwYmMzMDhkZTBhN2YifQ=="/>
  </w:docVars>
  <w:rsids>
    <w:rsidRoot w:val="00406455"/>
    <w:rsid w:val="000634F3"/>
    <w:rsid w:val="0009284F"/>
    <w:rsid w:val="001E3143"/>
    <w:rsid w:val="00211277"/>
    <w:rsid w:val="00222BB7"/>
    <w:rsid w:val="00261549"/>
    <w:rsid w:val="002F7F7F"/>
    <w:rsid w:val="003535F8"/>
    <w:rsid w:val="003E7466"/>
    <w:rsid w:val="00406455"/>
    <w:rsid w:val="00475424"/>
    <w:rsid w:val="00504D5B"/>
    <w:rsid w:val="00557D84"/>
    <w:rsid w:val="0057736E"/>
    <w:rsid w:val="00652FF7"/>
    <w:rsid w:val="00691552"/>
    <w:rsid w:val="00795A50"/>
    <w:rsid w:val="00797CB3"/>
    <w:rsid w:val="00806405"/>
    <w:rsid w:val="00894F0D"/>
    <w:rsid w:val="00932278"/>
    <w:rsid w:val="009B7FA3"/>
    <w:rsid w:val="00A427E5"/>
    <w:rsid w:val="00AF76AC"/>
    <w:rsid w:val="00B71966"/>
    <w:rsid w:val="00BF01EC"/>
    <w:rsid w:val="00C458ED"/>
    <w:rsid w:val="00C53D0F"/>
    <w:rsid w:val="00CD028F"/>
    <w:rsid w:val="00E53491"/>
    <w:rsid w:val="00E860F7"/>
    <w:rsid w:val="00F31AB4"/>
    <w:rsid w:val="00F543AB"/>
    <w:rsid w:val="00FA6F6F"/>
    <w:rsid w:val="03F726AA"/>
    <w:rsid w:val="14290F74"/>
    <w:rsid w:val="23487F18"/>
    <w:rsid w:val="25264152"/>
    <w:rsid w:val="273D0C76"/>
    <w:rsid w:val="309476B5"/>
    <w:rsid w:val="3B2A06D2"/>
    <w:rsid w:val="3BFD5E0E"/>
    <w:rsid w:val="45FE663C"/>
    <w:rsid w:val="56FA5091"/>
    <w:rsid w:val="5A873D04"/>
    <w:rsid w:val="5B2764B4"/>
    <w:rsid w:val="5ED92CC6"/>
    <w:rsid w:val="61691AA3"/>
    <w:rsid w:val="62196550"/>
    <w:rsid w:val="67DC6F76"/>
    <w:rsid w:val="6EAA01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ind w:firstLine="200" w:firstLineChars="200"/>
      <w:jc w:val="center"/>
      <w:outlineLvl w:val="0"/>
    </w:pPr>
    <w:rPr>
      <w:rFonts w:ascii="Cambria" w:hAnsi="Cambria" w:eastAsia="方正小标宋简体" w:cs="Cambria"/>
    </w:rPr>
  </w:style>
  <w:style w:type="paragraph" w:styleId="3">
    <w:name w:val="Balloon Text"/>
    <w:basedOn w:val="1"/>
    <w:link w:val="8"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0">
    <w:name w:val="页眉 Char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419</Words>
  <Characters>431</Characters>
  <Lines>3</Lines>
  <Paragraphs>1</Paragraphs>
  <TotalTime>4</TotalTime>
  <ScaleCrop>false</ScaleCrop>
  <LinksUpToDate>false</LinksUpToDate>
  <CharactersWithSpaces>480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2016-11-01T01:36:00Z</dcterms:created>
  <dc:creator>User</dc:creator>
  <cp:lastModifiedBy>夏日午后晒太阳</cp:lastModifiedBy>
  <cp:lastPrinted>2022-12-29T03:03:00Z</cp:lastPrinted>
  <dcterms:modified xsi:type="dcterms:W3CDTF">2023-01-18T09:51:30Z</dcterms:modified>
  <dc:title>事业单位公开招聘工作人员考察鉴定表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2CBDD6B87215455AAA9252B7C66ECCDF</vt:lpwstr>
  </property>
</Properties>
</file>