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700" w:lineRule="exact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32"/>
          <w:szCs w:val="32"/>
          <w:rtl w:val="0"/>
          <w:lang w:val="en-US"/>
        </w:rPr>
        <w:t>2</w:t>
      </w: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：</w:t>
      </w:r>
    </w:p>
    <w:p>
      <w:pPr>
        <w:pStyle w:val="正文 A"/>
        <w:spacing w:line="700" w:lineRule="exact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</w:p>
    <w:p>
      <w:pPr>
        <w:pStyle w:val="正文 A"/>
        <w:spacing w:line="700" w:lineRule="exact"/>
        <w:jc w:val="center"/>
        <w:rPr>
          <w:rFonts w:ascii="SimSun" w:cs="SimSun" w:hAnsi="SimSun" w:eastAsia="SimSun"/>
          <w:sz w:val="44"/>
          <w:szCs w:val="44"/>
          <w:lang w:val="zh-TW" w:eastAsia="zh-TW"/>
        </w:rPr>
      </w:pPr>
      <w:r>
        <w:rPr>
          <w:rFonts w:eastAsia="SimSun" w:hint="eastAsia"/>
          <w:sz w:val="44"/>
          <w:szCs w:val="44"/>
          <w:rtl w:val="0"/>
          <w:lang w:val="zh-TW" w:eastAsia="zh-TW"/>
        </w:rPr>
        <w:t>诚信承诺书</w:t>
      </w:r>
    </w:p>
    <w:p>
      <w:pPr>
        <w:pStyle w:val="正文 A"/>
        <w:spacing w:line="700" w:lineRule="exact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</w:p>
    <w:p>
      <w:pPr>
        <w:pStyle w:val="正文 A"/>
        <w:ind w:firstLine="640"/>
        <w:rPr>
          <w:rFonts w:ascii="黑体" w:cs="黑体" w:hAnsi="黑体" w:eastAsia="黑体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我郑重承诺：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一、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二、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本人所填写的所有信息真实有效，不存在弄虚作假行为。</w:t>
      </w:r>
    </w:p>
    <w:p>
      <w:pPr>
        <w:pStyle w:val="正文 A"/>
        <w:spacing w:line="560" w:lineRule="exact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三、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若因本人在报名时填写信息错误，与事实不符，造成不符合岗位要求而被取消参加面试资格，本人自行承担相关责任。</w:t>
      </w:r>
    </w:p>
    <w:p>
      <w:pPr>
        <w:pStyle w:val="正文 A"/>
        <w:spacing w:line="560" w:lineRule="exact"/>
        <w:ind w:firstLine="640"/>
        <w:rPr>
          <w:rFonts w:ascii="仿宋" w:cs="仿宋" w:hAnsi="仿宋" w:eastAsia="仿宋"/>
          <w:sz w:val="32"/>
          <w:szCs w:val="32"/>
          <w:shd w:val="nil" w:color="auto" w:fill="auto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四、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本人与所报考的岗位不存在回避情形。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zh-TW" w:eastAsia="zh-TW"/>
        </w:rPr>
        <w:t>严格遵守黑人社发〔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en-US"/>
        </w:rPr>
        <w:t>2014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zh-TW" w:eastAsia="zh-TW"/>
        </w:rPr>
        <w:t>〕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en-US"/>
        </w:rPr>
        <w:t>63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zh-TW" w:eastAsia="zh-TW"/>
        </w:rPr>
        <w:t>号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en-US"/>
        </w:rPr>
        <w:t>“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zh-TW" w:eastAsia="zh-TW"/>
        </w:rPr>
        <w:t>事业单位公开招聘工作人员实行回避制度。凡与招聘单位负责人员有夫妻关系、直系血亲关系、三代以内旁系血亲或者近姻亲关系的应聘人员，不得聘用到该单位负责人员的秘书或者组织人事、财务、纪检监察岗位，以及有直接上下级领导关系的岗位。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en-US"/>
        </w:rPr>
        <w:t>”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zh-TW" w:eastAsia="zh-TW"/>
        </w:rPr>
        <w:t>的规定。</w:t>
      </w:r>
    </w:p>
    <w:p>
      <w:pPr>
        <w:pStyle w:val="正文 A"/>
        <w:spacing w:line="560" w:lineRule="exact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五、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若本人报考岗位在公布的录用计划中，</w:t>
      </w:r>
      <w:r>
        <w:rPr>
          <w:rFonts w:ascii="仿宋" w:cs="仿宋" w:hAnsi="仿宋" w:eastAsia="仿宋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有最低服务年限的要求，则本人被录用后自愿在该岗位服务满相应年限，否则愿意承担相应后果。</w:t>
      </w:r>
    </w:p>
    <w:p>
      <w:pPr>
        <w:pStyle w:val="正文 A"/>
        <w:spacing w:line="560" w:lineRule="exact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六、</w:t>
      </w:r>
      <w:r>
        <w:rPr>
          <w:rFonts w:ascii="仿宋" w:cs="仿宋" w:hAnsi="仿宋" w:eastAsia="仿宋"/>
          <w:sz w:val="32"/>
          <w:szCs w:val="32"/>
          <w:rtl w:val="0"/>
          <w:lang w:val="zh-CN" w:eastAsia="zh-CN"/>
        </w:rPr>
        <w:t>本人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 xml:space="preserve">保证在考试及录用期间联系方式畅通。 </w:t>
      </w:r>
    </w:p>
    <w:p>
      <w:pPr>
        <w:pStyle w:val="正文 A"/>
        <w:spacing w:line="560" w:lineRule="exact"/>
        <w:ind w:firstLine="640"/>
        <w:rPr>
          <w:rFonts w:ascii="仿宋" w:cs="仿宋" w:hAnsi="仿宋" w:eastAsia="仿宋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七、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本人在面试后任何环节不主动放弃相应资格，若因</w:t>
      </w:r>
      <w:r>
        <w:rPr>
          <w:rFonts w:ascii="仿宋" w:cs="仿宋" w:hAnsi="仿宋" w:eastAsia="仿宋"/>
          <w:sz w:val="32"/>
          <w:szCs w:val="32"/>
          <w:shd w:val="nil" w:color="auto" w:fill="auto"/>
          <w:rtl w:val="0"/>
          <w:lang w:val="zh-TW" w:eastAsia="zh-TW"/>
        </w:rPr>
        <w:t>非主观原因放弃，需提前与负责考录工作相应环节的部门进行沟通，并出具本人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签字的正式书面材料；若本人拒绝履行相关义务，或因本人在面试后的任何环节放弃相应资格导致考录资源浪费，考录正常秩序被扰乱的，可由负责考录工作相应环节的部门记录具体情节，并视情况记入机关事业单位考试录用诚信档案，</w:t>
      </w:r>
      <w:r>
        <w:rPr>
          <w:rFonts w:ascii="仿宋" w:cs="仿宋" w:hAnsi="仿宋" w:eastAsia="仿宋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作为机关事业单位录用考察的一项重要参考。</w:t>
      </w:r>
    </w:p>
    <w:p>
      <w:pPr>
        <w:pStyle w:val="正文 A"/>
        <w:spacing w:line="560" w:lineRule="exact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对违反以上承诺所造成的后果，本人自愿承担相应责任。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</w:rPr>
      </w:pP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</w:rPr>
      </w:pPr>
    </w:p>
    <w:p>
      <w:pPr>
        <w:pStyle w:val="正文 A"/>
        <w:spacing w:line="600" w:lineRule="exact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 xml:space="preserve">                      考生姓名：</w:t>
      </w:r>
    </w:p>
    <w:p>
      <w:pPr>
        <w:pStyle w:val="正文 A"/>
        <w:spacing w:line="600" w:lineRule="exact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 xml:space="preserve">                      身份证号：</w:t>
      </w:r>
    </w:p>
    <w:p>
      <w:pPr>
        <w:pStyle w:val="正文 A"/>
        <w:spacing w:line="600" w:lineRule="exact"/>
        <w:ind w:firstLine="640"/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 xml:space="preserve">                                   年   月   日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黑体">
    <w:charset w:val="00"/>
    <w:family w:val="roman"/>
    <w:pitch w:val="default"/>
  </w:font>
  <w:font w:name="SimSun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right" w:pos="8280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2865754</wp:posOffset>
              </wp:positionH>
              <wp:positionV relativeFrom="page">
                <wp:posOffset>9833610</wp:posOffset>
              </wp:positionV>
              <wp:extent cx="127000" cy="127000"/>
              <wp:effectExtent l="0" t="0" r="0" b="0"/>
              <wp:wrapNone/>
              <wp:docPr id="1073741826" name="officeArt object" descr="正方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页脚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25.6pt;margin-top:774.3pt;width:10.0pt;height:1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页脚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