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000000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2023年磐安县永安建设投资有限公司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2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831"/>
        <w:gridCol w:w="1020"/>
        <w:gridCol w:w="888"/>
        <w:gridCol w:w="747"/>
        <w:gridCol w:w="1485"/>
      </w:tblGrid>
      <w:tr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及专业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学历及学位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继续教育院校及专业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学历及学位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68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职称取得时间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</w:t>
            </w:r>
          </w:p>
        </w:tc>
        <w:tc>
          <w:tcPr>
            <w:tcW w:w="68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专业资格取得时间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8975828-81F5-4C1E-9445-CFF52A8855B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CB2F8B4-717C-44A4-B069-AE2F3F70A0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9F9D062-160E-4F26-AF91-F2102268DB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TViMmM1N2IwOWE0MDYwMjgzYTkyM2FjYjgwZDgifQ=="/>
    <w:docVar w:name="KSO_WPS_MARK_KEY" w:val="a55b6a57-10c5-4283-a0dc-86e06bd2b289"/>
  </w:docVars>
  <w:rsids>
    <w:rsidRoot w:val="00000000"/>
    <w:rsid w:val="40076E9B"/>
    <w:rsid w:val="70D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2021-07-07T01:50:00Z</dcterms:created>
  <dc:creator>pa</dc:creator>
  <cp:lastModifiedBy>素原。</cp:lastModifiedBy>
  <dcterms:modified xsi:type="dcterms:W3CDTF">2023-01-13T06:17:32Z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832B5289F80C4CBF94BA26EAF0B7C814</vt:lpwstr>
  </property>
</Properties>
</file>