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桃江县事业单位公开招聘报名表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应聘单位：    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ascii="宋体" w:hAnsi="宋体" w:cs="宋体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bCs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 xml:space="preserve">审查人签名：       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</w:pPr>
      <w:r>
        <w:rPr>
          <w:rFonts w:hint="eastAsia"/>
        </w:rPr>
        <w:t>说明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2张，照片背面请写上自己的姓名。5、如有其他学术成果或课题及需要说明的情况可另附。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5739" w:y="-23"/>
      <w:rPr>
        <w:rStyle w:val="7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I0ZjE1MDkxMDIwY2VkZTJhY2JkMTgzNjI5YTFiMTAifQ=="/>
  </w:docVars>
  <w:rsids>
    <w:rsidRoot w:val="00172A27"/>
    <w:rsid w:val="00172A27"/>
    <w:rsid w:val="001C6AF5"/>
    <w:rsid w:val="0031394B"/>
    <w:rsid w:val="00456053"/>
    <w:rsid w:val="006D1587"/>
    <w:rsid w:val="006E2C82"/>
    <w:rsid w:val="007A4175"/>
    <w:rsid w:val="007E0E9D"/>
    <w:rsid w:val="00825654"/>
    <w:rsid w:val="009242A6"/>
    <w:rsid w:val="009B56C8"/>
    <w:rsid w:val="00BD2A97"/>
    <w:rsid w:val="00D628EC"/>
    <w:rsid w:val="00D650A4"/>
    <w:rsid w:val="00E45AE8"/>
    <w:rsid w:val="5B006113"/>
    <w:rsid w:val="63481977"/>
    <w:rsid w:val="66D90A28"/>
    <w:rsid w:val="6A64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372</Words>
  <Characters>377</Characters>
  <Lines>4</Lines>
  <Paragraphs>1</Paragraphs>
  <TotalTime>14</TotalTime>
  <ScaleCrop>false</ScaleCrop>
  <LinksUpToDate>false</LinksUpToDate>
  <CharactersWithSpaces>465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2017-05-16T09:10:00Z</dcterms:created>
  <dc:creator>微软中国</dc:creator>
  <cp:lastModifiedBy>TYH</cp:lastModifiedBy>
  <cp:lastPrinted>2017-05-16T09:08:00Z</cp:lastPrinted>
  <dcterms:modified xsi:type="dcterms:W3CDTF">2022-12-30T02:05:11Z</dcterms:modified>
  <dc:title>湖南省事业单位公开招聘人员报名表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DDBFB6F7C31841D3AA8F656B296BA053</vt:lpwstr>
  </property>
</Properties>
</file>