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005"/>
        <w:gridCol w:w="1470"/>
        <w:gridCol w:w="1635"/>
        <w:gridCol w:w="2167"/>
      </w:tblGrid>
      <w:tr>
        <w:trPr>
          <w:trHeight w:val="1956" w:hRule="atLeast"/>
        </w:trPr>
        <w:tc>
          <w:tcPr>
            <w:tcW w:w="8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南通市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启东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生态环境局执法辅助岗位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拟聘用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学历</w:t>
            </w:r>
          </w:p>
        </w:tc>
      </w:tr>
      <w:tr>
        <w:trPr>
          <w:trHeight w:val="702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eastAsia="zh-CN"/>
              </w:rPr>
              <w:t>执法辅助人员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陆锋燕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  <w:lang w:eastAsia="zh-CN"/>
              </w:rPr>
              <w:t>大学本科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jlkZTJhNDM3MzcwMTk1YTQ2MDcyOThmOGM0OWIifQ=="/>
    <w:docVar w:name="KSO_WPS_MARK_KEY" w:val="172c3d9b-e4f5-4592-a461-92ce95bd9457"/>
  </w:docVars>
  <w:rsids>
    <w:rsidRoot w:val="118E62B7"/>
    <w:rsid w:val="09C360EB"/>
    <w:rsid w:val="0FEA61A0"/>
    <w:rsid w:val="118E62B7"/>
    <w:rsid w:val="1A9B628C"/>
    <w:rsid w:val="277A4656"/>
    <w:rsid w:val="2FC8014D"/>
    <w:rsid w:val="5D430AF5"/>
    <w:rsid w:val="634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5</TotalTime>
  <ScaleCrop>false</ScaleCrop>
  <LinksUpToDate>false</LinksUpToDate>
  <CharactersWithSpaces>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2021-07-20T02:39:00Z</dcterms:created>
  <dc:creator>fufu</dc:creator>
  <cp:lastModifiedBy>fufu</cp:lastModifiedBy>
  <cp:lastPrinted>2021-07-20T03:20:00Z</cp:lastPrinted>
  <dcterms:modified xsi:type="dcterms:W3CDTF">2023-01-10T06:36:33Z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E8B777261CB14CD2A065FCF8E216E6E4</vt:lpwstr>
  </property>
</Properties>
</file>