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/>
        </w:rPr>
        <w:t>附件</w:t>
      </w:r>
      <w:r>
        <w:rPr>
          <w:rFonts w:hint="eastAsia" w:ascii="仿宋" w:hAnsi="仿宋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面试通知书</w:t>
      </w:r>
      <w:r>
        <w:rPr>
          <w:rFonts w:hint="eastAsia" w:ascii="方正小标宋简体" w:eastAsia="方正小标宋简体"/>
          <w:sz w:val="44"/>
          <w:szCs w:val="32"/>
        </w:rPr>
        <w:t>打印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二维码</w:t>
      </w:r>
    </w:p>
    <w:p>
      <w:pPr>
        <w:jc w:val="center"/>
        <w:rPr>
          <w:rFonts w:ascii="仿宋" w:hAnsi="仿宋"/>
          <w:szCs w:val="21"/>
        </w:rPr>
      </w:pPr>
    </w:p>
    <w:p>
      <w:pPr>
        <w:pStyle w:val="5"/>
        <w:numPr>
          <w:ilvl w:val="0"/>
          <w:numId w:val="0"/>
        </w:numPr>
        <w:ind w:left="632" w:leftChars="0"/>
        <w:outlineLvl w:val="0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val="en-US" w:eastAsia="zh-CN"/>
        </w:rPr>
        <w:t>一、面试通知书</w:t>
      </w:r>
      <w:r>
        <w:rPr>
          <w:rFonts w:hint="eastAsia" w:ascii="黑体" w:hAnsi="黑体" w:eastAsia="黑体"/>
        </w:rPr>
        <w:t>打印</w:t>
      </w:r>
      <w:r>
        <w:rPr>
          <w:rFonts w:hint="eastAsia" w:ascii="黑体" w:hAnsi="黑体" w:eastAsia="黑体"/>
          <w:lang w:eastAsia="zh-CN"/>
        </w:rPr>
        <w:t>二维码</w:t>
      </w:r>
    </w:p>
    <w:p>
      <w:pPr>
        <w:ind w:firstLine="632" w:firstLineChars="200"/>
        <w:jc w:val="center"/>
        <w:rPr>
          <w:rFonts w:hint="eastAsia" w:ascii="仿宋" w:hAnsi="仿宋"/>
        </w:rPr>
      </w:pPr>
      <w:r>
        <w:rPr>
          <w:rFonts w:hint="eastAsia" w:ascii="仿宋" w:hAnsi="仿宋"/>
          <w:b/>
          <w:bCs/>
        </w:rPr>
        <w:t>注意：</w:t>
      </w:r>
      <w:r>
        <w:rPr>
          <w:rFonts w:hint="eastAsia" w:ascii="仿宋" w:hAnsi="仿宋"/>
        </w:rPr>
        <w:t>请按公告规定时间用手机浏览器扫描</w:t>
      </w:r>
      <w:r>
        <w:rPr>
          <w:rFonts w:hint="eastAsia" w:ascii="仿宋" w:hAnsi="仿宋"/>
          <w:lang w:val="en-US" w:eastAsia="zh-CN"/>
        </w:rPr>
        <w:t>下方</w:t>
      </w:r>
      <w:r>
        <w:rPr>
          <w:rFonts w:hint="eastAsia" w:ascii="仿宋" w:hAnsi="仿宋"/>
        </w:rPr>
        <w:t>二维码下载并打印</w:t>
      </w:r>
      <w:r>
        <w:rPr>
          <w:rFonts w:hint="eastAsia" w:ascii="仿宋" w:hAnsi="仿宋"/>
          <w:lang w:val="en-US" w:eastAsia="zh-CN"/>
        </w:rPr>
        <w:t>面试通知书</w:t>
      </w:r>
      <w:r>
        <w:rPr>
          <w:rFonts w:hint="eastAsia" w:ascii="仿宋" w:hAnsi="仿宋"/>
        </w:rPr>
        <w:t>，逾期未下载打印的后果自负。</w:t>
      </w:r>
    </w:p>
    <w:p>
      <w:pPr>
        <w:ind w:firstLine="632" w:firstLineChars="200"/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3048000" cy="3048000"/>
            <wp:effectExtent l="0" t="0" r="0" b="0"/>
            <wp:docPr id="1" name="图片 1" descr="e6e5004280613fd1c3f858aeb9e9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e5004280613fd1c3f858aeb9e9e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yNzQxNTU2NmY2ODlhNjc0NjJhYWJhMjQ2YTZjNDkifQ=="/>
  </w:docVars>
  <w:rsids>
    <w:rsidRoot w:val="007E1571"/>
    <w:rsid w:val="000334A7"/>
    <w:rsid w:val="004B58E6"/>
    <w:rsid w:val="007E1571"/>
    <w:rsid w:val="008A3507"/>
    <w:rsid w:val="00C4002C"/>
    <w:rsid w:val="00CF3C61"/>
    <w:rsid w:val="00D067D5"/>
    <w:rsid w:val="00E427EB"/>
    <w:rsid w:val="00F873E4"/>
    <w:rsid w:val="027771B9"/>
    <w:rsid w:val="07B56EF9"/>
    <w:rsid w:val="136E528A"/>
    <w:rsid w:val="15165F15"/>
    <w:rsid w:val="19823537"/>
    <w:rsid w:val="1C2F2347"/>
    <w:rsid w:val="1C3C34AB"/>
    <w:rsid w:val="1CA32FE9"/>
    <w:rsid w:val="1ECB26E2"/>
    <w:rsid w:val="1F34392C"/>
    <w:rsid w:val="20A277A1"/>
    <w:rsid w:val="24030984"/>
    <w:rsid w:val="28973848"/>
    <w:rsid w:val="30711D9B"/>
    <w:rsid w:val="36656A49"/>
    <w:rsid w:val="3A6D22E7"/>
    <w:rsid w:val="41BC1F64"/>
    <w:rsid w:val="42934820"/>
    <w:rsid w:val="44E9015C"/>
    <w:rsid w:val="465F2785"/>
    <w:rsid w:val="4F807502"/>
    <w:rsid w:val="596625FD"/>
    <w:rsid w:val="5C646970"/>
    <w:rsid w:val="5DD67946"/>
    <w:rsid w:val="745B03FA"/>
    <w:rsid w:val="78B22266"/>
    <w:rsid w:val="7A3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67</Characters>
  <Lines>2</Lines>
  <Paragraphs>1</Paragraphs>
  <TotalTime>4</TotalTime>
  <ScaleCrop>false</ScaleCrop>
  <LinksUpToDate>false</LinksUpToDate>
  <CharactersWithSpaces>67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2022-05-18T07:08:00Z</dcterms:created>
  <dc:creator>Administrator</dc:creator>
  <cp:lastModifiedBy>Administrator</cp:lastModifiedBy>
  <dcterms:modified xsi:type="dcterms:W3CDTF">2023-01-09T08:23:59Z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CED740FDBED44167AD3212C46E9E38A7</vt:lpwstr>
  </property>
</Properties>
</file>