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青山区2022年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基层医疗卫生专业技术人员专项公开招聘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Cs w:val="30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  <w:lang w:val="en-US" w:eastAsia="zh-CN"/>
        </w:rPr>
        <w:t>1、</w:t>
      </w:r>
      <w:r>
        <w:rPr>
          <w:rFonts w:hint="eastAsia" w:ascii="仿宋" w:hAnsi="仿宋" w:eastAsia="仿宋" w:cs="仿宋_GB2312"/>
          <w:szCs w:val="30"/>
        </w:rPr>
        <w:t>考生须认真阅读并严格遵守本须知。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  <w:lang w:val="en-US" w:eastAsia="zh-CN"/>
        </w:rPr>
        <w:t>2、</w:t>
      </w:r>
      <w:r>
        <w:rPr>
          <w:rFonts w:hint="eastAsia" w:ascii="仿宋" w:hAnsi="仿宋" w:eastAsia="仿宋" w:cs="仿宋_GB2312"/>
          <w:szCs w:val="30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_GB2312"/>
          <w:color w:val="auto"/>
          <w:szCs w:val="30"/>
        </w:rPr>
      </w:pPr>
      <w:r>
        <w:rPr>
          <w:rFonts w:hint="eastAsia" w:ascii="仿宋" w:hAnsi="仿宋" w:eastAsia="仿宋" w:cs="仿宋_GB2312"/>
          <w:szCs w:val="30"/>
          <w:lang w:val="en-US" w:eastAsia="zh-CN"/>
        </w:rPr>
        <w:t>3、考生应合理安排行程，</w:t>
      </w:r>
      <w:r>
        <w:rPr>
          <w:rFonts w:hint="eastAsia" w:ascii="仿宋" w:hAnsi="仿宋" w:eastAsia="仿宋" w:cs="仿宋_GB2312"/>
          <w:szCs w:val="30"/>
          <w:lang w:eastAsia="zh-CN"/>
        </w:rPr>
        <w:t>携带</w:t>
      </w:r>
      <w:r>
        <w:rPr>
          <w:rFonts w:hint="eastAsia" w:ascii="仿宋" w:hAnsi="仿宋" w:eastAsia="仿宋" w:cs="仿宋_GB2312"/>
          <w:szCs w:val="30"/>
        </w:rPr>
        <w:t>本人二代身份证原件、《</w:t>
      </w:r>
      <w:r>
        <w:rPr>
          <w:rFonts w:hint="eastAsia" w:ascii="仿宋" w:hAnsi="仿宋" w:eastAsia="仿宋" w:cs="仿宋_GB2312"/>
          <w:szCs w:val="30"/>
          <w:lang w:eastAsia="zh-CN"/>
        </w:rPr>
        <w:t>青山区</w:t>
      </w:r>
      <w:r>
        <w:rPr>
          <w:rFonts w:hint="eastAsia" w:ascii="仿宋" w:hAnsi="仿宋" w:eastAsia="仿宋" w:cs="仿宋_GB2312"/>
          <w:color w:val="auto"/>
          <w:szCs w:val="30"/>
        </w:rPr>
        <w:t>2022年</w:t>
      </w:r>
      <w:r>
        <w:rPr>
          <w:rFonts w:hint="eastAsia" w:ascii="仿宋" w:hAnsi="仿宋" w:eastAsia="仿宋" w:cs="仿宋_GB2312"/>
          <w:color w:val="auto"/>
          <w:szCs w:val="30"/>
          <w:lang w:eastAsia="zh-CN"/>
        </w:rPr>
        <w:t>基层医疗卫生专业技术人员专项</w:t>
      </w:r>
      <w:r>
        <w:rPr>
          <w:rFonts w:hint="eastAsia" w:ascii="仿宋" w:hAnsi="仿宋" w:eastAsia="仿宋" w:cs="仿宋_GB2312"/>
          <w:color w:val="auto"/>
          <w:szCs w:val="30"/>
        </w:rPr>
        <w:t>公开招聘面试通知书》</w:t>
      </w:r>
      <w:r>
        <w:rPr>
          <w:rFonts w:hint="eastAsia" w:ascii="仿宋" w:hAnsi="仿宋" w:eastAsia="仿宋" w:cs="仿宋_GB2312"/>
          <w:color w:val="auto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Cs w:val="30"/>
        </w:rPr>
        <w:t>于考试当天7:</w:t>
      </w:r>
      <w:r>
        <w:rPr>
          <w:rFonts w:hint="eastAsia" w:ascii="仿宋" w:hAnsi="仿宋" w:eastAsia="仿宋" w:cs="仿宋_GB2312"/>
          <w:color w:val="auto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Cs w:val="30"/>
        </w:rPr>
        <w:t>0进场，</w:t>
      </w:r>
      <w:r>
        <w:rPr>
          <w:rFonts w:hint="eastAsia" w:ascii="仿宋" w:hAnsi="仿宋" w:eastAsia="仿宋" w:cs="仿宋_GB2312"/>
          <w:color w:val="auto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color w:val="auto"/>
          <w:szCs w:val="30"/>
        </w:rPr>
        <w:t>:</w:t>
      </w:r>
      <w:r>
        <w:rPr>
          <w:rFonts w:hint="eastAsia" w:ascii="仿宋" w:hAnsi="仿宋" w:eastAsia="仿宋" w:cs="仿宋_GB2312"/>
          <w:color w:val="auto"/>
          <w:szCs w:val="30"/>
          <w:lang w:val="en-US" w:eastAsia="zh-CN"/>
        </w:rPr>
        <w:t>20</w:t>
      </w:r>
      <w:r>
        <w:rPr>
          <w:rFonts w:hint="eastAsia" w:ascii="仿宋" w:hAnsi="仿宋" w:eastAsia="仿宋" w:cs="仿宋_GB2312"/>
          <w:color w:val="auto"/>
          <w:szCs w:val="30"/>
        </w:rPr>
        <w:t>时未进入考点的考生，将视为自动放弃。</w:t>
      </w:r>
      <w:r>
        <w:rPr>
          <w:rFonts w:hint="eastAsia" w:ascii="仿宋" w:hAnsi="仿宋" w:eastAsia="仿宋" w:cs="仿宋_GB2312"/>
          <w:color w:val="auto"/>
          <w:szCs w:val="30"/>
          <w:lang w:val="en-US" w:eastAsia="zh-CN"/>
        </w:rPr>
        <w:t>考生须自备并佩戴N95口罩，做好个人防护工作，考务人员进行核验身份信息时，考生需摘下口罩。考生需全程佩戴口罩，仅在面试过程中摘下口罩作答。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  <w:lang w:val="en-US" w:eastAsia="zh-CN"/>
        </w:rPr>
        <w:t>4、</w:t>
      </w:r>
      <w:r>
        <w:rPr>
          <w:rFonts w:hint="eastAsia" w:ascii="仿宋" w:hAnsi="仿宋" w:eastAsia="仿宋" w:cs="仿宋_GB2312"/>
          <w:szCs w:val="30"/>
        </w:rPr>
        <w:t>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Cs w:val="30"/>
        </w:rPr>
        <w:t>、考生存放个人物品后，须提交身份证、资格复审合格通知书等资料，进行身份确认并签到抽签。对缺乏诚信，提供虚假信息者，一经查实，取消面试资格，已聘用的，取消聘用资格。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Cs w:val="30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szCs w:val="30"/>
        </w:rPr>
        <w:t>、考生不得穿戴有明显特征的服装、饰品进入考场。考试时，不得暗示或透露姓名、学校、籍贯、住址等个人信息，如有违反者当场取消其考试资格。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szCs w:val="30"/>
        </w:rPr>
        <w:t>、考生需听从考场工作人员的指挥，遵守面试纪律</w:t>
      </w:r>
      <w:r>
        <w:rPr>
          <w:rFonts w:hint="eastAsia" w:ascii="仿宋" w:hAnsi="仿宋" w:eastAsia="仿宋" w:cs="仿宋_GB2312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Cs w:val="30"/>
        </w:rPr>
        <w:t>避免在考前入场及考后离场等环节聚集，应服从考务工作人员安排有序进行。在指定的地点候考，按指定的路线行进。进出考场、如厕时须与他人保持1米以上距离，避免近距离接触交流。不许大声喧哗，严禁吸烟，保持安静，不干扰他人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szCs w:val="30"/>
        </w:rPr>
        <w:t>、考生按抽签顺序由工作人员引导进入面试室。面试期间，只允许说出抽签顺序号，严禁透露任何能关联个人身份的信息，否则按违规处理，取消面试资格。面试后，不得将任何资料带离考场。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  <w:lang w:val="en-US" w:eastAsia="zh-CN"/>
        </w:rPr>
        <w:t>10</w:t>
      </w:r>
      <w:r>
        <w:rPr>
          <w:rFonts w:hint="eastAsia" w:ascii="仿宋" w:hAnsi="仿宋" w:eastAsia="仿宋" w:cs="仿宋_GB2312"/>
          <w:szCs w:val="30"/>
        </w:rPr>
        <w:t>、</w:t>
      </w:r>
      <w:r>
        <w:rPr>
          <w:rFonts w:hint="eastAsia" w:ascii="仿宋" w:hAnsi="仿宋" w:eastAsia="仿宋" w:cs="仿宋_GB2312"/>
          <w:szCs w:val="30"/>
          <w:lang w:eastAsia="zh-CN"/>
        </w:rPr>
        <w:t>面试采取结构化面试的形式进行，每位考生的面试时间为</w:t>
      </w:r>
      <w:r>
        <w:rPr>
          <w:rFonts w:hint="eastAsia" w:ascii="仿宋" w:hAnsi="仿宋" w:eastAsia="仿宋" w:cs="仿宋_GB2312"/>
          <w:szCs w:val="30"/>
          <w:lang w:val="en-US" w:eastAsia="zh-CN"/>
        </w:rPr>
        <w:t>10分钟。</w:t>
      </w:r>
      <w:r>
        <w:rPr>
          <w:rFonts w:hint="eastAsia" w:ascii="仿宋" w:hAnsi="仿宋" w:eastAsia="仿宋" w:cs="仿宋_GB2312"/>
          <w:szCs w:val="30"/>
        </w:rPr>
        <w:t>答题过程中，考生要把握好时间。每题回答完后，考生应报告“答题完毕”。如答题时间到，计时员会口头提醒，此时，考生应停止答题。</w:t>
      </w:r>
      <w:bookmarkStart w:id="0" w:name="_GoBack"/>
      <w:bookmarkEnd w:id="0"/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_GB2312"/>
          <w:szCs w:val="30"/>
          <w:lang w:eastAsia="zh-CN"/>
        </w:rPr>
      </w:pPr>
      <w:r>
        <w:rPr>
          <w:rFonts w:hint="eastAsia" w:ascii="仿宋" w:hAnsi="仿宋" w:eastAsia="仿宋" w:cs="仿宋_GB2312"/>
          <w:szCs w:val="30"/>
          <w:lang w:val="en-US" w:eastAsia="zh-CN"/>
        </w:rPr>
        <w:t>11</w:t>
      </w:r>
      <w:r>
        <w:rPr>
          <w:rFonts w:hint="eastAsia" w:ascii="仿宋" w:hAnsi="仿宋" w:eastAsia="仿宋" w:cs="仿宋_GB2312"/>
          <w:szCs w:val="30"/>
        </w:rPr>
        <w:t>、</w:t>
      </w:r>
      <w:r>
        <w:rPr>
          <w:rFonts w:hint="eastAsia" w:ascii="仿宋" w:hAnsi="仿宋" w:eastAsia="仿宋" w:cs="仿宋_GB2312"/>
          <w:szCs w:val="30"/>
          <w:lang w:eastAsia="zh-CN"/>
        </w:rPr>
        <w:t>每个考生面试完成后，考生需在候分室等候分数，并在工作人员引导下隔位返场听分，</w:t>
      </w:r>
      <w:r>
        <w:rPr>
          <w:rFonts w:hint="eastAsia" w:ascii="仿宋" w:hAnsi="仿宋" w:eastAsia="仿宋" w:cs="仿宋_GB2312"/>
          <w:szCs w:val="30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005231D"/>
    <w:rsid w:val="00065642"/>
    <w:rsid w:val="00251704"/>
    <w:rsid w:val="002A7B32"/>
    <w:rsid w:val="00301E88"/>
    <w:rsid w:val="004A290F"/>
    <w:rsid w:val="006F5C42"/>
    <w:rsid w:val="00816AC6"/>
    <w:rsid w:val="008D6425"/>
    <w:rsid w:val="009243C5"/>
    <w:rsid w:val="00A94175"/>
    <w:rsid w:val="00B84DF1"/>
    <w:rsid w:val="00BA1DF8"/>
    <w:rsid w:val="00BA2891"/>
    <w:rsid w:val="00BD19FF"/>
    <w:rsid w:val="00CE318D"/>
    <w:rsid w:val="00CE385E"/>
    <w:rsid w:val="00CF739B"/>
    <w:rsid w:val="00D366B4"/>
    <w:rsid w:val="00D9482A"/>
    <w:rsid w:val="00D965CA"/>
    <w:rsid w:val="00E46506"/>
    <w:rsid w:val="00FD5D24"/>
    <w:rsid w:val="01A158AD"/>
    <w:rsid w:val="0AAA2F1F"/>
    <w:rsid w:val="1CFB4D1D"/>
    <w:rsid w:val="265E38D9"/>
    <w:rsid w:val="48AE5D08"/>
    <w:rsid w:val="4BBC2A10"/>
    <w:rsid w:val="6E7D6534"/>
    <w:rsid w:val="9BBF86EA"/>
    <w:rsid w:val="BBAF7B88"/>
    <w:rsid w:val="CEFD15BC"/>
    <w:rsid w:val="D3ED83A1"/>
    <w:rsid w:val="DE5FF3DB"/>
    <w:rsid w:val="E9613A9E"/>
    <w:rsid w:val="EBFF10B2"/>
    <w:rsid w:val="FFD5A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114</Words>
  <Characters>655</Characters>
  <Lines>5</Lines>
  <Paragraphs>1</Paragraphs>
  <TotalTime>15</TotalTime>
  <ScaleCrop>false</ScaleCrop>
  <LinksUpToDate>false</LinksUpToDate>
  <CharactersWithSpaces>768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2021-07-13T14:56:00Z</dcterms:created>
  <dc:creator>李蓉蓉</dc:creator>
  <cp:lastModifiedBy>uos</cp:lastModifiedBy>
  <cp:lastPrinted>2021-07-14T09:00:00Z</cp:lastPrinted>
  <dcterms:modified xsi:type="dcterms:W3CDTF">2023-01-09T14:57:43Z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