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2：</w:t>
      </w:r>
      <w:bookmarkStart w:id="0" w:name="_GoBack"/>
      <w:bookmarkEnd w:id="0"/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 三、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应合理安排行程，携带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本人面试通知书、有效期内二代身份证原件（或有效期内临时身份证原件）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8:00抵达考点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8:30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考点大门时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间为准）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考生，将视为自动放弃。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考生须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自备并佩戴口罩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做好个人防护工作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进行核验身份信息时，考生需摘下口罩。考试过程中，考生可以自主决定是否继续佩戴口罩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面试期间采取封闭的办法进行管理。除规定的用品外，不得携带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电子记事本类、手机、录音笔等任何储存、通讯等电子设备进入候考室，已带入的要按工作人员的要求关闭电源放在指定位置集中保管。否则按违规处理，取消面试资格。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考生存放个人物品后，须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核验本人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内二代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身份证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面试通知书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考生未听清考题时，可请求主考官重复一次，但不得提出其他问题。面试期间，只允许说出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本人的组别和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抽签顺序号，严禁透露任何能证明个人身份的信息，否则按违规处理，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当场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考试期间，考生要自觉遵守考试纪律，在考前入场及考后离场等聚集环节，应服从工作人员安排有序进行。进出考场、如厕时须与他人保持1米以上距离，避免近距离接触交流。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考场内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面试成绩宣布后，考生应在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成绩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1" w:fontKey="{6230C5E0-BB8F-4516-9C78-1813C45393F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C7FED1B-C711-4586-B866-2897910DCB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7214CD7-A523-4F77-9251-43537CE7A6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MWFhOWE3NzI2ZmI3ZGQ5YzM2MzJmNThkMzE3ZjQifQ=="/>
    <w:docVar w:name="KSO_WPS_MARK_KEY" w:val="099e88a3-745a-46a7-9045-871c15a5464d"/>
  </w:docVars>
  <w:rsids>
    <w:rsidRoot w:val="0DD95D5D"/>
    <w:rsid w:val="004644F1"/>
    <w:rsid w:val="008E0761"/>
    <w:rsid w:val="00C017F4"/>
    <w:rsid w:val="00C842E6"/>
    <w:rsid w:val="07DD1267"/>
    <w:rsid w:val="085B423F"/>
    <w:rsid w:val="0DD95D5D"/>
    <w:rsid w:val="0FF257AD"/>
    <w:rsid w:val="1103663D"/>
    <w:rsid w:val="129C62A3"/>
    <w:rsid w:val="172155E9"/>
    <w:rsid w:val="195C0DAB"/>
    <w:rsid w:val="1B0412D2"/>
    <w:rsid w:val="1C1414FA"/>
    <w:rsid w:val="1F822F04"/>
    <w:rsid w:val="1F8725AB"/>
    <w:rsid w:val="232F19D7"/>
    <w:rsid w:val="2598036C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20C360F"/>
    <w:rsid w:val="33596848"/>
    <w:rsid w:val="33800A50"/>
    <w:rsid w:val="33AE7D43"/>
    <w:rsid w:val="33BD715A"/>
    <w:rsid w:val="34126329"/>
    <w:rsid w:val="3D793259"/>
    <w:rsid w:val="3E1F0859"/>
    <w:rsid w:val="3E79197C"/>
    <w:rsid w:val="415D35ED"/>
    <w:rsid w:val="418B72D0"/>
    <w:rsid w:val="422657A1"/>
    <w:rsid w:val="43BF2717"/>
    <w:rsid w:val="443773BA"/>
    <w:rsid w:val="4813594C"/>
    <w:rsid w:val="4D4303CF"/>
    <w:rsid w:val="4F3E68AC"/>
    <w:rsid w:val="5056346F"/>
    <w:rsid w:val="55EF09CE"/>
    <w:rsid w:val="58637564"/>
    <w:rsid w:val="59798405"/>
    <w:rsid w:val="59F40BA4"/>
    <w:rsid w:val="5B742821"/>
    <w:rsid w:val="5DF33064"/>
    <w:rsid w:val="5DFC1B7A"/>
    <w:rsid w:val="5F663FB7"/>
    <w:rsid w:val="68B93D48"/>
    <w:rsid w:val="6D2272D5"/>
    <w:rsid w:val="6D28169D"/>
    <w:rsid w:val="6D5C0F09"/>
    <w:rsid w:val="6F6A52CE"/>
    <w:rsid w:val="72793AD1"/>
    <w:rsid w:val="73A3FC65"/>
    <w:rsid w:val="74862F24"/>
    <w:rsid w:val="76BB54F1"/>
    <w:rsid w:val="776A220C"/>
    <w:rsid w:val="7A637111"/>
    <w:rsid w:val="7C489897"/>
    <w:rsid w:val="7E8961CB"/>
    <w:rsid w:val="BB7B9655"/>
    <w:rsid w:val="EEF5D29F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905</Words>
  <Characters>914</Characters>
  <Lines>5</Lines>
  <Paragraphs>1</Paragraphs>
  <TotalTime>1</TotalTime>
  <ScaleCrop>false</ScaleCrop>
  <LinksUpToDate>false</LinksUpToDate>
  <CharactersWithSpaces>918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熊嗝嗝。</cp:lastModifiedBy>
  <cp:lastPrinted>2022-05-10T05:27:00Z</cp:lastPrinted>
  <dcterms:modified xsi:type="dcterms:W3CDTF">2023-01-11T11:42:18Z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41915ADE6A1445ABA3F0286EABE18223</vt:lpwstr>
  </property>
</Properties>
</file>