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考生面试纪律与注意事项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1．在面试当天上午8：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1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0前到达指定的考生候考室，超过时间仍未到达规定地点的，按弃权处理。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携带本人有效身份证件原件（二代有效身份证、有效期内的临时身份证、带照片的户籍证明、护照）及笔试准考证进入考点，按规定交相关工作人员查验。无笔试准考证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和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有效身份证件的不允许进入考点参加考试。电子身份证不作为本次考试的有效证件。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3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遵守考场封闭管理规定，进入考点必须关闭手机等一切通讯工具、电子设备，并主动上交候考工作人员，面试结束取回，离开考场才能开启。如发现携带，即取消面试资格。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4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严禁考生家长及与考生具备回避关系的亲朋好友进入警戒区内，违者取消该考生面试资格。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5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听从考点工作人员安排，在指定的区域内按规定活动，按抽签顺序依次进入考场面试。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6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不得穿有职业特征的服装，不得携带除身份证、笔试准考证、抽签条外的其它任何物品或者佩戴手表或</w:t>
      </w:r>
      <w:bookmarkStart w:id="0" w:name="_GoBack"/>
      <w:bookmarkEnd w:id="0"/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饰品进入面试考场。答题时向评委报告面试序号，不得以任何方式向评委或考场内工作人员透露本人姓名、籍贯和工作单位等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与身份有关的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信息。违者按零分处理。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面试时间为10分钟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。主评委不念试题，从主评委宣布“计时开始”起计时，时间只剩1分钟时，发出提示音。面试时间到，计时员报告“时间到”，考生应立即终止答题。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8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抽签后，请将抽签条连同有效身份证件、笔试准考证装入信封并密封。严禁泄露抽签号、交换抽签条，违者按零分处理。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9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考生不能在面试题签上写字或做标记，面试结束后，不得带走或损毁面试题签。到指定地点等候本人面试成绩，须保持安静，不得泄露面试试题信息。得到成绩后须立即离场，不在考点内逗留。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10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不得做其他违反考试公平公正原则的事情，若有违反，按《事业单位公开招聘违纪违规行为处理规定》（人社部35号令）进行处理。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NWNlZjdlYjM0MTYwZDhmYTZiMDBmNDhhMjFjZjgifQ=="/>
  </w:docVars>
  <w:rsids>
    <w:rsidRoot w:val="48061678"/>
    <w:rsid w:val="40906AF0"/>
    <w:rsid w:val="45BF2EAE"/>
    <w:rsid w:val="48061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963</Words>
  <Characters>971</Characters>
  <Lines>0</Lines>
  <Paragraphs>0</Paragraphs>
  <TotalTime>15</TotalTime>
  <ScaleCrop>false</ScaleCrop>
  <LinksUpToDate>false</LinksUpToDate>
  <CharactersWithSpaces>971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2021-01-21T03:01:00Z</dcterms:created>
  <dc:creator>吹oοΟ○</dc:creator>
  <cp:lastModifiedBy>吹oοΟ○</cp:lastModifiedBy>
  <dcterms:modified xsi:type="dcterms:W3CDTF">2023-01-09T07:32:04Z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356D16C170924F488A2E32FAAA81BAEC</vt:lpwstr>
  </property>
</Properties>
</file>