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2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-20"/>
          <w:sz w:val="44"/>
          <w:szCs w:val="44"/>
          <w:shd w:val="clear" w:fill="FFFFFF"/>
        </w:rPr>
        <w:t>2022年屯溪区事业单位公开招聘急需紧缺人才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领取专业测试通知书书面委托书</w:t>
      </w:r>
    </w:p>
    <w:bookmarkEnd w:id="0"/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)负责代为办理“2022年屯溪区事业单位公开招聘急需紧缺人才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领取专业测试通知书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”相关事宜,请予以办理，由此产生的一切责任和后果由我本人承担,与贵单位无关。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F314B88-1980-4BE0-8D38-9BD0FCF05B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5ECAC42-F712-4595-BF27-7BC30AF790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TAzZWVjNWI4ZmQ0MDFiZTVlNzM2NGJmYzc4YzkifQ=="/>
  </w:docVars>
  <w:rsids>
    <w:rsidRoot w:val="40DF382C"/>
    <w:rsid w:val="003078A8"/>
    <w:rsid w:val="00946E80"/>
    <w:rsid w:val="009E3694"/>
    <w:rsid w:val="00C766DE"/>
    <w:rsid w:val="00D14779"/>
    <w:rsid w:val="00FD3B28"/>
    <w:rsid w:val="0DB011DC"/>
    <w:rsid w:val="10AB1DA3"/>
    <w:rsid w:val="237F2C64"/>
    <w:rsid w:val="32C07C86"/>
    <w:rsid w:val="36D1351A"/>
    <w:rsid w:val="3FCB68E1"/>
    <w:rsid w:val="4056722A"/>
    <w:rsid w:val="40DF382C"/>
    <w:rsid w:val="46B25A85"/>
    <w:rsid w:val="47D370F6"/>
    <w:rsid w:val="4B7E13E7"/>
    <w:rsid w:val="57392F0E"/>
    <w:rsid w:val="58C04C23"/>
    <w:rsid w:val="5B7B4E79"/>
    <w:rsid w:val="5EC1547E"/>
    <w:rsid w:val="6464262A"/>
    <w:rsid w:val="6A6D03E7"/>
    <w:rsid w:val="701A2664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198</Words>
  <Characters>212</Characters>
  <Lines>2</Lines>
  <Paragraphs>1</Paragraphs>
  <TotalTime>0</TotalTime>
  <ScaleCrop>false</ScaleCrop>
  <LinksUpToDate>false</LinksUpToDate>
  <CharactersWithSpaces>335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开心就好1419168958</cp:lastModifiedBy>
  <cp:lastPrinted>2020-08-26T01:44:00Z</cp:lastPrinted>
  <dcterms:modified xsi:type="dcterms:W3CDTF">2023-01-04T08:29:50Z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ED663FBA75874A22B2FF2292C13B75F5</vt:lpwstr>
  </property>
</Properties>
</file>