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如认为下列毕业生有不宜招录的情况，请在公示期间向我单位反映，纪检举报电话为0317-2722326。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招聘岗位：油气田勘探开发（23010778）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邓嘉恺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杜京珊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段宗阳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范宇昊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耿宇欣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郭淑伟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郭帅康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韩昌幸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焦文博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来福辉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李景田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中国石油勘探开发研究院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地球探测与信息技术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刘城其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芦自立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罗江伟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孟嘉伟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邱泽华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任建伟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申宇哲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时雨晴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宋泽圻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王昕婷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上海第二工业大学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韦志浩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肖云雪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杨树东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杨之浩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吉林建筑大学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工程地质勘查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尹东建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张柏婷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Manchester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赵奕安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朱晨昊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朱瑞钊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左传帅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谢泽清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刘禹朋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潘博翔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代保庆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蒋浩伟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荆海峰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郑程文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郭清祥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张芮安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招聘岗位：自动化（23010780）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郝玉莲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蒋依辰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靳子豫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梁泽宇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刘伊琳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秦钰升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王移梁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邢津榕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赵炫吉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郑浩均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乔进云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机械设计及理论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冯泽怡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谢子羿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四川轻化工大学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潘鑫印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孙可可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招聘岗位：地面建设（23012271）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付玉营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匡卓伦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魏婉宁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Sydney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张劭钰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Manchester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范博文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曹艺涵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招聘岗位：财务资产（23010783）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郜小玉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梅默言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Nanyang Technological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闵卓越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杨嘉奇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Melbourne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金融管理与实务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左惠瑗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金融学（含∶保险学）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谢宇洁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赵乘宇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招聘岗位：企管法规（23012272）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黄昱翔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山东政法学院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米子聪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张照萱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朱浩源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King’s College London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Belarus State Economic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诸葛昊林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招聘岗位：宣传（23012273）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史碧凡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Glasgow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王尤嘉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中国语言与文化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北京印刷学院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孙雅萱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59E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2023-01-05T08:17:59Z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3189FEF5DA2D4F77A3ED104CC99AD997</vt:lpwstr>
  </property>
</Properties>
</file>