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280" w:firstLineChars="100"/>
        <w:rPr>
          <w:rFonts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28"/>
          <w:szCs w:val="28"/>
        </w:rPr>
        <w:t>2022年基层医疗卫生专业技术人员专项公开招聘拟聘用人员名单</w:t>
      </w:r>
    </w:p>
    <w:tbl>
      <w:tblPr>
        <w:tblStyle w:val="6"/>
        <w:tblpPr w:leftFromText="180" w:rightFromText="180" w:vertAnchor="text" w:horzAnchor="margin" w:tblpY="521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410"/>
        <w:gridCol w:w="184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527" w:firstLineChars="250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27" w:firstLineChars="250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316" w:firstLineChars="150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2" w:firstLineChars="20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szCs w:val="21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护士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鲁  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护士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护士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向茜子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临床医生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邓韩苏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临床医生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邓丽君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临床医生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周士程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全科医生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韩  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200" w:firstLineChars="100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全科医生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王益民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秭归县卫生健康局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秭归县乡镇卫生院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全科医生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王莉娜</w:t>
            </w:r>
          </w:p>
        </w:tc>
      </w:tr>
    </w:tbl>
    <w:p/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ljZjcwMDJlMmFkZGUwNzk4NDk3MWJhODlkOTNlOGQifQ=="/>
  </w:docVars>
  <w:rsids>
    <w:rsidRoot w:val="3D7F5E0B"/>
    <w:rsid w:val="000072BD"/>
    <w:rsid w:val="0017131F"/>
    <w:rsid w:val="00193414"/>
    <w:rsid w:val="00591A30"/>
    <w:rsid w:val="006F4267"/>
    <w:rsid w:val="00727D1D"/>
    <w:rsid w:val="007D3507"/>
    <w:rsid w:val="008212E4"/>
    <w:rsid w:val="00821DC4"/>
    <w:rsid w:val="0094660F"/>
    <w:rsid w:val="009B7F70"/>
    <w:rsid w:val="00D447F0"/>
    <w:rsid w:val="00DE0D03"/>
    <w:rsid w:val="06B6056E"/>
    <w:rsid w:val="08267993"/>
    <w:rsid w:val="111D2F2D"/>
    <w:rsid w:val="12415961"/>
    <w:rsid w:val="13E702D2"/>
    <w:rsid w:val="13FC75FF"/>
    <w:rsid w:val="17496B19"/>
    <w:rsid w:val="1A1539DE"/>
    <w:rsid w:val="1F980B7C"/>
    <w:rsid w:val="210C3E49"/>
    <w:rsid w:val="214821C1"/>
    <w:rsid w:val="25F90D92"/>
    <w:rsid w:val="26F95F0D"/>
    <w:rsid w:val="284B2D40"/>
    <w:rsid w:val="2CF13995"/>
    <w:rsid w:val="2FDE4D9E"/>
    <w:rsid w:val="32BF6325"/>
    <w:rsid w:val="32E15FF4"/>
    <w:rsid w:val="37C75137"/>
    <w:rsid w:val="38D715B6"/>
    <w:rsid w:val="3C4250EC"/>
    <w:rsid w:val="3D7F5E0B"/>
    <w:rsid w:val="3ED72627"/>
    <w:rsid w:val="45703DB1"/>
    <w:rsid w:val="4C7043CB"/>
    <w:rsid w:val="4EEA0477"/>
    <w:rsid w:val="4F7B7B24"/>
    <w:rsid w:val="54DB5D21"/>
    <w:rsid w:val="56336B78"/>
    <w:rsid w:val="56EA517E"/>
    <w:rsid w:val="57082786"/>
    <w:rsid w:val="57CA22EE"/>
    <w:rsid w:val="58071EB8"/>
    <w:rsid w:val="588B3836"/>
    <w:rsid w:val="59A77453"/>
    <w:rsid w:val="5A716A72"/>
    <w:rsid w:val="5C61538B"/>
    <w:rsid w:val="5F0B2483"/>
    <w:rsid w:val="5F927BFA"/>
    <w:rsid w:val="60F005A5"/>
    <w:rsid w:val="66662B7A"/>
    <w:rsid w:val="688B2F06"/>
    <w:rsid w:val="6C172E61"/>
    <w:rsid w:val="6DA803F8"/>
    <w:rsid w:val="70504B77"/>
    <w:rsid w:val="79F568E2"/>
    <w:rsid w:val="7AB520ED"/>
    <w:rsid w:val="7D7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日期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564</Characters>
  <Lines>4</Lines>
  <Paragraphs>1</Paragraphs>
  <TotalTime>7</TotalTime>
  <ScaleCrop>false</ScaleCrop>
  <LinksUpToDate>false</LinksUpToDate>
  <CharactersWithSpaces>618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2023-01-04T01:38:00Z</dcterms:created>
  <dc:creator>金</dc:creator>
  <cp:lastModifiedBy>admin</cp:lastModifiedBy>
  <cp:lastPrinted>2022-09-15T06:37:00Z</cp:lastPrinted>
  <dcterms:modified xsi:type="dcterms:W3CDTF">2023-01-04T02:01:25Z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08C44A666D664451B5F1F0447AC4A5BA</vt:lpwstr>
  </property>
</Properties>
</file>