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44"/>
          <w:szCs w:val="44"/>
        </w:rPr>
      </w:pPr>
      <w:r>
        <w:rPr>
          <w:rFonts w:hint="eastAsia" w:ascii="方正小标宋_GBK" w:hAnsi="方正小标宋_GBK" w:eastAsia="方正小标宋_GBK" w:cs="方正小标宋_GBK"/>
          <w:color w:val="000000"/>
          <w:sz w:val="44"/>
          <w:szCs w:val="44"/>
          <w:lang w:val="en-US" w:eastAsia="zh-CN"/>
        </w:rPr>
        <w:t>重庆两江机场管理有限公司应聘登记表</w:t>
      </w:r>
    </w:p>
    <w:p>
      <w:pPr>
        <w:spacing w:line="240" w:lineRule="auto"/>
        <w:jc w:val="left"/>
        <w:rPr>
          <w:rFonts w:ascii="仿宋_GB2312" w:hAnsi="宋体" w:eastAsia="仿宋_GB2312"/>
          <w:color w:val="000000"/>
          <w:sz w:val="24"/>
          <w:szCs w:val="24"/>
        </w:rPr>
      </w:pPr>
      <w:r>
        <w:rPr>
          <w:rFonts w:hint="eastAsia" w:ascii="仿宋_GB2312" w:hAnsi="宋体" w:eastAsia="仿宋_GB2312"/>
          <w:color w:val="000000"/>
          <w:sz w:val="24"/>
          <w:szCs w:val="24"/>
        </w:rPr>
        <w:t>部门及岗位：</w:t>
      </w:r>
    </w:p>
    <w:p>
      <w:pPr>
        <w:spacing w:line="240" w:lineRule="auto"/>
        <w:jc w:val="left"/>
        <w:rPr>
          <w:rFonts w:ascii="仿宋_GB2312" w:hAnsi="宋体" w:eastAsia="仿宋_GB2312"/>
          <w:color w:val="000000"/>
          <w:sz w:val="24"/>
          <w:szCs w:val="24"/>
        </w:rPr>
      </w:pPr>
      <w:r>
        <w:rPr>
          <w:rFonts w:hint="eastAsia" w:ascii="仿宋_GB2312" w:hAnsi="宋体" w:eastAsia="仿宋_GB2312"/>
          <w:color w:val="000000"/>
          <w:sz w:val="24"/>
          <w:szCs w:val="24"/>
          <w:lang w:eastAsia="zh-CN"/>
        </w:rPr>
        <w:t>面试</w:t>
      </w:r>
      <w:r>
        <w:rPr>
          <w:rFonts w:hint="eastAsia" w:ascii="仿宋_GB2312" w:hAnsi="宋体" w:eastAsia="仿宋_GB2312"/>
          <w:color w:val="000000"/>
          <w:sz w:val="24"/>
          <w:szCs w:val="24"/>
        </w:rPr>
        <w:t>日期：20</w:t>
      </w:r>
      <w:r>
        <w:rPr>
          <w:rFonts w:hint="eastAsia" w:ascii="仿宋_GB2312" w:hAnsi="宋体" w:eastAsia="仿宋_GB2312"/>
          <w:color w:val="000000"/>
          <w:sz w:val="24"/>
          <w:szCs w:val="24"/>
          <w:lang w:val="en-US" w:eastAsia="zh-CN"/>
        </w:rPr>
        <w:t xml:space="preserve">   </w:t>
      </w:r>
      <w:r>
        <w:rPr>
          <w:rFonts w:hint="eastAsia" w:ascii="仿宋_GB2312" w:hAnsi="宋体" w:eastAsia="仿宋_GB2312"/>
          <w:color w:val="000000"/>
          <w:sz w:val="24"/>
          <w:szCs w:val="24"/>
        </w:rPr>
        <w:t>年  月  日</w:t>
      </w:r>
    </w:p>
    <w:tbl>
      <w:tblPr>
        <w:tblStyle w:val="4"/>
        <w:tblW w:w="10435" w:type="dxa"/>
        <w:tblInd w:w="108" w:type="dxa"/>
        <w:tblLayout w:type="fixed"/>
        <w:tblCellMar>
          <w:top w:w="0" w:type="dxa"/>
          <w:left w:w="108" w:type="dxa"/>
          <w:bottom w:w="0" w:type="dxa"/>
          <w:right w:w="108" w:type="dxa"/>
        </w:tblCellMar>
      </w:tblPr>
      <w:tblGrid>
        <w:gridCol w:w="1263"/>
        <w:gridCol w:w="1082"/>
        <w:gridCol w:w="75"/>
        <w:gridCol w:w="1007"/>
        <w:gridCol w:w="256"/>
        <w:gridCol w:w="631"/>
        <w:gridCol w:w="542"/>
        <w:gridCol w:w="196"/>
        <w:gridCol w:w="320"/>
        <w:gridCol w:w="762"/>
        <w:gridCol w:w="607"/>
        <w:gridCol w:w="1312"/>
        <w:gridCol w:w="2382"/>
      </w:tblGrid>
      <w:tr>
        <w:tblPrEx>
          <w:tblCellMar>
            <w:top w:w="0" w:type="dxa"/>
            <w:left w:w="108" w:type="dxa"/>
            <w:bottom w:w="0" w:type="dxa"/>
            <w:right w:w="108" w:type="dxa"/>
          </w:tblCellMar>
        </w:tblPrEx>
        <w:trPr>
          <w:cantSplit/>
          <w:trHeight w:val="682" w:hRule="atLeast"/>
        </w:trPr>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  名</w:t>
            </w:r>
          </w:p>
        </w:tc>
        <w:tc>
          <w:tcPr>
            <w:tcW w:w="1157"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126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  别</w:t>
            </w:r>
          </w:p>
        </w:tc>
        <w:tc>
          <w:tcPr>
            <w:tcW w:w="11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278"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出生年月</w:t>
            </w:r>
          </w:p>
          <w:p>
            <w:pPr>
              <w:widowControl/>
              <w:spacing w:line="320" w:lineRule="exact"/>
              <w:jc w:val="center"/>
              <w:rPr>
                <w:rFonts w:ascii="仿宋_GB2312" w:hAnsi="宋体" w:eastAsia="仿宋_GB2312" w:cs="宋体"/>
                <w:color w:val="000000"/>
                <w:kern w:val="0"/>
                <w:sz w:val="24"/>
              </w:rPr>
            </w:pPr>
          </w:p>
        </w:tc>
        <w:tc>
          <w:tcPr>
            <w:tcW w:w="1919"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382" w:type="dxa"/>
            <w:vMerge w:val="restart"/>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4"/>
              </w:rPr>
            </w:pPr>
          </w:p>
        </w:tc>
      </w:tr>
      <w:tr>
        <w:tblPrEx>
          <w:tblCellMar>
            <w:top w:w="0" w:type="dxa"/>
            <w:left w:w="108" w:type="dxa"/>
            <w:bottom w:w="0" w:type="dxa"/>
            <w:right w:w="108" w:type="dxa"/>
          </w:tblCellMar>
        </w:tblPrEx>
        <w:trPr>
          <w:cantSplit/>
          <w:trHeight w:val="613" w:hRule="atLeast"/>
        </w:trPr>
        <w:tc>
          <w:tcPr>
            <w:tcW w:w="126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民  族</w:t>
            </w:r>
          </w:p>
        </w:tc>
        <w:tc>
          <w:tcPr>
            <w:tcW w:w="1157"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126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籍  贯</w:t>
            </w:r>
          </w:p>
        </w:tc>
        <w:tc>
          <w:tcPr>
            <w:tcW w:w="1173"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278" w:type="dxa"/>
            <w:gridSpan w:val="3"/>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出生地</w:t>
            </w:r>
          </w:p>
        </w:tc>
        <w:tc>
          <w:tcPr>
            <w:tcW w:w="1919" w:type="dxa"/>
            <w:gridSpan w:val="2"/>
            <w:tcBorders>
              <w:top w:val="nil"/>
              <w:left w:val="nil"/>
              <w:bottom w:val="single" w:color="auto" w:sz="4" w:space="0"/>
              <w:right w:val="single" w:color="auto" w:sz="4" w:space="0"/>
            </w:tcBorders>
            <w:vAlign w:val="center"/>
          </w:tcPr>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3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cantSplit/>
          <w:trHeight w:val="682" w:hRule="atLeast"/>
        </w:trPr>
        <w:tc>
          <w:tcPr>
            <w:tcW w:w="126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政治面貌</w:t>
            </w:r>
          </w:p>
        </w:tc>
        <w:tc>
          <w:tcPr>
            <w:tcW w:w="1157"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26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入党</w:t>
            </w:r>
          </w:p>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  间</w:t>
            </w:r>
          </w:p>
        </w:tc>
        <w:tc>
          <w:tcPr>
            <w:tcW w:w="1173" w:type="dxa"/>
            <w:gridSpan w:val="2"/>
            <w:tcBorders>
              <w:top w:val="nil"/>
              <w:left w:val="nil"/>
              <w:bottom w:val="single" w:color="auto" w:sz="4" w:space="0"/>
              <w:right w:val="single" w:color="auto" w:sz="4" w:space="0"/>
            </w:tcBorders>
            <w:vAlign w:val="center"/>
          </w:tcPr>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1278" w:type="dxa"/>
            <w:gridSpan w:val="3"/>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参加工作时  间</w:t>
            </w:r>
          </w:p>
        </w:tc>
        <w:tc>
          <w:tcPr>
            <w:tcW w:w="1919" w:type="dxa"/>
            <w:gridSpan w:val="2"/>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23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cantSplit/>
          <w:trHeight w:val="640" w:hRule="atLeast"/>
        </w:trPr>
        <w:tc>
          <w:tcPr>
            <w:tcW w:w="126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专业技术</w:t>
            </w:r>
          </w:p>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职  称</w:t>
            </w:r>
          </w:p>
        </w:tc>
        <w:tc>
          <w:tcPr>
            <w:tcW w:w="1157" w:type="dxa"/>
            <w:gridSpan w:val="2"/>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4"/>
              </w:rPr>
            </w:pPr>
          </w:p>
        </w:tc>
        <w:tc>
          <w:tcPr>
            <w:tcW w:w="1263"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熟悉专业有何特长</w:t>
            </w:r>
          </w:p>
        </w:tc>
        <w:tc>
          <w:tcPr>
            <w:tcW w:w="4370" w:type="dxa"/>
            <w:gridSpan w:val="7"/>
            <w:tcBorders>
              <w:top w:val="nil"/>
              <w:left w:val="nil"/>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 w:val="24"/>
              </w:rPr>
            </w:pPr>
          </w:p>
        </w:tc>
        <w:tc>
          <w:tcPr>
            <w:tcW w:w="23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cantSplit/>
          <w:trHeight w:val="682" w:hRule="atLeast"/>
        </w:trPr>
        <w:tc>
          <w:tcPr>
            <w:tcW w:w="1263" w:type="dxa"/>
            <w:vMerge w:val="restart"/>
            <w:tcBorders>
              <w:top w:val="nil"/>
              <w:left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spacing w:val="-20"/>
                <w:kern w:val="0"/>
                <w:sz w:val="24"/>
              </w:rPr>
              <w:t>学历学位</w:t>
            </w:r>
          </w:p>
          <w:p>
            <w:pPr>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1157"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全日制</w:t>
            </w:r>
          </w:p>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教  育</w:t>
            </w:r>
          </w:p>
        </w:tc>
        <w:tc>
          <w:tcPr>
            <w:tcW w:w="1263" w:type="dxa"/>
            <w:gridSpan w:val="2"/>
            <w:tcBorders>
              <w:top w:val="nil"/>
              <w:left w:val="nil"/>
              <w:bottom w:val="single" w:color="auto" w:sz="4" w:space="0"/>
              <w:right w:val="single" w:color="auto" w:sz="4" w:space="0"/>
            </w:tcBorders>
            <w:vAlign w:val="center"/>
          </w:tcPr>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1369" w:type="dxa"/>
            <w:gridSpan w:val="3"/>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毕业院校</w:t>
            </w:r>
          </w:p>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及专业</w:t>
            </w:r>
          </w:p>
        </w:tc>
        <w:tc>
          <w:tcPr>
            <w:tcW w:w="5383" w:type="dxa"/>
            <w:gridSpan w:val="5"/>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cantSplit/>
          <w:trHeight w:val="682" w:hRule="atLeast"/>
        </w:trPr>
        <w:tc>
          <w:tcPr>
            <w:tcW w:w="126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157"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  职  教  育</w:t>
            </w:r>
          </w:p>
        </w:tc>
        <w:tc>
          <w:tcPr>
            <w:tcW w:w="1263"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1369" w:type="dxa"/>
            <w:gridSpan w:val="3"/>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毕业院校</w:t>
            </w:r>
          </w:p>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及专业</w:t>
            </w:r>
          </w:p>
        </w:tc>
        <w:tc>
          <w:tcPr>
            <w:tcW w:w="5383" w:type="dxa"/>
            <w:gridSpan w:val="5"/>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CellMar>
            <w:top w:w="0" w:type="dxa"/>
            <w:left w:w="108" w:type="dxa"/>
            <w:bottom w:w="0" w:type="dxa"/>
            <w:right w:w="108" w:type="dxa"/>
          </w:tblCellMar>
        </w:tblPrEx>
        <w:trPr>
          <w:cantSplit/>
          <w:trHeight w:val="716" w:hRule="atLeast"/>
        </w:trPr>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通讯地址</w:t>
            </w:r>
          </w:p>
        </w:tc>
        <w:tc>
          <w:tcPr>
            <w:tcW w:w="4109" w:type="dxa"/>
            <w:gridSpan w:val="8"/>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369"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3694"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cantSplit/>
          <w:trHeight w:val="665" w:hRule="atLeast"/>
        </w:trPr>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紧急</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联系人</w:t>
            </w:r>
          </w:p>
        </w:tc>
        <w:tc>
          <w:tcPr>
            <w:tcW w:w="4109" w:type="dxa"/>
            <w:gridSpan w:val="8"/>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369"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3694"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cantSplit/>
          <w:trHeight w:val="3555" w:hRule="atLeast"/>
        </w:trPr>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主要学习</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工作经历</w:t>
            </w:r>
          </w:p>
        </w:tc>
        <w:tc>
          <w:tcPr>
            <w:tcW w:w="9172"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p>
            <w:pPr>
              <w:widowControl/>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992" w:hRule="atLeast"/>
        </w:trPr>
        <w:tc>
          <w:tcPr>
            <w:tcW w:w="126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何时何地受过何种奖惩</w:t>
            </w:r>
          </w:p>
        </w:tc>
        <w:tc>
          <w:tcPr>
            <w:tcW w:w="9172" w:type="dxa"/>
            <w:gridSpan w:val="12"/>
            <w:tcBorders>
              <w:top w:val="single" w:color="auto" w:sz="4" w:space="0"/>
              <w:left w:val="nil"/>
              <w:bottom w:val="single" w:color="000000" w:sz="4" w:space="0"/>
              <w:right w:val="single" w:color="auto" w:sz="4" w:space="0"/>
            </w:tcBorders>
            <w:vAlign w:val="center"/>
          </w:tcPr>
          <w:p>
            <w:pPr>
              <w:ind w:firstLine="480" w:firstLineChars="200"/>
              <w:rPr>
                <w:rFonts w:ascii="仿宋_GB2312" w:hAnsi="宋体" w:eastAsia="仿宋_GB2312" w:cs="宋体"/>
                <w:color w:val="000000"/>
                <w:kern w:val="0"/>
                <w:sz w:val="24"/>
              </w:rPr>
            </w:pPr>
          </w:p>
        </w:tc>
      </w:tr>
      <w:tr>
        <w:tblPrEx>
          <w:tblCellMar>
            <w:top w:w="0" w:type="dxa"/>
            <w:left w:w="108" w:type="dxa"/>
            <w:bottom w:w="0" w:type="dxa"/>
            <w:right w:w="108" w:type="dxa"/>
          </w:tblCellMar>
        </w:tblPrEx>
        <w:trPr>
          <w:cantSplit/>
          <w:trHeight w:val="514" w:hRule="atLeast"/>
        </w:trPr>
        <w:tc>
          <w:tcPr>
            <w:tcW w:w="1263" w:type="dxa"/>
            <w:vMerge w:val="restart"/>
            <w:tcBorders>
              <w:top w:val="single" w:color="000000"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家庭</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主要成员</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及重要</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社会关系</w:t>
            </w:r>
          </w:p>
        </w:tc>
        <w:tc>
          <w:tcPr>
            <w:tcW w:w="1082" w:type="dxa"/>
            <w:tcBorders>
              <w:top w:val="single" w:color="000000"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spacing w:val="-20"/>
                <w:kern w:val="0"/>
                <w:sz w:val="24"/>
              </w:rPr>
            </w:pPr>
            <w:r>
              <w:rPr>
                <w:rFonts w:hint="eastAsia" w:ascii="仿宋_GB2312" w:hAnsi="宋体" w:eastAsia="仿宋_GB2312" w:cs="宋体"/>
                <w:color w:val="000000"/>
                <w:spacing w:val="-20"/>
                <w:kern w:val="0"/>
                <w:sz w:val="24"/>
              </w:rPr>
              <w:t>与本人</w:t>
            </w:r>
          </w:p>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spacing w:val="-20"/>
                <w:kern w:val="0"/>
                <w:sz w:val="24"/>
              </w:rPr>
              <w:t>关系</w:t>
            </w:r>
          </w:p>
        </w:tc>
        <w:tc>
          <w:tcPr>
            <w:tcW w:w="1082" w:type="dxa"/>
            <w:gridSpan w:val="2"/>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  名</w:t>
            </w:r>
          </w:p>
        </w:tc>
        <w:tc>
          <w:tcPr>
            <w:tcW w:w="887" w:type="dxa"/>
            <w:gridSpan w:val="2"/>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出生年月</w:t>
            </w:r>
          </w:p>
        </w:tc>
        <w:tc>
          <w:tcPr>
            <w:tcW w:w="738" w:type="dxa"/>
            <w:gridSpan w:val="2"/>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政治面貌</w:t>
            </w:r>
          </w:p>
        </w:tc>
        <w:tc>
          <w:tcPr>
            <w:tcW w:w="5383" w:type="dxa"/>
            <w:gridSpan w:val="5"/>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工作单位及职务</w:t>
            </w:r>
          </w:p>
        </w:tc>
      </w:tr>
      <w:tr>
        <w:tblPrEx>
          <w:tblCellMar>
            <w:top w:w="0" w:type="dxa"/>
            <w:left w:w="108" w:type="dxa"/>
            <w:bottom w:w="0" w:type="dxa"/>
            <w:right w:w="108" w:type="dxa"/>
          </w:tblCellMar>
        </w:tblPrEx>
        <w:trPr>
          <w:cantSplit/>
          <w:trHeight w:val="337" w:hRule="atLeast"/>
        </w:trPr>
        <w:tc>
          <w:tcPr>
            <w:tcW w:w="1263" w:type="dxa"/>
            <w:vMerge w:val="continue"/>
            <w:tcBorders>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082" w:type="dxa"/>
            <w:tcBorders>
              <w:top w:val="single" w:color="auto" w:sz="4" w:space="0"/>
              <w:left w:val="nil"/>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082" w:type="dxa"/>
            <w:gridSpan w:val="2"/>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p>
        </w:tc>
        <w:tc>
          <w:tcPr>
            <w:tcW w:w="887" w:type="dxa"/>
            <w:gridSpan w:val="2"/>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p>
        </w:tc>
        <w:tc>
          <w:tcPr>
            <w:tcW w:w="738" w:type="dxa"/>
            <w:gridSpan w:val="2"/>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p>
        </w:tc>
        <w:tc>
          <w:tcPr>
            <w:tcW w:w="5383" w:type="dxa"/>
            <w:gridSpan w:val="5"/>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cantSplit/>
          <w:trHeight w:val="337" w:hRule="atLeast"/>
        </w:trPr>
        <w:tc>
          <w:tcPr>
            <w:tcW w:w="1263" w:type="dxa"/>
            <w:vMerge w:val="continue"/>
            <w:tcBorders>
              <w:top w:val="single" w:color="000000"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082" w:type="dxa"/>
            <w:tcBorders>
              <w:top w:val="single" w:color="000000"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082" w:type="dxa"/>
            <w:gridSpan w:val="2"/>
            <w:tcBorders>
              <w:top w:val="single" w:color="000000"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p>
        </w:tc>
        <w:tc>
          <w:tcPr>
            <w:tcW w:w="887" w:type="dxa"/>
            <w:gridSpan w:val="2"/>
            <w:tcBorders>
              <w:top w:val="single" w:color="000000"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p>
        </w:tc>
        <w:tc>
          <w:tcPr>
            <w:tcW w:w="738" w:type="dxa"/>
            <w:gridSpan w:val="2"/>
            <w:tcBorders>
              <w:top w:val="single" w:color="000000"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p>
        </w:tc>
        <w:tc>
          <w:tcPr>
            <w:tcW w:w="5383" w:type="dxa"/>
            <w:gridSpan w:val="5"/>
            <w:tcBorders>
              <w:top w:val="single" w:color="000000"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cantSplit/>
          <w:trHeight w:val="362" w:hRule="atLeast"/>
        </w:trPr>
        <w:tc>
          <w:tcPr>
            <w:tcW w:w="1263"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08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p>
        </w:tc>
        <w:tc>
          <w:tcPr>
            <w:tcW w:w="88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p>
        </w:tc>
        <w:tc>
          <w:tcPr>
            <w:tcW w:w="73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p>
        </w:tc>
        <w:tc>
          <w:tcPr>
            <w:tcW w:w="5383"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1040"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备注</w:t>
            </w:r>
          </w:p>
        </w:tc>
        <w:tc>
          <w:tcPr>
            <w:tcW w:w="9172" w:type="dxa"/>
            <w:gridSpan w:val="12"/>
            <w:tcBorders>
              <w:top w:val="single" w:color="auto" w:sz="4" w:space="0"/>
              <w:left w:val="nil"/>
              <w:bottom w:val="single" w:color="auto" w:sz="4" w:space="0"/>
              <w:right w:val="single" w:color="000000" w:sz="4" w:space="0"/>
            </w:tcBorders>
            <w:vAlign w:val="center"/>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原档案所在机构： </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是否为退伍、转业军人： </w:t>
            </w:r>
          </w:p>
          <w:p>
            <w:pPr>
              <w:rPr>
                <w:rFonts w:ascii="仿宋_GB2312" w:hAnsi="宋体" w:eastAsia="仿宋_GB2312" w:cs="宋体"/>
                <w:color w:val="000000"/>
                <w:kern w:val="0"/>
                <w:sz w:val="24"/>
              </w:rPr>
            </w:pPr>
            <w:r>
              <w:rPr>
                <w:rFonts w:hint="eastAsia" w:ascii="仿宋_GB2312" w:hAnsi="宋体" w:eastAsia="仿宋_GB2312" w:cs="宋体"/>
                <w:color w:val="000000"/>
                <w:kern w:val="0"/>
                <w:sz w:val="24"/>
                <w:szCs w:val="24"/>
              </w:rPr>
              <w:t xml:space="preserve">是否已在重庆购买住房： </w:t>
            </w:r>
          </w:p>
        </w:tc>
      </w:tr>
    </w:tbl>
    <w:p>
      <w:pPr>
        <w:snapToGrid w:val="0"/>
        <w:spacing w:before="120" w:after="120"/>
        <w:ind w:firstLine="480" w:firstLineChars="200"/>
        <w:rPr>
          <w:rFonts w:ascii="仿宋_GB2312" w:eastAsia="仿宋_GB2312"/>
          <w:sz w:val="24"/>
          <w:szCs w:val="24"/>
        </w:rPr>
      </w:pPr>
      <w:r>
        <w:rPr>
          <w:rFonts w:hint="eastAsia" w:ascii="仿宋_GB2312" w:eastAsia="仿宋_GB2312"/>
          <w:sz w:val="24"/>
          <w:szCs w:val="24"/>
        </w:rPr>
        <w:t>本人对以上填写的全部信息的真实性负责，如因本人隐瞒上述情况与公司订立劳动合同，公司有权以欺诈为由单方无条件解除劳动合同并可要求本人赔偿因此给公司造成的损失。</w:t>
      </w:r>
    </w:p>
    <w:p>
      <w:pPr>
        <w:rPr>
          <w:rFonts w:ascii="仿宋_GB2312" w:eastAsia="仿宋_GB2312"/>
          <w:sz w:val="32"/>
          <w:szCs w:val="32"/>
        </w:rPr>
      </w:pPr>
      <w:r>
        <w:rPr>
          <w:rFonts w:hint="eastAsia" w:ascii="宋体"/>
          <w:b/>
        </w:rPr>
        <w:t xml:space="preserve">                              </w:t>
      </w:r>
      <w:r>
        <w:rPr>
          <w:rFonts w:hint="eastAsia" w:ascii="仿宋_GB2312" w:eastAsia="仿宋_GB2312"/>
          <w:sz w:val="32"/>
          <w:szCs w:val="32"/>
        </w:rPr>
        <w:t xml:space="preserve">签字：                 时间：     </w:t>
      </w:r>
      <w:bookmarkStart w:id="0" w:name="_GoBack"/>
      <w:bookmarkEnd w:id="0"/>
      <w:r>
        <w:rPr>
          <w:rFonts w:hint="eastAsia" w:ascii="仿宋_GB2312" w:eastAsia="仿宋_GB2312"/>
          <w:sz w:val="32"/>
          <w:szCs w:val="32"/>
        </w:rPr>
        <w:t xml:space="preserve">                            </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仿宋_GBK"/>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altName w:val="方正公文小标宋"/>
    <w:panose1 w:val="02000500000000000000"/>
    <w:charset w:val="86"/>
    <w:family w:val="auto"/>
    <w:pitch w:val="default"/>
    <w:sig w:usb0="A00002BF" w:usb1="38CF7CFA" w:usb2="00000016" w:usb3="00000000" w:csb0="00040001" w:csb1="00000000"/>
  </w:font>
  <w:font w:name="汉仪雪君体简">
    <w:panose1 w:val="02010600000101010101"/>
    <w:charset w:val="86"/>
    <w:family w:val="auto"/>
    <w:pitch w:val="default"/>
    <w:sig w:usb0="00000001" w:usb1="080E0800" w:usb2="00000002" w:usb3="00000000" w:csb0="00040000"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yMjgxMDliZjMyNTA2MWE1NTg1MTUyMjUwZTUzYjMifQ=="/>
  </w:docVars>
  <w:rsids>
    <w:rsidRoot w:val="00303C63"/>
    <w:rsid w:val="00006F8E"/>
    <w:rsid w:val="00017DC8"/>
    <w:rsid w:val="00020922"/>
    <w:rsid w:val="0005393B"/>
    <w:rsid w:val="00067A8E"/>
    <w:rsid w:val="000A4D74"/>
    <w:rsid w:val="000F5179"/>
    <w:rsid w:val="001036A9"/>
    <w:rsid w:val="00135584"/>
    <w:rsid w:val="0014730F"/>
    <w:rsid w:val="00172348"/>
    <w:rsid w:val="00197F6E"/>
    <w:rsid w:val="001B28C2"/>
    <w:rsid w:val="001D4503"/>
    <w:rsid w:val="0020130B"/>
    <w:rsid w:val="002167BF"/>
    <w:rsid w:val="00224CB0"/>
    <w:rsid w:val="002268AD"/>
    <w:rsid w:val="00235011"/>
    <w:rsid w:val="00272BDD"/>
    <w:rsid w:val="00303C63"/>
    <w:rsid w:val="00357D3A"/>
    <w:rsid w:val="0038251B"/>
    <w:rsid w:val="00386A56"/>
    <w:rsid w:val="00386E6D"/>
    <w:rsid w:val="00391F6E"/>
    <w:rsid w:val="003D3CD7"/>
    <w:rsid w:val="00400750"/>
    <w:rsid w:val="00405EF1"/>
    <w:rsid w:val="00413F45"/>
    <w:rsid w:val="00416AEF"/>
    <w:rsid w:val="0042615D"/>
    <w:rsid w:val="004344D8"/>
    <w:rsid w:val="004425A1"/>
    <w:rsid w:val="00477C29"/>
    <w:rsid w:val="005005CE"/>
    <w:rsid w:val="00501BB3"/>
    <w:rsid w:val="005121F4"/>
    <w:rsid w:val="0053652A"/>
    <w:rsid w:val="00563334"/>
    <w:rsid w:val="00591AC8"/>
    <w:rsid w:val="005A71BF"/>
    <w:rsid w:val="005D3A9B"/>
    <w:rsid w:val="006011FC"/>
    <w:rsid w:val="006242C6"/>
    <w:rsid w:val="00665AB8"/>
    <w:rsid w:val="0068503B"/>
    <w:rsid w:val="006A6F26"/>
    <w:rsid w:val="006B6603"/>
    <w:rsid w:val="006C0378"/>
    <w:rsid w:val="006C1533"/>
    <w:rsid w:val="006E2AA1"/>
    <w:rsid w:val="006E5EDF"/>
    <w:rsid w:val="00710E2C"/>
    <w:rsid w:val="00724AB4"/>
    <w:rsid w:val="00734A70"/>
    <w:rsid w:val="0074137A"/>
    <w:rsid w:val="0076284A"/>
    <w:rsid w:val="00771D37"/>
    <w:rsid w:val="0078229F"/>
    <w:rsid w:val="00783C39"/>
    <w:rsid w:val="00785B24"/>
    <w:rsid w:val="0079103F"/>
    <w:rsid w:val="008006AB"/>
    <w:rsid w:val="008226CB"/>
    <w:rsid w:val="00823EE0"/>
    <w:rsid w:val="0086014E"/>
    <w:rsid w:val="00873B8B"/>
    <w:rsid w:val="008C6DFE"/>
    <w:rsid w:val="008F66FB"/>
    <w:rsid w:val="009110BB"/>
    <w:rsid w:val="00942F6F"/>
    <w:rsid w:val="00986F63"/>
    <w:rsid w:val="009978A4"/>
    <w:rsid w:val="009B52FF"/>
    <w:rsid w:val="009C418D"/>
    <w:rsid w:val="009D4CD0"/>
    <w:rsid w:val="009E2A50"/>
    <w:rsid w:val="00A01494"/>
    <w:rsid w:val="00A15286"/>
    <w:rsid w:val="00A230B9"/>
    <w:rsid w:val="00A236D4"/>
    <w:rsid w:val="00A50D85"/>
    <w:rsid w:val="00A53CF9"/>
    <w:rsid w:val="00A74A56"/>
    <w:rsid w:val="00A760D1"/>
    <w:rsid w:val="00A85370"/>
    <w:rsid w:val="00A9629B"/>
    <w:rsid w:val="00AB0F91"/>
    <w:rsid w:val="00AB7AEA"/>
    <w:rsid w:val="00AC4A42"/>
    <w:rsid w:val="00AE4940"/>
    <w:rsid w:val="00AF4AA8"/>
    <w:rsid w:val="00AF77AD"/>
    <w:rsid w:val="00B6117B"/>
    <w:rsid w:val="00BB2B11"/>
    <w:rsid w:val="00BB6B96"/>
    <w:rsid w:val="00BF26D3"/>
    <w:rsid w:val="00C02F47"/>
    <w:rsid w:val="00C042EB"/>
    <w:rsid w:val="00C55AE1"/>
    <w:rsid w:val="00CB26F5"/>
    <w:rsid w:val="00CD4276"/>
    <w:rsid w:val="00CD4B8E"/>
    <w:rsid w:val="00D75344"/>
    <w:rsid w:val="00DE6731"/>
    <w:rsid w:val="00E51742"/>
    <w:rsid w:val="00E53035"/>
    <w:rsid w:val="00E60428"/>
    <w:rsid w:val="00E65AD0"/>
    <w:rsid w:val="00E836E5"/>
    <w:rsid w:val="00EB42F7"/>
    <w:rsid w:val="00EB561B"/>
    <w:rsid w:val="00EE695B"/>
    <w:rsid w:val="00EF473E"/>
    <w:rsid w:val="00F01570"/>
    <w:rsid w:val="00F128CC"/>
    <w:rsid w:val="00F21EC8"/>
    <w:rsid w:val="00F91654"/>
    <w:rsid w:val="00FF7A4F"/>
    <w:rsid w:val="17A321D1"/>
    <w:rsid w:val="273640CD"/>
    <w:rsid w:val="2F395F04"/>
    <w:rsid w:val="3B2F0F37"/>
    <w:rsid w:val="4936054D"/>
    <w:rsid w:val="4D4C54BC"/>
    <w:rsid w:val="591E7062"/>
    <w:rsid w:val="69DC02AF"/>
    <w:rsid w:val="6EC30ABF"/>
    <w:rsid w:val="712B7FCE"/>
    <w:rsid w:val="72257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291</Words>
  <Characters>292</Characters>
  <Lines>3</Lines>
  <Paragraphs>1</Paragraphs>
  <TotalTime>1</TotalTime>
  <ScaleCrop>false</ScaleCrop>
  <LinksUpToDate>false</LinksUpToDate>
  <CharactersWithSpaces>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2019-03-11T01:47:00Z</dcterms:created>
  <dc:creator>nn</dc:creator>
  <cp:lastModifiedBy>刘昕睿</cp:lastModifiedBy>
  <cp:lastPrinted>2013-04-26T02:43:00Z</cp:lastPrinted>
  <dcterms:modified xsi:type="dcterms:W3CDTF">2023-01-04T06:30:01Z</dcterms:modified>
  <dc:title>重庆两江新区党工委、管委会选配部分机关工作人员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8B62E3ECEA3546FEBAF1FEC8D76A46FC</vt:lpwstr>
  </property>
</Properties>
</file>