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2022年汪清县事业单位公开招聘基层治理专干选岗意向书</w:t>
      </w: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姓名：              身份证号：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报考单位：                     （ 街道/乡镇）  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工作意向：本人愿意到              （社区/村）工作，服从组织安排，恪尽职守，努力做好今后的本职工作。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甲方签字（考生）：          乙方签字（单位）：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iY2EyNWI2YzhkN2U2NDViZDFjODEyMWI0YzFlMTMifQ=="/>
  </w:docVars>
  <w:rsids>
    <w:rsidRoot w:val="00B01D57"/>
    <w:rsid w:val="00B01D57"/>
    <w:rsid w:val="00BB250D"/>
    <w:rsid w:val="00D6635F"/>
    <w:rsid w:val="231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108</Characters>
  <Lines>1</Lines>
  <Paragraphs>1</Paragraphs>
  <TotalTime>13</TotalTime>
  <ScaleCrop>false</ScaleCrop>
  <LinksUpToDate>false</LinksUpToDate>
  <CharactersWithSpaces>170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2023-01-03T06:37:00Z</dcterms:created>
  <dc:creator>微软用户</dc:creator>
  <cp:lastModifiedBy>缘来缘去</cp:lastModifiedBy>
  <dcterms:modified xsi:type="dcterms:W3CDTF">2023-01-03T07:07:53Z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51FD27FFB4E14927B9B835895590801C</vt:lpwstr>
  </property>
</Properties>
</file>