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Autospacing="0" w:afterAutospacing="0" w:line="840" w:lineRule="atLeast"/>
        <w:jc w:val="both"/>
        <w:rPr>
          <w:rFonts w:hint="default" w:ascii="仿宋_GB2312" w:hAnsi="仿宋_GB2312" w:eastAsia="仿宋_GB2312" w:cs="仿宋_GB2312"/>
          <w:sz w:val="44"/>
          <w:szCs w:val="44"/>
          <w:lang w:bidi="ar"/>
        </w:rPr>
      </w:pPr>
      <w:r>
        <w:rPr>
          <w:rFonts w:ascii="仿宋_GB2312" w:hAnsi="仿宋_GB2312" w:eastAsia="仿宋_GB2312" w:cs="仿宋_GB2312"/>
          <w:b w:val="0"/>
          <w:bCs w:val="0"/>
          <w:kern w:val="2"/>
          <w:sz w:val="32"/>
          <w:szCs w:val="32"/>
          <w:lang w:bidi="ar"/>
        </w:rPr>
        <w:t xml:space="preserve">附件2 ：    </w:t>
      </w:r>
      <w:r>
        <w:rPr>
          <w:rFonts w:ascii="仿宋_GB2312" w:hAnsi="仿宋_GB2312" w:eastAsia="仿宋_GB2312" w:cs="仿宋_GB2312"/>
          <w:b w:val="0"/>
          <w:bCs w:val="0"/>
          <w:kern w:val="2"/>
          <w:sz w:val="44"/>
          <w:szCs w:val="44"/>
          <w:lang w:bidi="ar"/>
        </w:rPr>
        <w:t xml:space="preserve">  </w:t>
      </w:r>
      <w:r>
        <w:rPr>
          <w:rFonts w:ascii="仿宋_GB2312" w:hAnsi="仿宋_GB2312" w:eastAsia="仿宋_GB2312" w:cs="仿宋_GB2312"/>
          <w:sz w:val="44"/>
          <w:szCs w:val="44"/>
          <w:lang w:bidi="ar"/>
        </w:rPr>
        <w:t>线上笔试考生须知</w:t>
      </w:r>
    </w:p>
    <w:p>
      <w:pPr>
        <w:numPr>
          <w:ilvl w:val="0"/>
          <w:numId w:val="1"/>
        </w:numPr>
        <w:spacing w:before="31" w:beforeLines="10" w:after="31" w:afterLines="10" w:line="360" w:lineRule="auto"/>
        <w:rPr>
          <w:rFonts w:ascii="仿宋" w:hAnsi="仿宋" w:eastAsia="仿宋" w:cs="宋体"/>
          <w:b/>
          <w:bCs/>
          <w:sz w:val="24"/>
          <w:szCs w:val="24"/>
        </w:rPr>
      </w:pPr>
      <w:r>
        <w:rPr>
          <w:rFonts w:hint="eastAsia" w:ascii="仿宋" w:hAnsi="仿宋" w:eastAsia="仿宋" w:cs="宋体"/>
          <w:b/>
          <w:bCs/>
          <w:sz w:val="24"/>
          <w:szCs w:val="24"/>
        </w:rPr>
        <w:t>正式考试安排</w:t>
      </w:r>
      <w:bookmarkStart w:id="1" w:name="_GoBack"/>
      <w:bookmarkEnd w:id="1"/>
    </w:p>
    <w:p>
      <w:pPr>
        <w:spacing w:line="460" w:lineRule="exact"/>
        <w:rPr>
          <w:rFonts w:ascii="仿宋" w:hAnsi="仿宋" w:eastAsia="仿宋" w:cs="宋体"/>
          <w:sz w:val="24"/>
          <w:szCs w:val="24"/>
        </w:rPr>
      </w:pPr>
      <w:r>
        <w:rPr>
          <w:rFonts w:hint="eastAsia" w:ascii="仿宋" w:hAnsi="仿宋" w:eastAsia="仿宋" w:cs="宋体"/>
          <w:sz w:val="24"/>
          <w:szCs w:val="24"/>
        </w:rPr>
        <w:t>1. 考试时间：202</w:t>
      </w:r>
      <w:r>
        <w:rPr>
          <w:rFonts w:ascii="仿宋" w:hAnsi="仿宋" w:eastAsia="仿宋" w:cs="宋体"/>
          <w:sz w:val="24"/>
          <w:szCs w:val="24"/>
        </w:rPr>
        <w:t>3</w:t>
      </w:r>
      <w:r>
        <w:rPr>
          <w:rFonts w:hint="eastAsia" w:ascii="仿宋" w:hAnsi="仿宋" w:eastAsia="仿宋" w:cs="宋体"/>
          <w:sz w:val="24"/>
          <w:szCs w:val="24"/>
        </w:rPr>
        <w:t>年</w:t>
      </w:r>
      <w:r>
        <w:rPr>
          <w:rFonts w:ascii="仿宋" w:hAnsi="仿宋" w:eastAsia="仿宋" w:cs="宋体"/>
          <w:sz w:val="24"/>
          <w:szCs w:val="24"/>
        </w:rPr>
        <w:t>1</w:t>
      </w:r>
      <w:r>
        <w:rPr>
          <w:rFonts w:hint="eastAsia" w:ascii="仿宋" w:hAnsi="仿宋" w:eastAsia="仿宋" w:cs="宋体"/>
          <w:sz w:val="24"/>
          <w:szCs w:val="24"/>
        </w:rPr>
        <w:t>月</w:t>
      </w:r>
      <w:r>
        <w:rPr>
          <w:rFonts w:ascii="仿宋" w:hAnsi="仿宋" w:eastAsia="仿宋" w:cs="宋体"/>
          <w:sz w:val="24"/>
          <w:szCs w:val="24"/>
        </w:rPr>
        <w:t>8</w:t>
      </w:r>
      <w:r>
        <w:rPr>
          <w:rFonts w:hint="eastAsia" w:ascii="仿宋" w:hAnsi="仿宋" w:eastAsia="仿宋" w:cs="宋体"/>
          <w:sz w:val="24"/>
          <w:szCs w:val="24"/>
        </w:rPr>
        <w:t>日（星期日）09:00—11:00（共120分钟）。</w:t>
      </w:r>
    </w:p>
    <w:p>
      <w:pPr>
        <w:spacing w:line="560" w:lineRule="exact"/>
        <w:ind w:firstLine="324" w:firstLineChars="135"/>
        <w:rPr>
          <w:rFonts w:ascii="仿宋" w:hAnsi="仿宋" w:eastAsia="仿宋" w:cs="宋体"/>
          <w:sz w:val="24"/>
          <w:szCs w:val="24"/>
        </w:rPr>
      </w:pPr>
      <w:r>
        <w:rPr>
          <w:rFonts w:hint="eastAsia" w:ascii="仿宋" w:hAnsi="仿宋" w:eastAsia="仿宋" w:cs="宋体"/>
          <w:sz w:val="24"/>
          <w:szCs w:val="24"/>
        </w:rPr>
        <w:t>考试方式：线上系统考试，考试形式为考生本人独立闭卷答题。</w:t>
      </w:r>
    </w:p>
    <w:p>
      <w:pPr>
        <w:spacing w:line="460" w:lineRule="exact"/>
        <w:ind w:left="283" w:leftChars="135"/>
        <w:jc w:val="left"/>
        <w:rPr>
          <w:rFonts w:ascii="仿宋" w:hAnsi="仿宋" w:eastAsia="仿宋" w:cs="宋体"/>
          <w:sz w:val="24"/>
          <w:szCs w:val="24"/>
        </w:rPr>
      </w:pPr>
      <w:r>
        <w:rPr>
          <w:rFonts w:hint="eastAsia" w:ascii="仿宋" w:hAnsi="仿宋" w:eastAsia="仿宋" w:cs="宋体"/>
          <w:sz w:val="24"/>
          <w:szCs w:val="24"/>
        </w:rPr>
        <w:t>考生提前通过以下链接下载考试客户端：</w:t>
      </w:r>
      <w:r>
        <w:rPr>
          <w:rFonts w:ascii="仿宋" w:hAnsi="仿宋" w:eastAsia="仿宋" w:cs="Times New Roman"/>
          <w:sz w:val="24"/>
          <w:szCs w:val="24"/>
        </w:rPr>
        <w:t>https://eztest.org/exam/session/256635/client/download/</w:t>
      </w:r>
    </w:p>
    <w:p>
      <w:pPr>
        <w:spacing w:line="460" w:lineRule="exact"/>
        <w:rPr>
          <w:rFonts w:ascii="仿宋" w:hAnsi="仿宋" w:eastAsia="仿宋" w:cs="宋体"/>
          <w:sz w:val="24"/>
          <w:szCs w:val="24"/>
        </w:rPr>
      </w:pPr>
      <w:r>
        <w:rPr>
          <w:rFonts w:hint="eastAsia" w:ascii="仿宋" w:hAnsi="仿宋" w:eastAsia="仿宋" w:cs="宋体"/>
          <w:sz w:val="24"/>
          <w:szCs w:val="24"/>
        </w:rPr>
        <w:t>2. 正式考试安排：考试开始前30分钟内，考生可凭考试口令及身份证号登录在线考试系统，考试口令：</w:t>
      </w:r>
      <w:r>
        <w:rPr>
          <w:rFonts w:ascii="仿宋" w:hAnsi="仿宋" w:eastAsia="仿宋" w:cs="宋体"/>
          <w:sz w:val="24"/>
          <w:szCs w:val="24"/>
        </w:rPr>
        <w:t>256636</w:t>
      </w:r>
      <w:r>
        <w:rPr>
          <w:rFonts w:hint="eastAsia" w:ascii="仿宋" w:hAnsi="仿宋" w:eastAsia="仿宋" w:cs="宋体"/>
          <w:sz w:val="24"/>
          <w:szCs w:val="24"/>
        </w:rPr>
        <w:t>，进行拍照验证(拍照时请手持身份证原件，放置在下巴下方即可）；考试不允许迟到，开考后未能登录的考生，一律视为缺考，将无法再进入考试系统。考试不允许提前交卷，考试界面倒计时非考试倒计时，考试结束时（北京时间11点整），系统将统一收卷，请考生自备非智能手表，合理安排作答时间。正式</w:t>
      </w:r>
      <w:r>
        <w:rPr>
          <w:rFonts w:ascii="仿宋" w:hAnsi="仿宋" w:eastAsia="仿宋" w:cs="宋体"/>
          <w:sz w:val="24"/>
          <w:szCs w:val="24"/>
        </w:rPr>
        <w:t>考试</w:t>
      </w:r>
      <w:r>
        <w:rPr>
          <w:rFonts w:hint="eastAsia" w:ascii="仿宋" w:hAnsi="仿宋" w:eastAsia="仿宋" w:cs="宋体"/>
          <w:sz w:val="24"/>
          <w:szCs w:val="24"/>
        </w:rPr>
        <w:t>限制</w:t>
      </w:r>
      <w:r>
        <w:rPr>
          <w:rFonts w:ascii="仿宋" w:hAnsi="仿宋" w:eastAsia="仿宋" w:cs="宋体"/>
          <w:sz w:val="24"/>
          <w:szCs w:val="24"/>
        </w:rPr>
        <w:t>登录次数，超过次数自动交卷</w:t>
      </w:r>
      <w:r>
        <w:rPr>
          <w:rFonts w:hint="eastAsia" w:ascii="仿宋" w:hAnsi="仿宋" w:eastAsia="仿宋" w:cs="宋体"/>
          <w:sz w:val="24"/>
          <w:szCs w:val="24"/>
        </w:rPr>
        <w:t>将</w:t>
      </w:r>
      <w:r>
        <w:rPr>
          <w:rFonts w:ascii="仿宋" w:hAnsi="仿宋" w:eastAsia="仿宋" w:cs="宋体"/>
          <w:sz w:val="24"/>
          <w:szCs w:val="24"/>
        </w:rPr>
        <w:t>不可在作答</w:t>
      </w:r>
      <w:r>
        <w:rPr>
          <w:rFonts w:hint="eastAsia" w:ascii="仿宋" w:hAnsi="仿宋" w:eastAsia="仿宋" w:cs="宋体"/>
          <w:sz w:val="24"/>
          <w:szCs w:val="24"/>
        </w:rPr>
        <w:t>同时</w:t>
      </w:r>
      <w:r>
        <w:rPr>
          <w:rFonts w:ascii="仿宋" w:hAnsi="仿宋" w:eastAsia="仿宋" w:cs="宋体"/>
          <w:sz w:val="24"/>
          <w:szCs w:val="24"/>
        </w:rPr>
        <w:t>本人不可离开座位否则按违纪处理。</w:t>
      </w:r>
    </w:p>
    <w:p>
      <w:pPr>
        <w:spacing w:line="460" w:lineRule="exact"/>
        <w:rPr>
          <w:rFonts w:ascii="仿宋" w:hAnsi="仿宋" w:eastAsia="仿宋" w:cs="宋体"/>
          <w:sz w:val="24"/>
          <w:szCs w:val="24"/>
        </w:rPr>
      </w:pPr>
      <w:r>
        <w:rPr>
          <w:rFonts w:hint="eastAsia" w:ascii="仿宋" w:hAnsi="仿宋" w:eastAsia="仿宋" w:cs="宋体"/>
          <w:sz w:val="24"/>
          <w:szCs w:val="24"/>
        </w:rPr>
        <w:t>3.</w:t>
      </w:r>
      <w:r>
        <w:rPr>
          <w:rFonts w:ascii="仿宋" w:hAnsi="仿宋" w:eastAsia="仿宋" w:cs="Times New Roman"/>
          <w:sz w:val="24"/>
          <w:szCs w:val="24"/>
        </w:rPr>
        <w:t xml:space="preserve"> </w:t>
      </w:r>
      <w:r>
        <w:rPr>
          <w:rFonts w:hint="eastAsia" w:ascii="仿宋" w:hAnsi="仿宋" w:eastAsia="仿宋" w:cs="Times New Roman"/>
          <w:sz w:val="24"/>
          <w:szCs w:val="24"/>
        </w:rPr>
        <w:t>考试过程不可以</w:t>
      </w:r>
      <w:r>
        <w:rPr>
          <w:rFonts w:hint="eastAsia" w:ascii="仿宋" w:hAnsi="仿宋" w:eastAsia="仿宋" w:cs="宋体"/>
          <w:sz w:val="24"/>
          <w:szCs w:val="24"/>
        </w:rPr>
        <w:t>使用笔、草稿纸。</w:t>
      </w:r>
    </w:p>
    <w:p>
      <w:pPr>
        <w:spacing w:line="460" w:lineRule="exact"/>
        <w:rPr>
          <w:rFonts w:ascii="仿宋" w:hAnsi="仿宋" w:eastAsia="仿宋" w:cs="宋体"/>
          <w:sz w:val="24"/>
          <w:szCs w:val="24"/>
        </w:rPr>
      </w:pPr>
      <w:r>
        <w:rPr>
          <w:rFonts w:hint="eastAsia" w:ascii="仿宋" w:hAnsi="仿宋" w:eastAsia="仿宋" w:cs="宋体"/>
          <w:sz w:val="24"/>
          <w:szCs w:val="24"/>
        </w:rPr>
        <w:t>4. 考试系统后台实时监控，全程录屏、录像，请注意自己的仪容仪表和行为举止。在考试期间禁止使用快捷键切屏、截屏、退出考试系统，由此导致系统卡顿、退出，所造成的后果由考生自行承担。不允许多屏登录，一经发现，一律按违纪处理。</w:t>
      </w:r>
    </w:p>
    <w:p>
      <w:pPr>
        <w:spacing w:before="31" w:beforeLines="10" w:after="31" w:afterLines="10" w:line="360" w:lineRule="auto"/>
        <w:rPr>
          <w:rFonts w:ascii="仿宋" w:hAnsi="仿宋" w:eastAsia="仿宋" w:cs="宋体"/>
          <w:b/>
          <w:bCs/>
          <w:sz w:val="24"/>
          <w:szCs w:val="24"/>
        </w:rPr>
      </w:pPr>
      <w:r>
        <w:rPr>
          <w:rFonts w:hint="eastAsia" w:ascii="仿宋" w:hAnsi="仿宋" w:eastAsia="仿宋" w:cs="宋体"/>
          <w:b/>
          <w:bCs/>
          <w:sz w:val="24"/>
          <w:szCs w:val="24"/>
        </w:rPr>
        <w:t>二、考前试考安排</w:t>
      </w:r>
    </w:p>
    <w:p>
      <w:p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1. 为帮助考生熟悉考试系统，了解考试流程并测试软硬件环境，本次在线笔试设置了试考环节。如考生未按要求完成试考，可能在正式考试中因系统或网络故障造成考试时间损失或无法完成考试，因考生个人设备或网络原因造成的问题将不会得到补时或补考的机会，请考生务必合理安排时间参加试考。</w:t>
      </w:r>
    </w:p>
    <w:p>
      <w:p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2. 请考生务必按照通知的要求，在正式考试前规定的时间内完成考试系统的安装和试考（试考口令：</w:t>
      </w:r>
      <w:r>
        <w:rPr>
          <w:rFonts w:ascii="仿宋" w:hAnsi="仿宋" w:eastAsia="仿宋" w:cs="宋体"/>
          <w:sz w:val="24"/>
          <w:szCs w:val="24"/>
        </w:rPr>
        <w:t>256635</w:t>
      </w:r>
      <w:r>
        <w:rPr>
          <w:rFonts w:hint="eastAsia" w:ascii="仿宋" w:hAnsi="仿宋" w:eastAsia="仿宋" w:cs="宋体"/>
          <w:sz w:val="24"/>
          <w:szCs w:val="24"/>
        </w:rPr>
        <w:t>）。试考不记入正式考试成绩，完成作答后考生可随时交卷，结束试考。</w:t>
      </w:r>
    </w:p>
    <w:p>
      <w:p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3. 试考时间定于202</w:t>
      </w:r>
      <w:r>
        <w:rPr>
          <w:rFonts w:ascii="仿宋" w:hAnsi="仿宋" w:eastAsia="仿宋" w:cs="宋体"/>
          <w:sz w:val="24"/>
          <w:szCs w:val="24"/>
        </w:rPr>
        <w:t>3</w:t>
      </w:r>
      <w:r>
        <w:rPr>
          <w:rFonts w:hint="eastAsia" w:ascii="仿宋" w:hAnsi="仿宋" w:eastAsia="仿宋" w:cs="宋体"/>
          <w:sz w:val="24"/>
          <w:szCs w:val="24"/>
        </w:rPr>
        <w:t>年</w:t>
      </w:r>
      <w:r>
        <w:rPr>
          <w:rFonts w:ascii="仿宋" w:hAnsi="仿宋" w:eastAsia="仿宋" w:cs="宋体"/>
          <w:sz w:val="24"/>
          <w:szCs w:val="24"/>
        </w:rPr>
        <w:t>1</w:t>
      </w:r>
      <w:r>
        <w:rPr>
          <w:rFonts w:hint="eastAsia" w:ascii="仿宋" w:hAnsi="仿宋" w:eastAsia="仿宋" w:cs="宋体"/>
          <w:sz w:val="24"/>
          <w:szCs w:val="24"/>
        </w:rPr>
        <w:t>月</w:t>
      </w:r>
      <w:r>
        <w:rPr>
          <w:rFonts w:ascii="仿宋" w:hAnsi="仿宋" w:eastAsia="仿宋" w:cs="宋体"/>
          <w:sz w:val="24"/>
          <w:szCs w:val="24"/>
        </w:rPr>
        <w:t>6</w:t>
      </w:r>
      <w:r>
        <w:rPr>
          <w:rFonts w:hint="eastAsia" w:ascii="仿宋" w:hAnsi="仿宋" w:eastAsia="仿宋" w:cs="宋体"/>
          <w:sz w:val="24"/>
          <w:szCs w:val="24"/>
        </w:rPr>
        <w:t>日上午9点-</w:t>
      </w:r>
      <w:r>
        <w:rPr>
          <w:rFonts w:ascii="仿宋" w:hAnsi="仿宋" w:eastAsia="仿宋" w:cs="宋体"/>
          <w:sz w:val="24"/>
          <w:szCs w:val="24"/>
        </w:rPr>
        <w:t>1</w:t>
      </w:r>
      <w:r>
        <w:rPr>
          <w:rFonts w:hint="eastAsia" w:ascii="仿宋" w:hAnsi="仿宋" w:eastAsia="仿宋" w:cs="宋体"/>
          <w:sz w:val="24"/>
          <w:szCs w:val="24"/>
        </w:rPr>
        <w:t>月</w:t>
      </w:r>
      <w:r>
        <w:rPr>
          <w:rFonts w:ascii="仿宋" w:hAnsi="仿宋" w:eastAsia="仿宋" w:cs="宋体"/>
          <w:sz w:val="24"/>
          <w:szCs w:val="24"/>
        </w:rPr>
        <w:t>7</w:t>
      </w:r>
      <w:r>
        <w:rPr>
          <w:rFonts w:hint="eastAsia" w:ascii="仿宋" w:hAnsi="仿宋" w:eastAsia="仿宋" w:cs="宋体"/>
          <w:sz w:val="24"/>
          <w:szCs w:val="24"/>
        </w:rPr>
        <w:t>日下午17点，您可在规定时间段内参加试考。</w:t>
      </w:r>
    </w:p>
    <w:p>
      <w:p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4. 本次试考不做登录限制，考生可在考试指定时间段内登录考试系统，调试考试相关系统和设备，以达到正式考试要求和熟悉考试流程。</w:t>
      </w:r>
    </w:p>
    <w:p>
      <w:p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5. 试考期间技术支持请联系页面上技术支持，技术支持人工客服支持时间09:00-17:00，</w:t>
      </w:r>
    </w:p>
    <w:p>
      <w:p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正式考试期间，如遇系统问题可联系页面上技术支持，同时开通人工客服热线，客服电话</w:t>
      </w:r>
      <w:r>
        <w:rPr>
          <w:rFonts w:hint="eastAsia" w:ascii="仿宋" w:hAnsi="仿宋" w:eastAsia="仿宋" w:cs="宋体"/>
          <w:sz w:val="24"/>
          <w:szCs w:val="24"/>
          <w:u w:val="single"/>
        </w:rPr>
        <w:t>010-86462004</w:t>
      </w:r>
      <w:r>
        <w:rPr>
          <w:rFonts w:hint="eastAsia" w:ascii="仿宋" w:hAnsi="仿宋" w:eastAsia="仿宋" w:cs="宋体"/>
          <w:sz w:val="24"/>
          <w:szCs w:val="24"/>
        </w:rPr>
        <w:t>，支持时间：8:30-11:00。</w:t>
      </w:r>
    </w:p>
    <w:p>
      <w:pPr>
        <w:spacing w:before="31" w:beforeLines="10" w:after="31" w:afterLines="10" w:line="360" w:lineRule="auto"/>
        <w:rPr>
          <w:rFonts w:ascii="仿宋" w:hAnsi="仿宋" w:eastAsia="仿宋" w:cs="宋体"/>
          <w:b/>
          <w:bCs/>
          <w:sz w:val="24"/>
          <w:szCs w:val="24"/>
        </w:rPr>
      </w:pPr>
      <w:r>
        <w:rPr>
          <w:rFonts w:hint="eastAsia" w:ascii="仿宋" w:hAnsi="仿宋" w:eastAsia="仿宋" w:cs="宋体"/>
          <w:b/>
          <w:bCs/>
          <w:sz w:val="24"/>
          <w:szCs w:val="24"/>
        </w:rPr>
        <w:t>三、考试设备和网络要求</w:t>
      </w:r>
    </w:p>
    <w:p>
      <w:pPr>
        <w:spacing w:before="31" w:beforeLines="10" w:after="31" w:afterLines="10" w:line="360" w:lineRule="auto"/>
        <w:rPr>
          <w:rFonts w:ascii="仿宋" w:hAnsi="仿宋" w:eastAsia="仿宋" w:cs="宋体"/>
          <w:sz w:val="24"/>
          <w:szCs w:val="24"/>
        </w:rPr>
      </w:pPr>
      <w:bookmarkStart w:id="0" w:name="_Hlk36752242"/>
      <w:r>
        <w:rPr>
          <w:rFonts w:hint="eastAsia" w:ascii="仿宋" w:hAnsi="仿宋" w:eastAsia="仿宋" w:cs="宋体"/>
          <w:sz w:val="24"/>
          <w:szCs w:val="24"/>
        </w:rPr>
        <w:t>1. 本次考试将使用“易考”系统进行在线考试，考生需自行准备考试设备和网络，并确保在试考期间完成在线考试系统客户端的安装和测试，以避免考中出现安装或使用问题影响正常考试；</w:t>
      </w:r>
    </w:p>
    <w:p>
      <w:p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2. 本次考试统一要求使用带有摄像头的笔记本电脑或台式电脑作答，不允许使用手机、Pad等移动设备；作答电脑必须安装可正常工作的摄像设备（内置或外置摄像头均可）；</w:t>
      </w:r>
    </w:p>
    <w:p>
      <w:p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3. 在线考试客户端适用于Win7、Win10、Win11或Mac OS 10.15.7及以上操作系统，</w:t>
      </w:r>
      <w:bookmarkEnd w:id="0"/>
      <w:r>
        <w:rPr>
          <w:rFonts w:hint="eastAsia" w:ascii="仿宋" w:hAnsi="仿宋" w:eastAsia="仿宋" w:cs="宋体"/>
          <w:sz w:val="24"/>
          <w:szCs w:val="24"/>
        </w:rPr>
        <w:t xml:space="preserve">请根据您考试设备的系统类型选择下载相应的版本； </w:t>
      </w:r>
    </w:p>
    <w:p>
      <w:p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4. 考试期间应授权考试系统使用摄像头，并确保全程正面面对考生；</w:t>
      </w:r>
    </w:p>
    <w:p>
      <w:p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考试期间请开启扬声器（不允许使用耳机耳麦），确保考试过程中与监考老师正常通话，如未开启，将视为违纪；</w:t>
      </w:r>
    </w:p>
    <w:p>
      <w:pPr>
        <w:spacing w:before="31" w:beforeLines="10" w:after="31" w:afterLines="10" w:line="360" w:lineRule="auto"/>
        <w:jc w:val="left"/>
        <w:rPr>
          <w:rFonts w:ascii="仿宋" w:hAnsi="仿宋" w:eastAsia="仿宋" w:cs="宋体"/>
          <w:sz w:val="24"/>
          <w:szCs w:val="24"/>
        </w:rPr>
      </w:pPr>
      <w:r>
        <w:rPr>
          <w:rFonts w:hint="eastAsia" w:ascii="仿宋" w:hAnsi="仿宋" w:eastAsia="仿宋" w:cs="宋体"/>
          <w:sz w:val="24"/>
          <w:szCs w:val="24"/>
        </w:rPr>
        <w:t>5. 进入考试系统前应关闭无关网页和软件，关闭网络代理，视频教程【代理服务器老是自动打开，如何关闭】 https://www.bilibili.com/video/BV13K411D7PM?share_source=copy_web&amp;vd_source=3f39291ceaa9322ff9c4adbc6aad3e25；</w:t>
      </w:r>
    </w:p>
    <w:p>
      <w:p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6. 考试期间需要实时连通互联网，推荐使用稳定的有线宽带网络，且网络带宽不低于20Mbps，建议使用带宽50Mbps或以上的独立光纤网络进行考试，以获得良好的考试体验；</w:t>
      </w:r>
    </w:p>
    <w:p>
      <w:p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7. 建议考生准备4G等手机移动网络作为备用网络，并事先做好调试，以便出现网络故障时能迅速切换备用网络继续考试；预计本次考试期间预计消耗流量为500MB，每位考生网络上传速度不低于2MB/s。</w:t>
      </w:r>
    </w:p>
    <w:p>
      <w:p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特别提醒：考试期间如发生考试设备或网络故障，故障解决后，考生可重新进入考试继续作答，之前的作答结果会实时保存；由于考试设备或网络故障导致考试时间的损失、或无法完成考试的，将不会获得补时或补考的机会。</w:t>
      </w:r>
    </w:p>
    <w:p>
      <w:pPr>
        <w:spacing w:before="31" w:beforeLines="10" w:after="31" w:afterLines="10" w:line="360" w:lineRule="auto"/>
        <w:rPr>
          <w:rFonts w:ascii="仿宋" w:hAnsi="仿宋" w:eastAsia="仿宋" w:cs="宋体"/>
          <w:b/>
          <w:bCs/>
          <w:sz w:val="24"/>
          <w:szCs w:val="24"/>
        </w:rPr>
      </w:pPr>
      <w:r>
        <w:rPr>
          <w:rFonts w:hint="eastAsia" w:ascii="仿宋" w:hAnsi="仿宋" w:eastAsia="仿宋" w:cs="宋体"/>
          <w:b/>
          <w:bCs/>
          <w:sz w:val="24"/>
          <w:szCs w:val="24"/>
        </w:rPr>
        <w:t>四、考试环境要求</w:t>
      </w:r>
    </w:p>
    <w:p>
      <w:p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1. 考生应选择安静、光线充足、不受打扰的空间独自参加考试，不得在公共场所（如学校、图书馆、咖啡馆、嘈杂多人的办公室等）进行考试；</w:t>
      </w:r>
    </w:p>
    <w:p>
      <w:p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2. 考试过程中不允许有人员陪同（包括家长），严禁无关人员在考试区域出入，否则将可能被认定为违纪；</w:t>
      </w:r>
    </w:p>
    <w:p>
      <w:p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3. 请准备洁净、平整的桌面用于摆放考试设备、键盘、鼠标。除上述物品外，答题桌面上不允许摆放其他违规物品，违规物品包括手机等通讯设备、图像采集设备、监听设备、无线或有线耳麦、音频传输等电子设备、计算器、书籍、资料、零食、饮品等；</w:t>
      </w:r>
    </w:p>
    <w:p>
      <w:p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4. 建议考生准备舒适度合适的椅子，以保证良好坐姿进行考试。</w:t>
      </w:r>
    </w:p>
    <w:p>
      <w:pPr>
        <w:spacing w:before="31" w:beforeLines="10" w:after="31" w:afterLines="10" w:line="360" w:lineRule="auto"/>
        <w:rPr>
          <w:rFonts w:ascii="仿宋" w:hAnsi="仿宋" w:eastAsia="仿宋" w:cs="宋体"/>
          <w:b/>
          <w:bCs/>
          <w:sz w:val="24"/>
          <w:szCs w:val="24"/>
        </w:rPr>
      </w:pPr>
      <w:r>
        <w:rPr>
          <w:rFonts w:hint="eastAsia" w:ascii="仿宋" w:hAnsi="仿宋" w:eastAsia="仿宋" w:cs="宋体"/>
          <w:b/>
          <w:bCs/>
          <w:sz w:val="24"/>
          <w:szCs w:val="24"/>
        </w:rPr>
        <w:t>五、鹰眼监控架设要求</w:t>
      </w:r>
    </w:p>
    <w:p>
      <w:p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1. 考生必须架设第二视角鹰眼监控设备（带正常上网功能的智能手机或平板设备均可，必须带有可正常工作的摄像头），建议架设在考生侧后方、距离1.5米-2米处、离地高度1.2-1.5米；</w:t>
      </w:r>
    </w:p>
    <w:p>
      <w:p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2. 手机或平板支架：将智能手机或平板设备固定摆放，便于按监控视角要求调整到合适的位置与高度；</w:t>
      </w:r>
    </w:p>
    <w:p>
      <w:p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 xml:space="preserve">3. 第二视角鹰眼监控设备架设好以后，可以使用前置摄像头的拍照功能，查看监控效果、调试监控角度。确认监控摄像头正常工作无遮挡，监控范围覆盖考生上半身（双手可见）、请晰照射考生电脑屏幕、以及考生周边环境； </w:t>
      </w:r>
    </w:p>
    <w:p>
      <w:p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4. 仔细检查监控设备摆放的稳定程度，避免考中设备倾倒造成损失。</w:t>
      </w:r>
    </w:p>
    <w:p>
      <w:pPr>
        <w:spacing w:before="31" w:beforeLines="10" w:after="31" w:afterLines="10" w:line="360" w:lineRule="auto"/>
        <w:rPr>
          <w:rFonts w:ascii="仿宋" w:hAnsi="仿宋" w:eastAsia="仿宋" w:cs="宋体"/>
          <w:b/>
          <w:bCs/>
          <w:sz w:val="24"/>
          <w:szCs w:val="24"/>
        </w:rPr>
      </w:pPr>
      <w:r>
        <w:rPr>
          <w:rFonts w:hint="eastAsia" w:ascii="仿宋" w:hAnsi="仿宋" w:eastAsia="仿宋" w:cs="宋体"/>
          <w:b/>
          <w:bCs/>
          <w:sz w:val="24"/>
          <w:szCs w:val="24"/>
        </w:rPr>
        <w:t>六、考试纪律</w:t>
      </w:r>
    </w:p>
    <w:p>
      <w:pPr>
        <w:spacing w:before="31" w:beforeLines="10" w:after="31" w:afterLines="10" w:line="360" w:lineRule="auto"/>
        <w:ind w:firstLine="482" w:firstLineChars="200"/>
        <w:rPr>
          <w:rFonts w:ascii="仿宋" w:hAnsi="仿宋" w:eastAsia="仿宋" w:cs="宋体"/>
          <w:sz w:val="24"/>
          <w:szCs w:val="24"/>
        </w:rPr>
      </w:pPr>
      <w:r>
        <w:rPr>
          <w:rFonts w:hint="eastAsia" w:ascii="仿宋" w:hAnsi="仿宋" w:eastAsia="仿宋" w:cs="宋体"/>
          <w:b/>
          <w:bCs/>
          <w:sz w:val="24"/>
          <w:szCs w:val="24"/>
        </w:rPr>
        <w:t>本次考试方式为考生本人独立闭卷答题，</w:t>
      </w:r>
      <w:r>
        <w:rPr>
          <w:rFonts w:hint="eastAsia" w:ascii="仿宋" w:hAnsi="仿宋" w:eastAsia="仿宋" w:cs="宋体"/>
          <w:sz w:val="24"/>
          <w:szCs w:val="24"/>
        </w:rPr>
        <w:t>为保证考试的公正性和严肃性，本次考试将启用考中AI监考技术、人工远程监考以及考后监控记录核查等方式对考试过程进行全面监控。</w:t>
      </w:r>
    </w:p>
    <w:p>
      <w:pPr>
        <w:spacing w:before="31" w:beforeLines="10" w:after="31" w:afterLines="10" w:line="360" w:lineRule="auto"/>
        <w:ind w:firstLine="480" w:firstLineChars="200"/>
        <w:rPr>
          <w:rFonts w:ascii="仿宋" w:hAnsi="仿宋" w:eastAsia="仿宋" w:cs="宋体"/>
          <w:b/>
          <w:bCs/>
          <w:sz w:val="24"/>
          <w:szCs w:val="24"/>
        </w:rPr>
      </w:pPr>
      <w:r>
        <w:rPr>
          <w:rFonts w:hint="eastAsia" w:ascii="仿宋" w:hAnsi="仿宋" w:eastAsia="仿宋" w:cs="宋体"/>
          <w:sz w:val="24"/>
          <w:szCs w:val="24"/>
        </w:rPr>
        <w:t>考生应承诺自觉遵守考试纪律，并知悉以下行为将会被认定违反考试纪律，如有违反，考试主办方将会取消考生成绩，并将违规考生列入招聘黑名单，永不录用，同时列为不诚信人员，报备相关机构和单位。</w:t>
      </w:r>
    </w:p>
    <w:p>
      <w:pPr>
        <w:spacing w:before="31" w:beforeLines="10" w:after="31" w:afterLines="10" w:line="360" w:lineRule="auto"/>
        <w:ind w:firstLine="480" w:firstLineChars="200"/>
        <w:rPr>
          <w:rFonts w:ascii="仿宋" w:hAnsi="仿宋" w:eastAsia="仿宋" w:cs="宋体"/>
          <w:sz w:val="24"/>
          <w:szCs w:val="24"/>
        </w:rPr>
      </w:pPr>
      <w:r>
        <w:rPr>
          <w:rFonts w:hint="eastAsia" w:ascii="仿宋" w:hAnsi="仿宋" w:eastAsia="仿宋" w:cs="宋体"/>
          <w:sz w:val="24"/>
          <w:szCs w:val="24"/>
        </w:rPr>
        <w:t>1.拍摄电脑屏幕</w:t>
      </w:r>
    </w:p>
    <w:p>
      <w:pPr>
        <w:spacing w:before="31" w:beforeLines="10" w:after="31" w:afterLines="10" w:line="360" w:lineRule="auto"/>
        <w:ind w:firstLine="480" w:firstLineChars="200"/>
        <w:rPr>
          <w:rFonts w:ascii="仿宋" w:hAnsi="仿宋" w:eastAsia="仿宋" w:cs="宋体"/>
          <w:sz w:val="24"/>
          <w:szCs w:val="24"/>
        </w:rPr>
      </w:pPr>
      <w:r>
        <w:rPr>
          <w:rFonts w:hint="eastAsia" w:ascii="仿宋" w:hAnsi="仿宋" w:eastAsia="仿宋" w:cs="宋体"/>
          <w:sz w:val="24"/>
          <w:szCs w:val="24"/>
        </w:rPr>
        <w:t>2.出现与考试相关的音频内容</w:t>
      </w:r>
    </w:p>
    <w:p>
      <w:pPr>
        <w:spacing w:before="31" w:beforeLines="10" w:after="31" w:afterLines="10" w:line="360" w:lineRule="auto"/>
        <w:ind w:firstLine="480" w:firstLineChars="200"/>
        <w:rPr>
          <w:rFonts w:ascii="仿宋" w:hAnsi="仿宋" w:eastAsia="仿宋" w:cs="宋体"/>
          <w:sz w:val="24"/>
          <w:szCs w:val="24"/>
        </w:rPr>
      </w:pPr>
      <w:r>
        <w:rPr>
          <w:rFonts w:hint="eastAsia" w:ascii="仿宋" w:hAnsi="仿宋" w:eastAsia="仿宋" w:cs="宋体"/>
          <w:sz w:val="24"/>
          <w:szCs w:val="24"/>
        </w:rPr>
        <w:t>3.拨打、接听电话</w:t>
      </w:r>
    </w:p>
    <w:p>
      <w:pPr>
        <w:spacing w:before="31" w:beforeLines="10" w:after="31" w:afterLines="10" w:line="360" w:lineRule="auto"/>
        <w:ind w:firstLine="480" w:firstLineChars="200"/>
        <w:rPr>
          <w:rFonts w:ascii="仿宋" w:hAnsi="仿宋" w:eastAsia="仿宋" w:cs="宋体"/>
          <w:sz w:val="24"/>
          <w:szCs w:val="24"/>
        </w:rPr>
      </w:pPr>
      <w:r>
        <w:rPr>
          <w:rFonts w:hint="eastAsia" w:ascii="仿宋" w:hAnsi="仿宋" w:eastAsia="仿宋" w:cs="宋体"/>
          <w:sz w:val="24"/>
          <w:szCs w:val="24"/>
        </w:rPr>
        <w:t>4.故意遮挡摄像头等主动规避监控的行为</w:t>
      </w:r>
    </w:p>
    <w:p>
      <w:pPr>
        <w:spacing w:before="31" w:beforeLines="10" w:after="31" w:afterLines="10" w:line="360" w:lineRule="auto"/>
        <w:ind w:firstLine="480" w:firstLineChars="200"/>
        <w:rPr>
          <w:rFonts w:ascii="仿宋" w:hAnsi="仿宋" w:eastAsia="仿宋" w:cs="宋体"/>
          <w:sz w:val="24"/>
          <w:szCs w:val="24"/>
        </w:rPr>
      </w:pPr>
      <w:r>
        <w:rPr>
          <w:rFonts w:hint="eastAsia" w:ascii="仿宋" w:hAnsi="仿宋" w:eastAsia="仿宋" w:cs="宋体"/>
          <w:sz w:val="24"/>
          <w:szCs w:val="24"/>
        </w:rPr>
        <w:t>5.翻阅书籍、资料</w:t>
      </w:r>
    </w:p>
    <w:p>
      <w:pPr>
        <w:spacing w:before="31" w:beforeLines="10" w:after="31" w:afterLines="10" w:line="360" w:lineRule="auto"/>
        <w:ind w:firstLine="480" w:firstLineChars="200"/>
        <w:rPr>
          <w:rFonts w:ascii="仿宋" w:hAnsi="仿宋" w:eastAsia="仿宋" w:cs="宋体"/>
          <w:sz w:val="24"/>
          <w:szCs w:val="24"/>
        </w:rPr>
      </w:pPr>
      <w:r>
        <w:rPr>
          <w:rFonts w:hint="eastAsia" w:ascii="仿宋" w:hAnsi="仿宋" w:eastAsia="仿宋" w:cs="宋体"/>
          <w:sz w:val="24"/>
          <w:szCs w:val="24"/>
        </w:rPr>
        <w:t>6.使用手机、pad等电子设备</w:t>
      </w:r>
    </w:p>
    <w:p>
      <w:pPr>
        <w:spacing w:before="31" w:beforeLines="10" w:after="31" w:afterLines="10" w:line="360" w:lineRule="auto"/>
        <w:ind w:firstLine="480" w:firstLineChars="200"/>
        <w:rPr>
          <w:rFonts w:ascii="仿宋" w:hAnsi="仿宋" w:eastAsia="仿宋" w:cs="宋体"/>
          <w:sz w:val="24"/>
          <w:szCs w:val="24"/>
        </w:rPr>
      </w:pPr>
      <w:r>
        <w:rPr>
          <w:rFonts w:hint="eastAsia" w:ascii="仿宋" w:hAnsi="仿宋" w:eastAsia="仿宋" w:cs="宋体"/>
          <w:sz w:val="24"/>
          <w:szCs w:val="24"/>
        </w:rPr>
        <w:t>7.出现他人，涉嫌协助作答</w:t>
      </w:r>
    </w:p>
    <w:p>
      <w:pPr>
        <w:spacing w:before="31" w:beforeLines="10" w:after="31" w:afterLines="10" w:line="360" w:lineRule="auto"/>
        <w:ind w:firstLine="480" w:firstLineChars="200"/>
        <w:rPr>
          <w:rFonts w:ascii="仿宋" w:hAnsi="仿宋" w:eastAsia="仿宋" w:cs="宋体"/>
          <w:sz w:val="24"/>
          <w:szCs w:val="24"/>
        </w:rPr>
      </w:pPr>
      <w:r>
        <w:rPr>
          <w:rFonts w:hint="eastAsia" w:ascii="仿宋" w:hAnsi="仿宋" w:eastAsia="仿宋" w:cs="宋体"/>
          <w:sz w:val="24"/>
          <w:szCs w:val="24"/>
        </w:rPr>
        <w:t>8.佩戴口罩、墨镜等遮挡面部</w:t>
      </w:r>
    </w:p>
    <w:p>
      <w:pPr>
        <w:spacing w:before="31" w:beforeLines="10" w:after="31" w:afterLines="10" w:line="360" w:lineRule="auto"/>
        <w:ind w:firstLine="480" w:firstLineChars="200"/>
        <w:rPr>
          <w:rFonts w:ascii="仿宋" w:hAnsi="仿宋" w:eastAsia="仿宋" w:cs="宋体"/>
          <w:sz w:val="24"/>
          <w:szCs w:val="24"/>
        </w:rPr>
      </w:pPr>
      <w:r>
        <w:rPr>
          <w:rFonts w:hint="eastAsia" w:ascii="仿宋" w:hAnsi="仿宋" w:eastAsia="仿宋" w:cs="宋体"/>
          <w:sz w:val="24"/>
          <w:szCs w:val="24"/>
        </w:rPr>
        <w:t>9.偏离监控范围</w:t>
      </w:r>
    </w:p>
    <w:p>
      <w:pPr>
        <w:spacing w:before="31" w:beforeLines="10" w:after="31" w:afterLines="10" w:line="360" w:lineRule="auto"/>
        <w:ind w:firstLine="480" w:firstLineChars="200"/>
        <w:rPr>
          <w:rFonts w:ascii="仿宋" w:hAnsi="仿宋" w:eastAsia="仿宋" w:cs="宋体"/>
          <w:sz w:val="24"/>
          <w:szCs w:val="24"/>
        </w:rPr>
      </w:pPr>
      <w:r>
        <w:rPr>
          <w:rFonts w:hint="eastAsia" w:ascii="仿宋" w:hAnsi="仿宋" w:eastAsia="仿宋" w:cs="宋体"/>
          <w:sz w:val="24"/>
          <w:szCs w:val="24"/>
        </w:rPr>
        <w:t>10.监控角度不符合要求</w:t>
      </w:r>
    </w:p>
    <w:p>
      <w:pPr>
        <w:spacing w:before="31" w:beforeLines="10" w:after="31" w:afterLines="10" w:line="360" w:lineRule="auto"/>
        <w:ind w:firstLine="480" w:firstLineChars="200"/>
        <w:rPr>
          <w:rFonts w:ascii="仿宋" w:hAnsi="仿宋" w:eastAsia="仿宋" w:cs="宋体"/>
          <w:sz w:val="24"/>
          <w:szCs w:val="24"/>
        </w:rPr>
      </w:pPr>
      <w:r>
        <w:rPr>
          <w:rFonts w:hint="eastAsia" w:ascii="仿宋" w:hAnsi="仿宋" w:eastAsia="仿宋" w:cs="宋体"/>
          <w:sz w:val="24"/>
          <w:szCs w:val="24"/>
        </w:rPr>
        <w:t>11.监控画面丢失</w:t>
      </w:r>
    </w:p>
    <w:p>
      <w:pPr>
        <w:spacing w:before="31" w:beforeLines="10" w:after="31" w:afterLines="10" w:line="360" w:lineRule="auto"/>
        <w:ind w:firstLine="480" w:firstLineChars="200"/>
        <w:rPr>
          <w:rFonts w:ascii="仿宋" w:hAnsi="仿宋" w:eastAsia="仿宋" w:cs="宋体"/>
          <w:sz w:val="24"/>
          <w:szCs w:val="24"/>
        </w:rPr>
      </w:pPr>
      <w:r>
        <w:rPr>
          <w:rFonts w:hint="eastAsia" w:ascii="仿宋" w:hAnsi="仿宋" w:eastAsia="仿宋" w:cs="宋体"/>
          <w:sz w:val="24"/>
          <w:szCs w:val="24"/>
        </w:rPr>
        <w:t>12.监控画面中没有人</w:t>
      </w:r>
    </w:p>
    <w:p>
      <w:pPr>
        <w:spacing w:before="31" w:beforeLines="10" w:after="31" w:afterLines="10" w:line="360" w:lineRule="auto"/>
        <w:ind w:firstLine="480" w:firstLineChars="200"/>
        <w:rPr>
          <w:rFonts w:ascii="仿宋" w:hAnsi="仿宋" w:eastAsia="仿宋" w:cs="宋体"/>
          <w:sz w:val="24"/>
          <w:szCs w:val="24"/>
        </w:rPr>
      </w:pPr>
      <w:r>
        <w:rPr>
          <w:rFonts w:hint="eastAsia" w:ascii="仿宋" w:hAnsi="仿宋" w:eastAsia="仿宋" w:cs="宋体"/>
          <w:sz w:val="24"/>
          <w:szCs w:val="24"/>
        </w:rPr>
        <w:t>13.佩戴耳机</w:t>
      </w:r>
    </w:p>
    <w:p>
      <w:pPr>
        <w:spacing w:before="31" w:beforeLines="10" w:after="31" w:afterLines="10" w:line="360" w:lineRule="auto"/>
        <w:ind w:firstLine="480" w:firstLineChars="200"/>
        <w:rPr>
          <w:rFonts w:ascii="仿宋" w:hAnsi="仿宋" w:eastAsia="仿宋" w:cs="宋体"/>
          <w:sz w:val="24"/>
          <w:szCs w:val="24"/>
        </w:rPr>
      </w:pPr>
      <w:r>
        <w:rPr>
          <w:rFonts w:hint="eastAsia" w:ascii="仿宋" w:hAnsi="仿宋" w:eastAsia="仿宋" w:cs="宋体"/>
          <w:sz w:val="24"/>
          <w:szCs w:val="24"/>
        </w:rPr>
        <w:t>14.违规使用计算器</w:t>
      </w:r>
    </w:p>
    <w:p>
      <w:pPr>
        <w:spacing w:before="31" w:beforeLines="10" w:after="31" w:afterLines="10" w:line="360" w:lineRule="auto"/>
        <w:ind w:firstLine="480" w:firstLineChars="200"/>
        <w:rPr>
          <w:rFonts w:ascii="仿宋" w:hAnsi="仿宋" w:eastAsia="仿宋" w:cs="宋体"/>
          <w:sz w:val="24"/>
          <w:szCs w:val="24"/>
        </w:rPr>
      </w:pPr>
      <w:r>
        <w:rPr>
          <w:rFonts w:hint="eastAsia" w:ascii="仿宋" w:hAnsi="仿宋" w:eastAsia="仿宋" w:cs="宋体"/>
          <w:sz w:val="24"/>
          <w:szCs w:val="24"/>
        </w:rPr>
        <w:t>15.衣着不整齐、吃东西或抽烟</w:t>
      </w:r>
    </w:p>
    <w:p>
      <w:pPr>
        <w:spacing w:before="31" w:beforeLines="10" w:after="31" w:afterLines="10" w:line="360" w:lineRule="auto"/>
        <w:ind w:firstLine="480" w:firstLineChars="200"/>
        <w:rPr>
          <w:rFonts w:ascii="仿宋" w:hAnsi="仿宋" w:eastAsia="仿宋" w:cs="宋体"/>
          <w:sz w:val="24"/>
          <w:szCs w:val="24"/>
        </w:rPr>
      </w:pPr>
      <w:r>
        <w:rPr>
          <w:rFonts w:hint="eastAsia" w:ascii="仿宋" w:hAnsi="仿宋" w:eastAsia="仿宋" w:cs="宋体"/>
          <w:sz w:val="24"/>
          <w:szCs w:val="24"/>
        </w:rPr>
        <w:t>以上列举的、任何疑似违反考试公平性的行为，都可能致使考试成绩无效。</w:t>
      </w:r>
    </w:p>
    <w:p>
      <w:pPr>
        <w:spacing w:before="31" w:beforeLines="10" w:after="31" w:afterLines="10" w:line="360" w:lineRule="auto"/>
        <w:ind w:firstLine="480" w:firstLineChars="200"/>
        <w:rPr>
          <w:rFonts w:ascii="仿宋" w:hAnsi="仿宋" w:eastAsia="仿宋" w:cs="宋体"/>
          <w:sz w:val="24"/>
          <w:szCs w:val="24"/>
        </w:rPr>
      </w:pPr>
      <w:r>
        <w:rPr>
          <w:rFonts w:hint="eastAsia" w:ascii="仿宋" w:hAnsi="仿宋" w:eastAsia="仿宋" w:cs="宋体"/>
          <w:sz w:val="24"/>
          <w:szCs w:val="24"/>
        </w:rPr>
        <w:t>如考生因电脑设备问题、网络问题、考生个人行为等问题，导致电脑端和移动端考试视频数据缺失，而影响判断本场考试有效性的，取消本场考试成绩。</w:t>
      </w:r>
    </w:p>
    <w:p>
      <w:pPr>
        <w:spacing w:before="31" w:beforeLines="10" w:after="31" w:afterLines="10" w:line="360" w:lineRule="auto"/>
        <w:ind w:firstLine="480" w:firstLineChars="200"/>
        <w:rPr>
          <w:rFonts w:ascii="仿宋" w:hAnsi="仿宋" w:eastAsia="仿宋" w:cs="宋体"/>
          <w:sz w:val="24"/>
          <w:szCs w:val="24"/>
        </w:rPr>
      </w:pPr>
      <w:r>
        <w:rPr>
          <w:rFonts w:hint="eastAsia" w:ascii="仿宋" w:hAnsi="仿宋" w:eastAsia="仿宋" w:cs="宋体"/>
          <w:sz w:val="24"/>
          <w:szCs w:val="24"/>
        </w:rPr>
        <w:t>笔试过程中，未按要求录制真实、有效的移动端佐证视频，影响判断考生行为的，取消本场考试成绩。</w:t>
      </w:r>
    </w:p>
    <w:p>
      <w:pPr>
        <w:spacing w:before="31" w:beforeLines="10" w:after="31" w:afterLines="10" w:line="360" w:lineRule="auto"/>
        <w:rPr>
          <w:rFonts w:ascii="仿宋" w:hAnsi="仿宋" w:eastAsia="仿宋" w:cs="宋体"/>
          <w:b/>
          <w:bCs/>
          <w:sz w:val="24"/>
          <w:szCs w:val="24"/>
        </w:rPr>
      </w:pPr>
      <w:r>
        <w:rPr>
          <w:rFonts w:hint="eastAsia" w:ascii="仿宋" w:hAnsi="仿宋" w:eastAsia="仿宋" w:cs="宋体"/>
          <w:b/>
          <w:bCs/>
          <w:sz w:val="24"/>
          <w:szCs w:val="24"/>
        </w:rPr>
        <w:t>七、考试系统监控要求</w:t>
      </w:r>
    </w:p>
    <w:p>
      <w:pPr>
        <w:spacing w:before="31" w:beforeLines="10" w:after="31" w:afterLines="10" w:line="360" w:lineRule="auto"/>
        <w:ind w:firstLine="480" w:firstLineChars="200"/>
        <w:rPr>
          <w:rFonts w:ascii="仿宋" w:hAnsi="仿宋" w:eastAsia="仿宋" w:cs="宋体"/>
          <w:sz w:val="24"/>
          <w:szCs w:val="24"/>
        </w:rPr>
      </w:pPr>
      <w:r>
        <w:rPr>
          <w:rFonts w:hint="eastAsia" w:ascii="仿宋" w:hAnsi="仿宋" w:eastAsia="仿宋" w:cs="宋体"/>
          <w:sz w:val="24"/>
          <w:szCs w:val="24"/>
        </w:rPr>
        <w:t>考试系统使用AI监考技术对考生身份特征进行识别，并全程远程人工监考，实现对所有考生100%的监考全覆盖。为保证识别效率，避免被误判，在考试时，考生应注意以下事项：</w:t>
      </w:r>
    </w:p>
    <w:p>
      <w:pPr>
        <w:numPr>
          <w:ilvl w:val="0"/>
          <w:numId w:val="2"/>
        </w:num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考生应知悉，从登录在线考试系统直至考试结束退出的全过程，都属于监考的范围，考生应全程遵守考试纪律；</w:t>
      </w:r>
    </w:p>
    <w:p>
      <w:pPr>
        <w:numPr>
          <w:ilvl w:val="0"/>
          <w:numId w:val="2"/>
        </w:num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注意仪容干净整洁，不要佩戴口罩、墨镜、帽子、夸张的眼镜等饰品，以免形象与报名照差异过大，被系统判定为有替考嫌疑；</w:t>
      </w:r>
    </w:p>
    <w:p>
      <w:pPr>
        <w:numPr>
          <w:ilvl w:val="0"/>
          <w:numId w:val="2"/>
        </w:num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考生应保持正面面对摄像头就坐，头部到桌面应始终完整地处于摄像头监控画面中。避免出现半幅正脸，侧脸等影响监控质量的情况；</w:t>
      </w:r>
    </w:p>
    <w:p>
      <w:pPr>
        <w:numPr>
          <w:ilvl w:val="0"/>
          <w:numId w:val="2"/>
        </w:num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不要长时间用手或其他物品遮挡面部；</w:t>
      </w:r>
    </w:p>
    <w:p>
      <w:pPr>
        <w:numPr>
          <w:ilvl w:val="0"/>
          <w:numId w:val="2"/>
        </w:numPr>
        <w:spacing w:before="31" w:beforeLines="10" w:after="31" w:afterLines="10" w:line="360" w:lineRule="auto"/>
        <w:rPr>
          <w:rFonts w:ascii="仿宋" w:hAnsi="仿宋" w:eastAsia="仿宋" w:cs="宋体"/>
          <w:sz w:val="24"/>
          <w:szCs w:val="24"/>
        </w:rPr>
      </w:pPr>
      <w:r>
        <w:rPr>
          <w:rFonts w:hint="eastAsia" w:ascii="仿宋" w:hAnsi="仿宋" w:eastAsia="仿宋" w:cs="宋体"/>
          <w:sz w:val="24"/>
          <w:szCs w:val="24"/>
        </w:rPr>
        <w:t>考试区域需光线良好，保证考生正面形象能清晰识别。避免因考生面部背光、或摄像头对着窗户等强光源导致识别失败；</w:t>
      </w:r>
    </w:p>
    <w:p>
      <w:pPr>
        <w:numPr>
          <w:ilvl w:val="0"/>
          <w:numId w:val="2"/>
        </w:numPr>
        <w:spacing w:before="31" w:beforeLines="10" w:after="31" w:afterLines="10" w:line="360" w:lineRule="auto"/>
        <w:rPr>
          <w:rFonts w:ascii="宋体" w:hAnsi="宋体" w:eastAsia="宋体" w:cs="宋体"/>
          <w:sz w:val="24"/>
          <w:szCs w:val="24"/>
        </w:rPr>
      </w:pPr>
      <w:r>
        <w:rPr>
          <w:rFonts w:hint="eastAsia" w:ascii="仿宋" w:hAnsi="仿宋" w:eastAsia="仿宋" w:cs="宋体"/>
          <w:sz w:val="24"/>
          <w:szCs w:val="24"/>
        </w:rPr>
        <w:t>考试过程中，不要频繁、大幅度变换身体位置和姿势，不得离座，避免因脱离监控范围被认定为违纪。</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B73928"/>
    <w:multiLevelType w:val="singleLevel"/>
    <w:tmpl w:val="6EB73928"/>
    <w:lvl w:ilvl="0" w:tentative="0">
      <w:start w:val="1"/>
      <w:numFmt w:val="decimal"/>
      <w:suff w:val="space"/>
      <w:lvlText w:val="%1."/>
      <w:lvlJc w:val="left"/>
      <w:pPr>
        <w:ind w:left="0" w:firstLine="0"/>
      </w:pPr>
    </w:lvl>
  </w:abstractNum>
  <w:abstractNum w:abstractNumId="1">
    <w:nsid w:val="76AF7303"/>
    <w:multiLevelType w:val="multilevel"/>
    <w:tmpl w:val="76AF7303"/>
    <w:lvl w:ilvl="0" w:tentative="0">
      <w:start w:val="1"/>
      <w:numFmt w:val="japaneseCounting"/>
      <w:lvlText w:val="%1、"/>
      <w:lvlJc w:val="left"/>
      <w:pPr>
        <w:ind w:left="450" w:hanging="45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lYmY5ODU2MjA4MGQ2YzA1NWFkYjg2NmRiMzNhYjEifQ=="/>
  </w:docVars>
  <w:rsids>
    <w:rsidRoot w:val="7D433D45"/>
    <w:rsid w:val="7D433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line="480" w:lineRule="auto"/>
      <w:ind w:firstLine="480"/>
    </w:pPr>
    <w:rPr>
      <w:rFonts w:ascii="仿宋_GB2312" w:eastAsia="仿宋_GB2312" w:cs="仿宋_GB2312"/>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2023-01-02T04:28:00Z</dcterms:created>
  <dc:creator>qzuser</dc:creator>
  <cp:lastModifiedBy>qzuser</cp:lastModifiedBy>
  <dcterms:modified xsi:type="dcterms:W3CDTF">2023-01-02T04:28:57Z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5E85CC6B1CFA45AD8CF6BE298A39180A</vt:lpwstr>
  </property>
</Properties>
</file>