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1：        天津轻工职业技术学院</w:t>
      </w:r>
      <w:r>
        <w:rPr>
          <w:rFonts w:hint="eastAsia"/>
          <w:b/>
          <w:sz w:val="32"/>
          <w:szCs w:val="32"/>
        </w:rPr>
        <w:t>2022年公开招聘合同制工作人员招聘计划表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2"/>
        <w:gridCol w:w="1337"/>
        <w:gridCol w:w="891"/>
        <w:gridCol w:w="1042"/>
        <w:gridCol w:w="1425"/>
        <w:gridCol w:w="1062"/>
        <w:gridCol w:w="5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 w:val="24"/>
                <w:szCs w:val="24"/>
              </w:rPr>
              <w:t>岗位代码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招聘岗位情况</w:t>
            </w:r>
          </w:p>
        </w:tc>
        <w:tc>
          <w:tcPr>
            <w:tcW w:w="10100" w:type="dxa"/>
            <w:gridSpan w:val="5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报名资格条件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28" w:type="dxa"/>
            <w:vMerge w:val="continue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招聘岗位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计划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年龄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学历学位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专业</w:t>
            </w:r>
          </w:p>
        </w:tc>
        <w:tc>
          <w:tcPr>
            <w:tcW w:w="568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tblHeader/>
        </w:trPr>
        <w:tc>
          <w:tcPr>
            <w:tcW w:w="12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2201</w:t>
            </w:r>
          </w:p>
        </w:tc>
        <w:tc>
          <w:tcPr>
            <w:tcW w:w="122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天津轻工职业技术学院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消防安全</w:t>
            </w:r>
          </w:p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管理</w:t>
            </w:r>
            <w:r>
              <w:rPr>
                <w:rFonts w:hint="eastAsia" w:eastAsia="宋体"/>
                <w:color w:val="auto"/>
                <w:lang w:val="en-US" w:eastAsia="zh-CN"/>
              </w:rPr>
              <w:t>员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1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35周岁及以下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大专学历及以上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专业不限</w:t>
            </w:r>
          </w:p>
        </w:tc>
        <w:tc>
          <w:tcPr>
            <w:tcW w:w="5680" w:type="dxa"/>
            <w:vAlign w:val="center"/>
          </w:tcPr>
          <w:p>
            <w:pPr>
              <w:jc w:val="lef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1.</w:t>
            </w:r>
            <w:r>
              <w:rPr>
                <w:rFonts w:hint="eastAsia" w:eastAsia="宋体"/>
                <w:color w:val="auto"/>
                <w:lang w:eastAsia="zh-CN"/>
              </w:rPr>
              <w:t>退役消防人员；</w:t>
            </w:r>
          </w:p>
          <w:p>
            <w:pPr>
              <w:jc w:val="lef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2</w:t>
            </w:r>
            <w:r>
              <w:rPr>
                <w:rFonts w:hint="eastAsia" w:eastAsia="宋体"/>
                <w:color w:val="auto"/>
                <w:lang w:eastAsia="zh-CN"/>
              </w:rPr>
              <w:t>.遵守宪法和法律，具有良好的品行；</w:t>
            </w:r>
          </w:p>
          <w:p>
            <w:pPr>
              <w:jc w:val="lef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3</w:t>
            </w:r>
            <w:r>
              <w:rPr>
                <w:rFonts w:hint="eastAsia" w:eastAsia="宋体"/>
                <w:color w:val="auto"/>
                <w:lang w:eastAsia="zh-CN"/>
              </w:rPr>
              <w:t>.具有适应岗位要求的健康身体条件；</w:t>
            </w:r>
          </w:p>
          <w:p>
            <w:pPr>
              <w:jc w:val="lef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4</w:t>
            </w:r>
            <w:r>
              <w:rPr>
                <w:rFonts w:hint="eastAsia" w:eastAsia="宋体"/>
                <w:color w:val="auto"/>
                <w:lang w:eastAsia="zh-CN"/>
              </w:rPr>
              <w:t>.具有岗位所需要的专业或技能；</w:t>
            </w:r>
          </w:p>
          <w:p>
            <w:pPr>
              <w:jc w:val="lef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5</w:t>
            </w:r>
            <w:r>
              <w:rPr>
                <w:rFonts w:hint="eastAsia" w:eastAsia="宋体"/>
                <w:color w:val="auto"/>
                <w:lang w:eastAsia="zh-CN"/>
              </w:rPr>
              <w:t>.能够熟练运用现代化办公手段及现代化办公设备；</w:t>
            </w:r>
          </w:p>
          <w:p>
            <w:pPr>
              <w:jc w:val="lef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6</w:t>
            </w:r>
            <w:r>
              <w:rPr>
                <w:rFonts w:hint="eastAsia" w:eastAsia="宋体"/>
                <w:color w:val="auto"/>
                <w:lang w:eastAsia="zh-CN"/>
              </w:rPr>
              <w:t>.能够胜任连续加班或夜班的工作强度；</w:t>
            </w:r>
          </w:p>
          <w:p>
            <w:pPr>
              <w:jc w:val="lef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7.</w:t>
            </w:r>
            <w:r>
              <w:rPr>
                <w:rFonts w:hint="eastAsia" w:eastAsia="宋体"/>
                <w:color w:val="auto"/>
                <w:lang w:eastAsia="zh-CN"/>
              </w:rPr>
              <w:t>具有较高的思想政治素质和坚定的理想信念，有强烈的事业心和责任感；</w:t>
            </w:r>
          </w:p>
          <w:p>
            <w:pPr>
              <w:jc w:val="lef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8.</w:t>
            </w:r>
            <w:r>
              <w:rPr>
                <w:rFonts w:hint="eastAsia" w:eastAsia="宋体"/>
                <w:color w:val="auto"/>
                <w:lang w:eastAsia="zh-CN"/>
              </w:rPr>
              <w:t>具有沟通能力、组织管理能力。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tblHeader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2202</w:t>
            </w:r>
          </w:p>
        </w:tc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食品安全膳食营养专员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1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35</w:t>
            </w:r>
            <w:r>
              <w:rPr>
                <w:rFonts w:hint="eastAsia" w:eastAsia="宋体"/>
                <w:color w:val="auto"/>
                <w:lang w:eastAsia="zh-CN"/>
              </w:rPr>
              <w:t>周岁及以下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本科学历及以上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食品工程，食品科学与工程，食品质量与安全</w:t>
            </w:r>
          </w:p>
        </w:tc>
        <w:tc>
          <w:tcPr>
            <w:tcW w:w="5680" w:type="dxa"/>
            <w:vAlign w:val="center"/>
          </w:tcPr>
          <w:p>
            <w:pPr>
              <w:jc w:val="left"/>
              <w:rPr>
                <w:rFonts w:eastAsia="宋体"/>
                <w:color w:val="auto"/>
              </w:rPr>
            </w:pPr>
            <w:r>
              <w:rPr>
                <w:rFonts w:hint="eastAsia" w:eastAsia="宋体"/>
                <w:color w:val="auto"/>
              </w:rPr>
              <w:t>1.遵守宪法和法律</w:t>
            </w:r>
            <w:r>
              <w:rPr>
                <w:rFonts w:hint="eastAsia" w:eastAsia="宋体"/>
                <w:color w:val="auto"/>
                <w:lang w:eastAsia="zh-CN"/>
              </w:rPr>
              <w:t>，</w:t>
            </w:r>
            <w:r>
              <w:rPr>
                <w:rFonts w:hint="eastAsia" w:eastAsia="宋体"/>
                <w:color w:val="auto"/>
              </w:rPr>
              <w:t>具有良好的品行；</w:t>
            </w:r>
          </w:p>
          <w:p>
            <w:pPr>
              <w:jc w:val="left"/>
              <w:rPr>
                <w:rFonts w:eastAsia="宋体"/>
                <w:color w:val="auto"/>
              </w:rPr>
            </w:pPr>
            <w:r>
              <w:rPr>
                <w:rFonts w:hint="eastAsia" w:eastAsia="宋体"/>
                <w:color w:val="auto"/>
              </w:rPr>
              <w:t>2.具有从事本岗位两年及以上工作经验，适应岗位要求的健康身体条件；</w:t>
            </w:r>
          </w:p>
          <w:p>
            <w:pPr>
              <w:jc w:val="left"/>
              <w:rPr>
                <w:rFonts w:eastAsia="宋体"/>
                <w:color w:val="auto"/>
              </w:rPr>
            </w:pPr>
            <w:r>
              <w:rPr>
                <w:rFonts w:hint="eastAsia" w:eastAsia="宋体"/>
                <w:color w:val="auto"/>
              </w:rPr>
              <w:t>3.具有岗位所需要的专业或技能；</w:t>
            </w:r>
          </w:p>
          <w:p>
            <w:pPr>
              <w:jc w:val="left"/>
              <w:rPr>
                <w:rFonts w:eastAsia="宋体"/>
                <w:color w:val="auto"/>
              </w:rPr>
            </w:pPr>
            <w:r>
              <w:rPr>
                <w:rFonts w:hint="eastAsia" w:eastAsia="宋体"/>
                <w:color w:val="auto"/>
              </w:rPr>
              <w:t>4.能够熟练运用现代化办公手段及现代化办公设备；</w:t>
            </w:r>
          </w:p>
          <w:p>
            <w:pPr>
              <w:jc w:val="left"/>
              <w:rPr>
                <w:rFonts w:eastAsia="宋体"/>
                <w:color w:val="auto"/>
              </w:rPr>
            </w:pPr>
            <w:r>
              <w:rPr>
                <w:rFonts w:hint="eastAsia" w:eastAsia="宋体"/>
                <w:color w:val="auto"/>
              </w:rPr>
              <w:t>5.能够胜任连续加班或夜班的工作强度；</w:t>
            </w:r>
          </w:p>
          <w:p>
            <w:pPr>
              <w:jc w:val="lef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auto"/>
              </w:rPr>
              <w:t>6.能胜任食品安全监管工作，指导食堂改善营养膳食搭配，对师生进行营养知识的普及宣传教育，能够熟练运用现代化办公手段及现代化办公设备，按时上报各类报表、信息。</w:t>
            </w:r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2"/>
        <w:gridCol w:w="1337"/>
        <w:gridCol w:w="891"/>
        <w:gridCol w:w="1042"/>
        <w:gridCol w:w="1425"/>
        <w:gridCol w:w="1062"/>
        <w:gridCol w:w="5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2203</w:t>
            </w:r>
          </w:p>
        </w:tc>
        <w:tc>
          <w:tcPr>
            <w:tcW w:w="1222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天津轻工职业技术学院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安全管理员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1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35</w:t>
            </w:r>
            <w:r>
              <w:rPr>
                <w:rFonts w:hint="eastAsia" w:eastAsia="宋体"/>
                <w:color w:val="auto"/>
                <w:lang w:eastAsia="zh-CN"/>
              </w:rPr>
              <w:t>周岁及以下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本科学历及以上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工科类</w:t>
            </w:r>
          </w:p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专业</w:t>
            </w:r>
          </w:p>
        </w:tc>
        <w:tc>
          <w:tcPr>
            <w:tcW w:w="5805" w:type="dxa"/>
            <w:vAlign w:val="center"/>
          </w:tcPr>
          <w:p>
            <w:pPr>
              <w:jc w:val="lef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1.遵守宪法和法律，具有良好的品行；</w:t>
            </w:r>
          </w:p>
          <w:p>
            <w:pPr>
              <w:jc w:val="left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2.退役军人或军事类院校毕业生；</w:t>
            </w:r>
          </w:p>
          <w:p>
            <w:pPr>
              <w:jc w:val="lef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3</w:t>
            </w:r>
            <w:r>
              <w:rPr>
                <w:rFonts w:hint="eastAsia" w:eastAsia="宋体"/>
                <w:color w:val="auto"/>
                <w:lang w:eastAsia="zh-CN"/>
              </w:rPr>
              <w:t>.具有适应岗位要求的健康身体条件；</w:t>
            </w:r>
          </w:p>
          <w:p>
            <w:pPr>
              <w:jc w:val="lef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4</w:t>
            </w:r>
            <w:r>
              <w:rPr>
                <w:rFonts w:hint="eastAsia" w:eastAsia="宋体"/>
                <w:color w:val="auto"/>
                <w:lang w:eastAsia="zh-CN"/>
              </w:rPr>
              <w:t>.具有岗位所需要的专业或技能；</w:t>
            </w:r>
          </w:p>
          <w:p>
            <w:pPr>
              <w:jc w:val="lef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5</w:t>
            </w:r>
            <w:r>
              <w:rPr>
                <w:rFonts w:hint="eastAsia" w:eastAsia="宋体"/>
                <w:color w:val="auto"/>
                <w:lang w:eastAsia="zh-CN"/>
              </w:rPr>
              <w:t>.能够熟练运用现代化办公手段及现代化办公设备；</w:t>
            </w:r>
          </w:p>
          <w:p>
            <w:pPr>
              <w:jc w:val="lef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6</w:t>
            </w:r>
            <w:r>
              <w:rPr>
                <w:rFonts w:hint="eastAsia" w:eastAsia="宋体"/>
                <w:color w:val="auto"/>
                <w:lang w:eastAsia="zh-CN"/>
              </w:rPr>
              <w:t>.能够胜任连续加班或夜班的工作强度；</w:t>
            </w:r>
          </w:p>
          <w:p>
            <w:pPr>
              <w:jc w:val="lef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7.</w:t>
            </w:r>
            <w:r>
              <w:rPr>
                <w:rFonts w:hint="eastAsia" w:eastAsia="宋体"/>
                <w:color w:val="auto"/>
                <w:lang w:eastAsia="zh-CN"/>
              </w:rPr>
              <w:t>中级注册安全工程师及以上；</w:t>
            </w:r>
            <w:bookmarkStart w:id="0" w:name="_GoBack"/>
            <w:bookmarkEnd w:id="0"/>
          </w:p>
          <w:p>
            <w:pPr>
              <w:jc w:val="lef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8.能够</w:t>
            </w:r>
            <w:r>
              <w:rPr>
                <w:rFonts w:hint="eastAsia" w:eastAsia="宋体"/>
                <w:color w:val="auto"/>
                <w:lang w:eastAsia="zh-CN"/>
              </w:rPr>
              <w:t>按照最新国家法律法规，更新完善部门相关安全生产规章制度、安全技术操作规程和作业规程；</w:t>
            </w:r>
          </w:p>
          <w:p>
            <w:pPr>
              <w:jc w:val="lef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9.能够胜任</w:t>
            </w:r>
            <w:r>
              <w:rPr>
                <w:rFonts w:hint="eastAsia" w:eastAsia="宋体"/>
                <w:color w:val="auto"/>
                <w:lang w:eastAsia="zh-CN"/>
              </w:rPr>
              <w:t>日常电器设备设施、特种设备、防雷设施、有限空间、校舍安全、地下自来水、中水、污水、雨水管网、饮用水及浴室、日常维修、水、电、燃气、供暖等</w:t>
            </w:r>
            <w:r>
              <w:rPr>
                <w:rFonts w:hint="eastAsia" w:eastAsia="宋体"/>
                <w:color w:val="auto"/>
                <w:lang w:val="en-US" w:eastAsia="zh-CN"/>
              </w:rPr>
              <w:t>的</w:t>
            </w:r>
            <w:r>
              <w:rPr>
                <w:rFonts w:hint="eastAsia" w:eastAsia="宋体"/>
                <w:color w:val="auto"/>
                <w:lang w:eastAsia="zh-CN"/>
              </w:rPr>
              <w:t>监督检查工作；</w:t>
            </w:r>
          </w:p>
          <w:p>
            <w:pPr>
              <w:jc w:val="lef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10.能够完成</w:t>
            </w:r>
            <w:r>
              <w:rPr>
                <w:rFonts w:hint="eastAsia" w:eastAsia="宋体"/>
                <w:color w:val="auto"/>
                <w:lang w:eastAsia="zh-CN"/>
              </w:rPr>
              <w:t>用水指标的确定协调工作等。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2204</w:t>
            </w:r>
          </w:p>
        </w:tc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公寓辅导员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1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>30周岁及以下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highlight w:val="none"/>
                <w:lang w:eastAsia="zh-CN"/>
              </w:rPr>
              <w:t>本科学历及以上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>专业不限</w:t>
            </w:r>
          </w:p>
        </w:tc>
        <w:tc>
          <w:tcPr>
            <w:tcW w:w="5805" w:type="dxa"/>
            <w:vAlign w:val="center"/>
          </w:tcPr>
          <w:p>
            <w:pPr>
              <w:jc w:val="left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>1.中共党员；</w:t>
            </w:r>
          </w:p>
          <w:p>
            <w:pPr>
              <w:jc w:val="left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>2.</w:t>
            </w:r>
            <w:r>
              <w:rPr>
                <w:rFonts w:hint="eastAsia" w:eastAsia="宋体"/>
                <w:color w:val="auto"/>
                <w:lang w:val="en-US" w:eastAsia="zh-CN"/>
              </w:rPr>
              <w:t>退役军人或军事类院校毕业生；</w:t>
            </w:r>
          </w:p>
          <w:p>
            <w:pPr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>3</w:t>
            </w:r>
            <w:r>
              <w:rPr>
                <w:rFonts w:hint="eastAsia" w:eastAsia="宋体"/>
                <w:color w:val="auto"/>
                <w:highlight w:val="none"/>
                <w:lang w:eastAsia="zh-CN"/>
              </w:rPr>
              <w:t>.具有中华人民共和国国籍，遵纪守法，品行端正，无违法犯罪记录；</w:t>
            </w:r>
          </w:p>
          <w:p>
            <w:pPr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>4</w:t>
            </w:r>
            <w:r>
              <w:rPr>
                <w:rFonts w:hint="eastAsia" w:eastAsia="宋体"/>
                <w:color w:val="auto"/>
                <w:highlight w:val="none"/>
                <w:lang w:eastAsia="zh-CN"/>
              </w:rPr>
              <w:t>.具有较高的思想政治素质和坚定的理想信念，热爱大学生思想政治教育事业，掌握大学生思想政治教育工作实务相关知识，掌握有关法律法规知识；</w:t>
            </w:r>
          </w:p>
          <w:p>
            <w:pPr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 w:eastAsia="宋体"/>
                <w:color w:val="auto"/>
                <w:highlight w:val="none"/>
                <w:lang w:eastAsia="zh-CN"/>
              </w:rPr>
              <w:t>.具有强烈的事业心和责任感，诚实守信，爱岗敬业，恪守职业道德，坚持原则，廉洁奉公，执行力强；</w:t>
            </w:r>
          </w:p>
          <w:p>
            <w:pPr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>6</w:t>
            </w:r>
            <w:r>
              <w:rPr>
                <w:rFonts w:hint="eastAsia" w:eastAsia="宋体"/>
                <w:color w:val="auto"/>
                <w:highlight w:val="none"/>
                <w:lang w:eastAsia="zh-CN"/>
              </w:rPr>
              <w:t>.具备较强的组织管理能力和语言、文字表达能力、教育引导能力及调查研究能力，</w:t>
            </w: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>应急突发事件的处理能力，</w:t>
            </w:r>
            <w:r>
              <w:rPr>
                <w:rFonts w:hint="eastAsia" w:eastAsia="宋体"/>
                <w:color w:val="auto"/>
                <w:highlight w:val="none"/>
                <w:lang w:eastAsia="zh-CN"/>
              </w:rPr>
              <w:t>具有较强的沟通能力、抗压能力和团队协作精神；</w:t>
            </w:r>
          </w:p>
          <w:p>
            <w:pPr>
              <w:jc w:val="lef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>7</w:t>
            </w:r>
            <w:r>
              <w:rPr>
                <w:rFonts w:hint="eastAsia" w:eastAsia="宋体"/>
                <w:color w:val="auto"/>
                <w:highlight w:val="none"/>
                <w:lang w:eastAsia="zh-CN"/>
              </w:rPr>
              <w:t>.具有正常履行岗位职责的身体条件和心理素质，无传染性疾病，能居住在</w:t>
            </w: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>男生</w:t>
            </w:r>
            <w:r>
              <w:rPr>
                <w:rFonts w:hint="eastAsia" w:eastAsia="宋体"/>
                <w:color w:val="auto"/>
                <w:highlight w:val="none"/>
                <w:lang w:eastAsia="zh-CN"/>
              </w:rPr>
              <w:t>公寓开展相应管理工作，公休日、节假日轮流值班。</w:t>
            </w:r>
          </w:p>
        </w:tc>
      </w:tr>
    </w:tbl>
    <w:p/>
    <w:sectPr>
      <w:headerReference r:id="rId3" w:type="default"/>
      <w:pgSz w:w="16838" w:h="11906" w:orient="landscape"/>
      <w:pgMar w:top="1020" w:right="1440" w:bottom="102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YWNiZDVmODM1YzhmOTYxYjJkOWIxOTJlMjUxNjYifQ=="/>
  </w:docVars>
  <w:rsids>
    <w:rsidRoot w:val="00000000"/>
    <w:rsid w:val="019561F9"/>
    <w:rsid w:val="086B67AE"/>
    <w:rsid w:val="08D95B28"/>
    <w:rsid w:val="09DF612D"/>
    <w:rsid w:val="0DE62171"/>
    <w:rsid w:val="10D37C33"/>
    <w:rsid w:val="1127553C"/>
    <w:rsid w:val="129D17E8"/>
    <w:rsid w:val="16E07055"/>
    <w:rsid w:val="1B3B4830"/>
    <w:rsid w:val="1D7710B1"/>
    <w:rsid w:val="22B91B5C"/>
    <w:rsid w:val="259E1E88"/>
    <w:rsid w:val="2BEC6C61"/>
    <w:rsid w:val="2CE41D58"/>
    <w:rsid w:val="2CE92B59"/>
    <w:rsid w:val="2D596425"/>
    <w:rsid w:val="2E9D1A24"/>
    <w:rsid w:val="31A936AC"/>
    <w:rsid w:val="3827794C"/>
    <w:rsid w:val="3ABC194A"/>
    <w:rsid w:val="3FD265B4"/>
    <w:rsid w:val="43AC2EA4"/>
    <w:rsid w:val="4D0F42B0"/>
    <w:rsid w:val="50906D83"/>
    <w:rsid w:val="519265E1"/>
    <w:rsid w:val="53A54701"/>
    <w:rsid w:val="5616660B"/>
    <w:rsid w:val="5AB41BEC"/>
    <w:rsid w:val="5F7861FF"/>
    <w:rsid w:val="65C65151"/>
    <w:rsid w:val="681167D4"/>
    <w:rsid w:val="69AE145C"/>
    <w:rsid w:val="6C5708D6"/>
    <w:rsid w:val="73125FDF"/>
    <w:rsid w:val="75FF3203"/>
    <w:rsid w:val="792651AD"/>
    <w:rsid w:val="7EB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1096</Words>
  <Characters>1147</Characters>
  <Lines>0</Lines>
  <Paragraphs>0</Paragraphs>
  <TotalTime>14</TotalTime>
  <ScaleCrop>false</ScaleCrop>
  <LinksUpToDate>false</LinksUpToDate>
  <CharactersWithSpaces>1155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2022-09-22T07:14:00Z</dcterms:created>
  <dc:creator>JingJing</dc:creator>
  <cp:lastModifiedBy>Administrator</cp:lastModifiedBy>
  <dcterms:modified xsi:type="dcterms:W3CDTF">2022-12-29T07:46:16Z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11AF7DE3FF8A4E6FB156F6BCB4DD85D1</vt:lpwstr>
  </property>
</Properties>
</file>