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bCs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spacing w:val="-4"/>
          <w:sz w:val="32"/>
          <w:szCs w:val="32"/>
        </w:rPr>
        <w:t>附件3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同意报考证明</w:t>
      </w: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海南省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中小企业发展服务中心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兹有我单位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>同志（身份证号码：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sz w:val="32"/>
        </w:rPr>
        <w:t>），报名参加海南省中小企业发展服务中心202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年度选聘工作人员考试。我单位同意其报考，其如被贵单位录用，将配合贵单位办理其档案、党团、人事关系的移交手续（联系人：      联系电话：     ）。</w:t>
      </w: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</w:p>
    <w:p>
      <w:pPr>
        <w:spacing w:line="578" w:lineRule="exact"/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所在单位（盖章）：                 上级主管部门（盖章）：</w:t>
      </w:r>
    </w:p>
    <w:p>
      <w:pPr>
        <w:spacing w:line="578" w:lineRule="exact"/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年   月    日                        年   月    日</w:t>
      </w: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</w:t>
      </w: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（本单位有相应批准权限的，只需要本单位同意盖章即可；如本单位无相应批准权限的，需有相应权限的上级主管部门同意并盖章。）</w:t>
      </w:r>
    </w:p>
    <w:p>
      <w:pPr>
        <w:spacing w:line="52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MDdmMjg2NTFlNGRjMTQ0NzgyODk2NzM2NmFmN2QifQ=="/>
  </w:docVars>
  <w:rsids>
    <w:rsidRoot w:val="62266D9E"/>
    <w:rsid w:val="43571DAD"/>
    <w:rsid w:val="622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209</Characters>
  <Lines>0</Lines>
  <Paragraphs>0</Paragraphs>
  <TotalTime>2</TotalTime>
  <ScaleCrop>false</ScaleCrop>
  <LinksUpToDate>false</LinksUpToDate>
  <CharactersWithSpaces>292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2022-12-25T01:58:00Z</dcterms:created>
  <dc:creator>。。。yuhui</dc:creator>
  <cp:lastModifiedBy>Administrator</cp:lastModifiedBy>
  <dcterms:modified xsi:type="dcterms:W3CDTF">2022-12-27T09:54:35Z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A80DA326C6CA46EBBF8C370A478B1E44</vt:lpwstr>
  </property>
</Properties>
</file>