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关于聘用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张春艳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名同志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为港北区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中小学教师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港北区教育局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年贵港市中小学教师公开招聘公告》的有关规定，经笔试、面试、考核、体检、公示等程序，同意聘用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张春艳等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批）为港北区202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（具体名单详见附件）。张春艳等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同志使用事业编制，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聘用合同由聘用单位与</w:t>
      </w:r>
      <w:r>
        <w:rPr>
          <w:rFonts w:hint="eastAsia" w:ascii="仿宋_GB2312" w:hAnsi="仿宋_GB2312" w:eastAsia="仿宋_GB2312" w:cs="仿宋_GB2312"/>
          <w:sz w:val="32"/>
          <w:szCs w:val="32"/>
        </w:rPr>
        <w:t>受聘人员签订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，受聘人员签订首聘用合同为三年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聘期从202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12月13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日起，初次就业人员试用期为十二个月，其余人员试用期为六个月。按照规定程序办理聘用手续后，按有关规定进行初次岗位认定。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Calibri" w:eastAsia="仿宋_GB2312" w:cs="Times New Roman"/>
          <w:sz w:val="32"/>
          <w:szCs w:val="32"/>
        </w:rPr>
        <w:t>港北区202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公开招聘教师</w:t>
      </w:r>
      <w:r>
        <w:rPr>
          <w:rFonts w:hint="eastAsia" w:ascii="仿宋_GB2312" w:hAnsi="Calibri" w:eastAsia="仿宋_GB2312" w:cs="Times New Roman"/>
          <w:sz w:val="32"/>
          <w:szCs w:val="32"/>
        </w:rPr>
        <w:t>聘用人员</w:t>
      </w: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（第四批）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港北区人力资源和社会保障局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IxZWY2MzFjZThhZTJlNWUyNWM2YTRhOTgyMzIifQ=="/>
  </w:docVars>
  <w:rsids>
    <w:rsidRoot w:val="525076EB"/>
    <w:rsid w:val="26134CEA"/>
    <w:rsid w:val="3312691B"/>
    <w:rsid w:val="525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2022-12-29T02:13:00Z</dcterms:created>
  <dc:creator>人社局办公室(邓小瑜)</dc:creator>
  <cp:lastModifiedBy>人社局办公室(邓小瑜)</cp:lastModifiedBy>
  <dcterms:modified xsi:type="dcterms:W3CDTF">2022-12-29T02:15:43Z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438E969D20E14EBE94BFC190F1DDD424</vt:lpwstr>
  </property>
</Properties>
</file>