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jc w:val="left"/>
        <w:textAlignment w:val="auto"/>
        <w:rPr>
          <w:rStyle w:val="5"/>
          <w:rFonts w:hint="eastAsia" w:ascii="宋体" w:hAnsi="宋体" w:eastAsia="宋体" w:cs="宋体"/>
          <w:b w:val="0"/>
          <w:bCs/>
          <w:i w:val="0"/>
          <w:iCs w:val="0"/>
          <w:caps w:val="0"/>
          <w:color w:val="000000" w:themeColor="text1"/>
          <w:spacing w:val="0"/>
          <w:sz w:val="28"/>
          <w:szCs w:val="28"/>
          <w:shd w:val="clear" w:fill="FFFFFF"/>
          <w:lang w:val="en-US" w:eastAsia="zh-CN"/>
          <w14:textFill>
            <w14:solidFill>
              <w14:schemeClr w14:val="tx1"/>
            </w14:solidFill>
          </w14:textFill>
        </w:rPr>
      </w:pPr>
      <w:r>
        <w:rPr>
          <w:rStyle w:val="5"/>
          <w:rFonts w:hint="eastAsia" w:ascii="宋体" w:hAnsi="宋体" w:eastAsia="宋体" w:cs="宋体"/>
          <w:b w:val="0"/>
          <w:bCs/>
          <w:i w:val="0"/>
          <w:iCs w:val="0"/>
          <w:caps w:val="0"/>
          <w:color w:val="000000" w:themeColor="text1"/>
          <w:spacing w:val="0"/>
          <w:sz w:val="28"/>
          <w:szCs w:val="28"/>
          <w:shd w:val="clear" w:fill="FFFFFF"/>
          <w:lang w:eastAsia="zh-CN"/>
          <w14:textFill>
            <w14:solidFill>
              <w14:schemeClr w14:val="tx1"/>
            </w14:solidFill>
          </w14:textFill>
        </w:rPr>
        <w:t>附件</w:t>
      </w:r>
      <w:r>
        <w:rPr>
          <w:rStyle w:val="5"/>
          <w:rFonts w:hint="eastAsia" w:ascii="宋体" w:hAnsi="宋体" w:eastAsia="宋体" w:cs="宋体"/>
          <w:b w:val="0"/>
          <w:bCs/>
          <w:i w:val="0"/>
          <w:iCs w:val="0"/>
          <w:caps w:val="0"/>
          <w:color w:val="000000" w:themeColor="text1"/>
          <w:spacing w:val="0"/>
          <w:sz w:val="28"/>
          <w:szCs w:val="28"/>
          <w:shd w:val="clear" w:fill="FFFFFF"/>
          <w:lang w:val="en-US" w:eastAsia="zh-CN"/>
          <w14:textFill>
            <w14:solidFill>
              <w14:schemeClr w14:val="tx1"/>
            </w14:solidFill>
          </w14:textFill>
        </w:rPr>
        <w:t>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jc w:val="center"/>
        <w:textAlignment w:val="auto"/>
        <w:rPr>
          <w:rFonts w:hint="eastAsia" w:ascii="宋体" w:hAnsi="宋体" w:eastAsia="宋体" w:cs="宋体"/>
          <w:i w:val="0"/>
          <w:iCs w:val="0"/>
          <w:caps w:val="0"/>
          <w:color w:val="000000" w:themeColor="text1"/>
          <w:spacing w:val="0"/>
          <w:sz w:val="28"/>
          <w:szCs w:val="28"/>
          <w14:textFill>
            <w14:solidFill>
              <w14:schemeClr w14:val="tx1"/>
            </w14:solidFill>
          </w14:textFill>
        </w:rPr>
      </w:pPr>
      <w:r>
        <w:rPr>
          <w:rStyle w:val="5"/>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线上考试作弊违纪处理规则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firstLine="560" w:firstLineChars="200"/>
        <w:textAlignment w:val="auto"/>
        <w:rPr>
          <w:rFonts w:hint="eastAsia" w:ascii="宋体" w:hAnsi="宋体" w:eastAsia="宋体" w:cs="宋体"/>
          <w:i w:val="0"/>
          <w:iCs w:val="0"/>
          <w:caps w:val="0"/>
          <w:color w:val="000000" w:themeColor="text1"/>
          <w:spacing w:val="0"/>
          <w:sz w:val="28"/>
          <w:szCs w:val="28"/>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考生须遵守《</w:t>
      </w:r>
      <w:r>
        <w:rPr>
          <w:rFonts w:hint="eastAsia" w:ascii="宋体" w:hAnsi="宋体" w:eastAsia="宋体" w:cs="宋体"/>
          <w:bCs/>
          <w:color w:val="000000" w:themeColor="text1"/>
          <w:sz w:val="28"/>
          <w:szCs w:val="28"/>
          <w14:textFill>
            <w14:solidFill>
              <w14:schemeClr w14:val="tx1"/>
            </w14:solidFill>
          </w14:textFill>
        </w:rPr>
        <w:t>线上笔试考生</w:t>
      </w:r>
      <w:r>
        <w:rPr>
          <w:rFonts w:hint="eastAsia" w:ascii="宋体" w:hAnsi="宋体" w:eastAsia="宋体" w:cs="宋体"/>
          <w:bCs/>
          <w:color w:val="000000" w:themeColor="text1"/>
          <w:sz w:val="28"/>
          <w:szCs w:val="28"/>
          <w:lang w:eastAsia="zh-CN"/>
          <w14:textFill>
            <w14:solidFill>
              <w14:schemeClr w14:val="tx1"/>
            </w14:solidFill>
          </w14:textFill>
        </w:rPr>
        <w:t>操作手册</w:t>
      </w:r>
      <w:r>
        <w:rPr>
          <w:rFonts w:hint="eastAsia" w:ascii="宋体" w:hAnsi="宋体" w:eastAsia="宋体" w:cs="宋体"/>
          <w:bCs/>
          <w:color w:val="000000" w:themeColor="text1"/>
          <w:sz w:val="28"/>
          <w:szCs w:val="28"/>
          <w14:textFill>
            <w14:solidFill>
              <w14:schemeClr w14:val="tx1"/>
            </w14:solidFill>
          </w14:textFill>
        </w:rPr>
        <w:t>及</w:t>
      </w:r>
      <w:r>
        <w:rPr>
          <w:rFonts w:hint="eastAsia" w:ascii="宋体" w:hAnsi="宋体" w:eastAsia="宋体" w:cs="宋体"/>
          <w:bCs/>
          <w:color w:val="000000" w:themeColor="text1"/>
          <w:sz w:val="28"/>
          <w:szCs w:val="28"/>
          <w:lang w:eastAsia="zh-CN"/>
          <w14:textFill>
            <w14:solidFill>
              <w14:schemeClr w14:val="tx1"/>
            </w14:solidFill>
          </w14:textFill>
        </w:rPr>
        <w:t>注意</w:t>
      </w:r>
      <w:r>
        <w:rPr>
          <w:rFonts w:hint="eastAsia" w:ascii="宋体" w:hAnsi="宋体" w:eastAsia="宋体" w:cs="宋体"/>
          <w:bCs/>
          <w:color w:val="000000" w:themeColor="text1"/>
          <w:sz w:val="28"/>
          <w:szCs w:val="28"/>
          <w14:textFill>
            <w14:solidFill>
              <w14:schemeClr w14:val="tx1"/>
            </w14:solidFill>
          </w14:textFill>
        </w:rPr>
        <w:t>事项</w:t>
      </w: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》，对违反考试规则或存在《考生违纪行为认定及处理办法》</w:t>
      </w:r>
      <w:r>
        <w:rPr>
          <w:rFonts w:hint="eastAsia" w:ascii="宋体" w:hAnsi="宋体" w:eastAsia="宋体" w:cs="宋体"/>
          <w:i w:val="0"/>
          <w:iCs w:val="0"/>
          <w:caps w:val="0"/>
          <w:color w:val="000000" w:themeColor="text1"/>
          <w:spacing w:val="0"/>
          <w:sz w:val="28"/>
          <w:szCs w:val="28"/>
          <w:shd w:val="clear" w:fill="FFFFFF"/>
          <w:lang w:eastAsia="zh-CN"/>
          <w14:textFill>
            <w14:solidFill>
              <w14:schemeClr w14:val="tx1"/>
            </w14:solidFill>
          </w14:textFill>
        </w:rPr>
        <w:t>（</w:t>
      </w: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以下称“本办法”</w:t>
      </w:r>
      <w:r>
        <w:rPr>
          <w:rFonts w:hint="eastAsia" w:ascii="宋体" w:hAnsi="宋体" w:eastAsia="宋体" w:cs="宋体"/>
          <w:i w:val="0"/>
          <w:iCs w:val="0"/>
          <w:caps w:val="0"/>
          <w:color w:val="000000" w:themeColor="text1"/>
          <w:spacing w:val="0"/>
          <w:sz w:val="28"/>
          <w:szCs w:val="28"/>
          <w:shd w:val="clear" w:fill="FFFFFF"/>
          <w:lang w:eastAsia="zh-CN"/>
          <w14:textFill>
            <w14:solidFill>
              <w14:schemeClr w14:val="tx1"/>
            </w14:solidFill>
          </w14:textFill>
        </w:rPr>
        <w:t>）</w:t>
      </w: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中所列任一行为的考生，考试主办方有权按照本办法进行处理。</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textAlignment w:val="auto"/>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一、</w:t>
      </w: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考生不遵守考试规则，不服从在线考试统一安排与要求，在考试过程中有下列行为之一的，应当被认定为考试违纪：</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textAlignment w:val="auto"/>
        <w:rPr>
          <w:rFonts w:hint="eastAsia" w:ascii="宋体" w:hAnsi="宋体" w:eastAsia="宋体" w:cs="宋体"/>
          <w:i w:val="0"/>
          <w:iCs w:val="0"/>
          <w:caps w:val="0"/>
          <w:color w:val="000000" w:themeColor="text1"/>
          <w:spacing w:val="0"/>
          <w:sz w:val="28"/>
          <w:szCs w:val="28"/>
          <w:shd w:val="clear" w:fill="FFFFFF"/>
          <w:lang w:eastAsia="zh-CN"/>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违反考试规则相关规定，未按照要求携带考试物品的，或携带考试规则允许携带的考试物品以外的其他物品的</w:t>
      </w:r>
      <w:r>
        <w:rPr>
          <w:rFonts w:hint="eastAsia" w:ascii="宋体" w:hAnsi="宋体" w:eastAsia="宋体" w:cs="宋体"/>
          <w:i w:val="0"/>
          <w:iCs w:val="0"/>
          <w:caps w:val="0"/>
          <w:color w:val="000000" w:themeColor="text1"/>
          <w:spacing w:val="0"/>
          <w:sz w:val="28"/>
          <w:szCs w:val="28"/>
          <w:shd w:val="clear" w:fill="FFFFFF"/>
          <w:lang w:eastAsia="zh-CN"/>
          <w14:textFill>
            <w14:solidFill>
              <w14:schemeClr w14:val="tx1"/>
            </w14:solidFill>
          </w14:textFill>
        </w:rPr>
        <w:t>；</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textAlignment w:val="auto"/>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违反考试规则相关规定，摄像头未按指定位置、距离和角度摆放的，或考试物品未放置在监控范围内的</w:t>
      </w:r>
      <w:r>
        <w:rPr>
          <w:rFonts w:hint="eastAsia" w:ascii="宋体" w:hAnsi="宋体" w:eastAsia="宋体" w:cs="宋体"/>
          <w:i w:val="0"/>
          <w:iCs w:val="0"/>
          <w:caps w:val="0"/>
          <w:color w:val="000000" w:themeColor="text1"/>
          <w:spacing w:val="0"/>
          <w:sz w:val="28"/>
          <w:szCs w:val="28"/>
          <w:shd w:val="clear" w:fill="FFFFFF"/>
          <w:lang w:eastAsia="zh-CN"/>
          <w14:textFill>
            <w14:solidFill>
              <w14:schemeClr w14:val="tx1"/>
            </w14:solidFill>
          </w14:textFill>
        </w:rPr>
        <w:t>；</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textAlignment w:val="auto"/>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未在安静、密闭空间内独自参加考试作答的</w:t>
      </w:r>
      <w:r>
        <w:rPr>
          <w:rFonts w:hint="eastAsia" w:ascii="宋体" w:hAnsi="宋体" w:eastAsia="宋体" w:cs="宋体"/>
          <w:i w:val="0"/>
          <w:iCs w:val="0"/>
          <w:caps w:val="0"/>
          <w:color w:val="000000" w:themeColor="text1"/>
          <w:spacing w:val="0"/>
          <w:sz w:val="28"/>
          <w:szCs w:val="28"/>
          <w:shd w:val="clear" w:fill="FFFFFF"/>
          <w:lang w:eastAsia="zh-CN"/>
          <w14:textFill>
            <w14:solidFill>
              <w14:schemeClr w14:val="tx1"/>
            </w14:solidFill>
          </w14:textFill>
        </w:rPr>
        <w:t>；</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textAlignment w:val="auto"/>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考试空间出现其他人或其声音的，或与除考试工作人员外的其他人员有任何形式的交流的</w:t>
      </w:r>
      <w:r>
        <w:rPr>
          <w:rFonts w:hint="eastAsia" w:ascii="宋体" w:hAnsi="宋体" w:eastAsia="宋体" w:cs="宋体"/>
          <w:i w:val="0"/>
          <w:iCs w:val="0"/>
          <w:caps w:val="0"/>
          <w:color w:val="000000" w:themeColor="text1"/>
          <w:spacing w:val="0"/>
          <w:sz w:val="28"/>
          <w:szCs w:val="28"/>
          <w:shd w:val="clear" w:fill="FFFFFF"/>
          <w:lang w:eastAsia="zh-CN"/>
          <w14:textFill>
            <w14:solidFill>
              <w14:schemeClr w14:val="tx1"/>
            </w14:solidFill>
          </w14:textFill>
        </w:rPr>
        <w:t>；</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textAlignment w:val="auto"/>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遮挡监控拍摄画面或画面模糊，遮挡面部及双耳，或佩戴耳机、口罩、帽子等饰物的</w:t>
      </w:r>
      <w:r>
        <w:rPr>
          <w:rFonts w:hint="eastAsia" w:ascii="宋体" w:hAnsi="宋体" w:eastAsia="宋体" w:cs="宋体"/>
          <w:i w:val="0"/>
          <w:iCs w:val="0"/>
          <w:caps w:val="0"/>
          <w:color w:val="000000" w:themeColor="text1"/>
          <w:spacing w:val="0"/>
          <w:sz w:val="28"/>
          <w:szCs w:val="28"/>
          <w:shd w:val="clear" w:fill="FFFFFF"/>
          <w:lang w:eastAsia="zh-CN"/>
          <w14:textFill>
            <w14:solidFill>
              <w14:schemeClr w14:val="tx1"/>
            </w14:solidFill>
          </w14:textFill>
        </w:rPr>
        <w:t>；</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textAlignment w:val="auto"/>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离开考试答题界面的</w:t>
      </w:r>
      <w:r>
        <w:rPr>
          <w:rFonts w:hint="eastAsia" w:ascii="宋体" w:hAnsi="宋体" w:eastAsia="宋体" w:cs="宋体"/>
          <w:i w:val="0"/>
          <w:iCs w:val="0"/>
          <w:caps w:val="0"/>
          <w:color w:val="000000" w:themeColor="text1"/>
          <w:spacing w:val="0"/>
          <w:sz w:val="28"/>
          <w:szCs w:val="28"/>
          <w:shd w:val="clear" w:fill="FFFFFF"/>
          <w:lang w:eastAsia="zh-CN"/>
          <w14:textFill>
            <w14:solidFill>
              <w14:schemeClr w14:val="tx1"/>
            </w14:solidFill>
          </w14:textFill>
        </w:rPr>
        <w:t>；</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textAlignment w:val="auto"/>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离开监控范围或摄像头可视范围的</w:t>
      </w:r>
      <w:r>
        <w:rPr>
          <w:rFonts w:hint="eastAsia" w:ascii="宋体" w:hAnsi="宋体" w:eastAsia="宋体" w:cs="宋体"/>
          <w:i w:val="0"/>
          <w:iCs w:val="0"/>
          <w:caps w:val="0"/>
          <w:color w:val="000000" w:themeColor="text1"/>
          <w:spacing w:val="0"/>
          <w:sz w:val="28"/>
          <w:szCs w:val="28"/>
          <w:shd w:val="clear" w:fill="FFFFFF"/>
          <w:lang w:eastAsia="zh-CN"/>
          <w14:textFill>
            <w14:solidFill>
              <w14:schemeClr w14:val="tx1"/>
            </w14:solidFill>
          </w14:textFill>
        </w:rPr>
        <w:t>；</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textAlignment w:val="auto"/>
        <w:rPr>
          <w:rFonts w:hint="eastAsia" w:ascii="宋体" w:hAnsi="宋体" w:eastAsia="宋体" w:cs="宋体"/>
          <w:i w:val="0"/>
          <w:iCs w:val="0"/>
          <w:caps w:val="0"/>
          <w:color w:val="000000" w:themeColor="text1"/>
          <w:spacing w:val="0"/>
          <w:sz w:val="28"/>
          <w:szCs w:val="28"/>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对考试内容进行拍照、截屏、录屏、抄写、朗读的</w:t>
      </w:r>
      <w:r>
        <w:rPr>
          <w:rFonts w:hint="eastAsia" w:ascii="宋体" w:hAnsi="宋体" w:eastAsia="宋体" w:cs="宋体"/>
          <w:i w:val="0"/>
          <w:iCs w:val="0"/>
          <w:caps w:val="0"/>
          <w:color w:val="000000" w:themeColor="text1"/>
          <w:spacing w:val="0"/>
          <w:sz w:val="28"/>
          <w:szCs w:val="28"/>
          <w:shd w:val="clear" w:fill="FFFFFF"/>
          <w:lang w:eastAsia="zh-CN"/>
          <w14:textFill>
            <w14:solidFill>
              <w14:schemeClr w14:val="tx1"/>
            </w14:solidFill>
          </w14:textFill>
        </w:rPr>
        <w:t>；</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textAlignment w:val="auto"/>
        <w:rPr>
          <w:rFonts w:hint="eastAsia" w:ascii="宋体" w:hAnsi="宋体" w:eastAsia="宋体" w:cs="宋体"/>
          <w:i w:val="0"/>
          <w:iCs w:val="0"/>
          <w:caps w:val="0"/>
          <w:color w:val="000000" w:themeColor="text1"/>
          <w:spacing w:val="0"/>
          <w:sz w:val="28"/>
          <w:szCs w:val="28"/>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其他违反考试规则但尚未构成作弊或应当视为考试违纪的行为。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firstLine="560" w:firstLineChars="200"/>
        <w:textAlignment w:val="auto"/>
        <w:rPr>
          <w:rFonts w:hint="eastAsia" w:ascii="宋体" w:hAnsi="宋体" w:eastAsia="宋体" w:cs="宋体"/>
          <w:i w:val="0"/>
          <w:iCs w:val="0"/>
          <w:caps w:val="0"/>
          <w:color w:val="000000" w:themeColor="text1"/>
          <w:spacing w:val="0"/>
          <w:sz w:val="28"/>
          <w:szCs w:val="28"/>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二、</w:t>
      </w: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考生违背考试公平、公正原则，在考试过程中有下列行为之一的，应当被认定为考试作弊：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firstLine="560" w:firstLineChars="200"/>
        <w:textAlignment w:val="auto"/>
        <w:rPr>
          <w:rFonts w:hint="eastAsia" w:ascii="宋体" w:hAnsi="宋体" w:eastAsia="宋体" w:cs="宋体"/>
          <w:i w:val="0"/>
          <w:iCs w:val="0"/>
          <w:caps w:val="0"/>
          <w:color w:val="000000" w:themeColor="text1"/>
          <w:spacing w:val="0"/>
          <w:sz w:val="28"/>
          <w:szCs w:val="28"/>
          <w:shd w:val="clear" w:fill="FFFFFF"/>
          <w:lang w:eastAsia="zh-CN"/>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lang w:eastAsia="zh-CN"/>
          <w14:textFill>
            <w14:solidFill>
              <w14:schemeClr w14:val="tx1"/>
            </w14:solidFill>
          </w14:textFill>
        </w:rPr>
        <w:t>（</w:t>
      </w: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一</w:t>
      </w:r>
      <w:r>
        <w:rPr>
          <w:rFonts w:hint="eastAsia" w:ascii="宋体" w:hAnsi="宋体" w:eastAsia="宋体" w:cs="宋体"/>
          <w:i w:val="0"/>
          <w:iCs w:val="0"/>
          <w:caps w:val="0"/>
          <w:color w:val="000000" w:themeColor="text1"/>
          <w:spacing w:val="0"/>
          <w:sz w:val="28"/>
          <w:szCs w:val="28"/>
          <w:shd w:val="clear" w:fill="FFFFFF"/>
          <w:lang w:eastAsia="zh-CN"/>
          <w14:textFill>
            <w14:solidFill>
              <w14:schemeClr w14:val="tx1"/>
            </w14:solidFill>
          </w14:textFill>
        </w:rPr>
        <w:t>）</w:t>
      </w: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携带各类非考试设备进入考试空间的</w:t>
      </w:r>
      <w:r>
        <w:rPr>
          <w:rFonts w:hint="eastAsia" w:ascii="宋体" w:hAnsi="宋体" w:eastAsia="宋体" w:cs="宋体"/>
          <w:i w:val="0"/>
          <w:iCs w:val="0"/>
          <w:caps w:val="0"/>
          <w:color w:val="000000" w:themeColor="text1"/>
          <w:spacing w:val="0"/>
          <w:sz w:val="28"/>
          <w:szCs w:val="28"/>
          <w:shd w:val="clear" w:fill="FFFFFF"/>
          <w:lang w:eastAsia="zh-CN"/>
          <w14:textFill>
            <w14:solidFill>
              <w14:schemeClr w14:val="tx1"/>
            </w14:solidFill>
          </w14:textFill>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firstLine="560" w:firstLineChars="200"/>
        <w:textAlignment w:val="auto"/>
        <w:rPr>
          <w:rFonts w:hint="eastAsia" w:ascii="宋体" w:hAnsi="宋体" w:eastAsia="宋体" w:cs="宋体"/>
          <w:i w:val="0"/>
          <w:iCs w:val="0"/>
          <w:caps w:val="0"/>
          <w:color w:val="000000" w:themeColor="text1"/>
          <w:spacing w:val="0"/>
          <w:sz w:val="28"/>
          <w:szCs w:val="28"/>
          <w:shd w:val="clear" w:fill="FFFFFF"/>
          <w:lang w:eastAsia="zh-CN"/>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lang w:eastAsia="zh-CN"/>
          <w14:textFill>
            <w14:solidFill>
              <w14:schemeClr w14:val="tx1"/>
            </w14:solidFill>
          </w14:textFill>
        </w:rPr>
        <w:t>（</w:t>
      </w: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二</w:t>
      </w:r>
      <w:r>
        <w:rPr>
          <w:rFonts w:hint="eastAsia" w:ascii="宋体" w:hAnsi="宋体" w:eastAsia="宋体" w:cs="宋体"/>
          <w:i w:val="0"/>
          <w:iCs w:val="0"/>
          <w:caps w:val="0"/>
          <w:color w:val="000000" w:themeColor="text1"/>
          <w:spacing w:val="0"/>
          <w:sz w:val="28"/>
          <w:szCs w:val="28"/>
          <w:shd w:val="clear" w:fill="FFFFFF"/>
          <w:lang w:eastAsia="zh-CN"/>
          <w14:textFill>
            <w14:solidFill>
              <w14:schemeClr w14:val="tx1"/>
            </w14:solidFill>
          </w14:textFill>
        </w:rPr>
        <w:t>）</w:t>
      </w: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携带、偷看、传递、张贴任何与考试相关的资料的</w:t>
      </w:r>
      <w:r>
        <w:rPr>
          <w:rFonts w:hint="eastAsia" w:ascii="宋体" w:hAnsi="宋体" w:eastAsia="宋体" w:cs="宋体"/>
          <w:i w:val="0"/>
          <w:iCs w:val="0"/>
          <w:caps w:val="0"/>
          <w:color w:val="000000" w:themeColor="text1"/>
          <w:spacing w:val="0"/>
          <w:sz w:val="28"/>
          <w:szCs w:val="28"/>
          <w:shd w:val="clear" w:fill="FFFFFF"/>
          <w:lang w:eastAsia="zh-CN"/>
          <w14:textFill>
            <w14:solidFill>
              <w14:schemeClr w14:val="tx1"/>
            </w14:solidFill>
          </w14:textFill>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firstLine="560" w:firstLineChars="200"/>
        <w:textAlignment w:val="auto"/>
        <w:rPr>
          <w:rFonts w:hint="eastAsia" w:ascii="宋体" w:hAnsi="宋体" w:eastAsia="宋体" w:cs="宋体"/>
          <w:i w:val="0"/>
          <w:iCs w:val="0"/>
          <w:caps w:val="0"/>
          <w:color w:val="000000" w:themeColor="text1"/>
          <w:spacing w:val="0"/>
          <w:sz w:val="28"/>
          <w:szCs w:val="28"/>
          <w:shd w:val="clear" w:fill="FFFFFF"/>
          <w:lang w:eastAsia="zh-CN"/>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lang w:eastAsia="zh-CN"/>
          <w14:textFill>
            <w14:solidFill>
              <w14:schemeClr w14:val="tx1"/>
            </w14:solidFill>
          </w14:textFill>
        </w:rPr>
        <w:t>（</w:t>
      </w: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三</w:t>
      </w:r>
      <w:r>
        <w:rPr>
          <w:rFonts w:hint="eastAsia" w:ascii="宋体" w:hAnsi="宋体" w:eastAsia="宋体" w:cs="宋体"/>
          <w:i w:val="0"/>
          <w:iCs w:val="0"/>
          <w:caps w:val="0"/>
          <w:color w:val="000000" w:themeColor="text1"/>
          <w:spacing w:val="0"/>
          <w:sz w:val="28"/>
          <w:szCs w:val="28"/>
          <w:shd w:val="clear" w:fill="FFFFFF"/>
          <w:lang w:eastAsia="zh-CN"/>
          <w14:textFill>
            <w14:solidFill>
              <w14:schemeClr w14:val="tx1"/>
            </w14:solidFill>
          </w14:textFill>
        </w:rPr>
        <w:t>）</w:t>
      </w: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抄袭或协助他人抄袭的</w:t>
      </w:r>
      <w:r>
        <w:rPr>
          <w:rFonts w:hint="eastAsia" w:ascii="宋体" w:hAnsi="宋体" w:eastAsia="宋体" w:cs="宋体"/>
          <w:i w:val="0"/>
          <w:iCs w:val="0"/>
          <w:caps w:val="0"/>
          <w:color w:val="000000" w:themeColor="text1"/>
          <w:spacing w:val="0"/>
          <w:sz w:val="28"/>
          <w:szCs w:val="28"/>
          <w:shd w:val="clear" w:fill="FFFFFF"/>
          <w:lang w:eastAsia="zh-CN"/>
          <w14:textFill>
            <w14:solidFill>
              <w14:schemeClr w14:val="tx1"/>
            </w14:solidFill>
          </w14:textFill>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firstLine="560" w:firstLineChars="200"/>
        <w:textAlignment w:val="auto"/>
        <w:rPr>
          <w:rFonts w:hint="eastAsia" w:ascii="宋体" w:hAnsi="宋体" w:eastAsia="宋体" w:cs="宋体"/>
          <w:i w:val="0"/>
          <w:iCs w:val="0"/>
          <w:caps w:val="0"/>
          <w:color w:val="000000" w:themeColor="text1"/>
          <w:spacing w:val="0"/>
          <w:sz w:val="28"/>
          <w:szCs w:val="28"/>
          <w:shd w:val="clear" w:fill="FFFFFF"/>
          <w:lang w:eastAsia="zh-CN"/>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lang w:eastAsia="zh-CN"/>
          <w14:textFill>
            <w14:solidFill>
              <w14:schemeClr w14:val="tx1"/>
            </w14:solidFill>
          </w14:textFill>
        </w:rPr>
        <w:t>（</w:t>
      </w: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四</w:t>
      </w:r>
      <w:r>
        <w:rPr>
          <w:rFonts w:hint="eastAsia" w:ascii="宋体" w:hAnsi="宋体" w:eastAsia="宋体" w:cs="宋体"/>
          <w:i w:val="0"/>
          <w:iCs w:val="0"/>
          <w:caps w:val="0"/>
          <w:color w:val="000000" w:themeColor="text1"/>
          <w:spacing w:val="0"/>
          <w:sz w:val="28"/>
          <w:szCs w:val="28"/>
          <w:shd w:val="clear" w:fill="FFFFFF"/>
          <w:lang w:eastAsia="zh-CN"/>
          <w14:textFill>
            <w14:solidFill>
              <w14:schemeClr w14:val="tx1"/>
            </w14:solidFill>
          </w14:textFill>
        </w:rPr>
        <w:t>）</w:t>
      </w: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运行与考试无关或可能影响考试正常进行的其他电脑软件及进程的</w:t>
      </w:r>
      <w:r>
        <w:rPr>
          <w:rFonts w:hint="eastAsia" w:ascii="宋体" w:hAnsi="宋体" w:eastAsia="宋体" w:cs="宋体"/>
          <w:i w:val="0"/>
          <w:iCs w:val="0"/>
          <w:caps w:val="0"/>
          <w:color w:val="000000" w:themeColor="text1"/>
          <w:spacing w:val="0"/>
          <w:sz w:val="28"/>
          <w:szCs w:val="28"/>
          <w:shd w:val="clear" w:fill="FFFFFF"/>
          <w:lang w:eastAsia="zh-CN"/>
          <w14:textFill>
            <w14:solidFill>
              <w14:schemeClr w14:val="tx1"/>
            </w14:solidFill>
          </w14:textFill>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firstLine="560" w:firstLineChars="200"/>
        <w:textAlignment w:val="auto"/>
        <w:rPr>
          <w:rFonts w:hint="eastAsia" w:ascii="宋体" w:hAnsi="宋体" w:eastAsia="宋体" w:cs="宋体"/>
          <w:i w:val="0"/>
          <w:iCs w:val="0"/>
          <w:caps w:val="0"/>
          <w:color w:val="000000" w:themeColor="text1"/>
          <w:spacing w:val="0"/>
          <w:sz w:val="28"/>
          <w:szCs w:val="28"/>
          <w:shd w:val="clear" w:fill="FFFFFF"/>
          <w:lang w:eastAsia="zh-CN"/>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lang w:eastAsia="zh-CN"/>
          <w14:textFill>
            <w14:solidFill>
              <w14:schemeClr w14:val="tx1"/>
            </w14:solidFill>
          </w14:textFill>
        </w:rPr>
        <w:t>（</w:t>
      </w: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五</w:t>
      </w:r>
      <w:r>
        <w:rPr>
          <w:rFonts w:hint="eastAsia" w:ascii="宋体" w:hAnsi="宋体" w:eastAsia="宋体" w:cs="宋体"/>
          <w:i w:val="0"/>
          <w:iCs w:val="0"/>
          <w:caps w:val="0"/>
          <w:color w:val="000000" w:themeColor="text1"/>
          <w:spacing w:val="0"/>
          <w:sz w:val="28"/>
          <w:szCs w:val="28"/>
          <w:shd w:val="clear" w:fill="FFFFFF"/>
          <w:lang w:eastAsia="zh-CN"/>
          <w14:textFill>
            <w14:solidFill>
              <w14:schemeClr w14:val="tx1"/>
            </w14:solidFill>
          </w14:textFill>
        </w:rPr>
        <w:t>）</w:t>
      </w: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未使用考试规则规定的在线考试设备的，或未使用同一台考试设备的，或考试房间内有各类非考试设备的</w:t>
      </w:r>
      <w:r>
        <w:rPr>
          <w:rFonts w:hint="eastAsia" w:ascii="宋体" w:hAnsi="宋体" w:eastAsia="宋体" w:cs="宋体"/>
          <w:i w:val="0"/>
          <w:iCs w:val="0"/>
          <w:caps w:val="0"/>
          <w:color w:val="000000" w:themeColor="text1"/>
          <w:spacing w:val="0"/>
          <w:sz w:val="28"/>
          <w:szCs w:val="28"/>
          <w:shd w:val="clear" w:fill="FFFFFF"/>
          <w:lang w:eastAsia="zh-CN"/>
          <w14:textFill>
            <w14:solidFill>
              <w14:schemeClr w14:val="tx1"/>
            </w14:solidFill>
          </w14:textFill>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firstLine="560" w:firstLineChars="200"/>
        <w:textAlignment w:val="auto"/>
        <w:rPr>
          <w:rFonts w:hint="eastAsia" w:ascii="宋体" w:hAnsi="宋体" w:eastAsia="宋体" w:cs="宋体"/>
          <w:i w:val="0"/>
          <w:iCs w:val="0"/>
          <w:caps w:val="0"/>
          <w:color w:val="000000" w:themeColor="text1"/>
          <w:spacing w:val="0"/>
          <w:sz w:val="28"/>
          <w:szCs w:val="28"/>
          <w:shd w:val="clear" w:fill="FFFFFF"/>
          <w:lang w:eastAsia="zh-CN"/>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lang w:eastAsia="zh-CN"/>
          <w14:textFill>
            <w14:solidFill>
              <w14:schemeClr w14:val="tx1"/>
            </w14:solidFill>
          </w14:textFill>
        </w:rPr>
        <w:t>（</w:t>
      </w: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六</w:t>
      </w:r>
      <w:r>
        <w:rPr>
          <w:rFonts w:hint="eastAsia" w:ascii="宋体" w:hAnsi="宋体" w:eastAsia="宋体" w:cs="宋体"/>
          <w:i w:val="0"/>
          <w:iCs w:val="0"/>
          <w:caps w:val="0"/>
          <w:color w:val="000000" w:themeColor="text1"/>
          <w:spacing w:val="0"/>
          <w:sz w:val="28"/>
          <w:szCs w:val="28"/>
          <w:shd w:val="clear" w:fill="FFFFFF"/>
          <w:lang w:eastAsia="zh-CN"/>
          <w14:textFill>
            <w14:solidFill>
              <w14:schemeClr w14:val="tx1"/>
            </w14:solidFill>
          </w14:textFill>
        </w:rPr>
        <w:t>）</w:t>
      </w: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外接除考试规则规定外的电子设备或外接线的</w:t>
      </w:r>
      <w:r>
        <w:rPr>
          <w:rFonts w:hint="eastAsia" w:ascii="宋体" w:hAnsi="宋体" w:eastAsia="宋体" w:cs="宋体"/>
          <w:i w:val="0"/>
          <w:iCs w:val="0"/>
          <w:caps w:val="0"/>
          <w:color w:val="000000" w:themeColor="text1"/>
          <w:spacing w:val="0"/>
          <w:sz w:val="28"/>
          <w:szCs w:val="28"/>
          <w:shd w:val="clear" w:fill="FFFFFF"/>
          <w:lang w:eastAsia="zh-CN"/>
          <w14:textFill>
            <w14:solidFill>
              <w14:schemeClr w14:val="tx1"/>
            </w14:solidFill>
          </w14:textFill>
        </w:rPr>
        <w:t>；</w:t>
      </w: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携带各类智能手表、手环进入考试空间的</w:t>
      </w:r>
      <w:r>
        <w:rPr>
          <w:rFonts w:hint="eastAsia" w:ascii="宋体" w:hAnsi="宋体" w:eastAsia="宋体" w:cs="宋体"/>
          <w:i w:val="0"/>
          <w:iCs w:val="0"/>
          <w:caps w:val="0"/>
          <w:color w:val="000000" w:themeColor="text1"/>
          <w:spacing w:val="0"/>
          <w:sz w:val="28"/>
          <w:szCs w:val="28"/>
          <w:shd w:val="clear" w:fill="FFFFFF"/>
          <w:lang w:eastAsia="zh-CN"/>
          <w14:textFill>
            <w14:solidFill>
              <w14:schemeClr w14:val="tx1"/>
            </w14:solidFill>
          </w14:textFill>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firstLine="560" w:firstLineChars="200"/>
        <w:textAlignment w:val="auto"/>
        <w:rPr>
          <w:rFonts w:hint="eastAsia" w:ascii="宋体" w:hAnsi="宋体" w:eastAsia="宋体" w:cs="宋体"/>
          <w:i w:val="0"/>
          <w:iCs w:val="0"/>
          <w:caps w:val="0"/>
          <w:color w:val="000000" w:themeColor="text1"/>
          <w:spacing w:val="0"/>
          <w:sz w:val="28"/>
          <w:szCs w:val="28"/>
          <w:shd w:val="clear" w:fill="FFFFFF"/>
          <w:lang w:eastAsia="zh-CN"/>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lang w:eastAsia="zh-CN"/>
          <w14:textFill>
            <w14:solidFill>
              <w14:schemeClr w14:val="tx1"/>
            </w14:solidFill>
          </w14:textFill>
        </w:rPr>
        <w:t>（七）</w:t>
      </w: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使用伪造居民身份证或其他伪造证件的，或由他人冒名代替参加考试的</w:t>
      </w:r>
      <w:r>
        <w:rPr>
          <w:rFonts w:hint="eastAsia" w:ascii="宋体" w:hAnsi="宋体" w:eastAsia="宋体" w:cs="宋体"/>
          <w:i w:val="0"/>
          <w:iCs w:val="0"/>
          <w:caps w:val="0"/>
          <w:color w:val="000000" w:themeColor="text1"/>
          <w:spacing w:val="0"/>
          <w:sz w:val="28"/>
          <w:szCs w:val="28"/>
          <w:shd w:val="clear" w:fill="FFFFFF"/>
          <w:lang w:eastAsia="zh-CN"/>
          <w14:textFill>
            <w14:solidFill>
              <w14:schemeClr w14:val="tx1"/>
            </w14:solidFill>
          </w14:textFill>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firstLine="560" w:firstLineChars="200"/>
        <w:textAlignment w:val="auto"/>
        <w:rPr>
          <w:rFonts w:hint="eastAsia" w:ascii="宋体" w:hAnsi="宋体" w:eastAsia="宋体" w:cs="宋体"/>
          <w:i w:val="0"/>
          <w:iCs w:val="0"/>
          <w:caps w:val="0"/>
          <w:color w:val="000000" w:themeColor="text1"/>
          <w:spacing w:val="0"/>
          <w:sz w:val="28"/>
          <w:szCs w:val="28"/>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lang w:eastAsia="zh-CN"/>
          <w14:textFill>
            <w14:solidFill>
              <w14:schemeClr w14:val="tx1"/>
            </w14:solidFill>
          </w14:textFill>
        </w:rPr>
        <w:t>（八）</w:t>
      </w: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其他以不正当手段获得或者试图获得试题答案、考试成绩的行为。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firstLine="560" w:firstLineChars="200"/>
        <w:textAlignment w:val="auto"/>
        <w:rPr>
          <w:rFonts w:hint="eastAsia" w:ascii="宋体" w:hAnsi="宋体" w:eastAsia="宋体" w:cs="宋体"/>
          <w:i w:val="0"/>
          <w:iCs w:val="0"/>
          <w:caps w:val="0"/>
          <w:color w:val="000000" w:themeColor="text1"/>
          <w:spacing w:val="0"/>
          <w:sz w:val="28"/>
          <w:szCs w:val="28"/>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三、考试主办方、考试工作人员在考试过程中或者在考试结束后发现考生存在下列情形之一的，可认定相关考生实施了考试作弊行为：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firstLine="560" w:firstLineChars="200"/>
        <w:textAlignment w:val="auto"/>
        <w:rPr>
          <w:rFonts w:hint="eastAsia" w:ascii="宋体" w:hAnsi="宋体" w:eastAsia="宋体" w:cs="宋体"/>
          <w:i w:val="0"/>
          <w:iCs w:val="0"/>
          <w:caps w:val="0"/>
          <w:color w:val="000000" w:themeColor="text1"/>
          <w:spacing w:val="0"/>
          <w:sz w:val="28"/>
          <w:szCs w:val="28"/>
          <w:shd w:val="clear" w:fill="FFFFFF"/>
          <w:lang w:eastAsia="zh-CN"/>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lang w:eastAsia="zh-CN"/>
          <w14:textFill>
            <w14:solidFill>
              <w14:schemeClr w14:val="tx1"/>
            </w14:solidFill>
          </w14:textFill>
        </w:rPr>
        <w:t>（</w:t>
      </w: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一</w:t>
      </w:r>
      <w:r>
        <w:rPr>
          <w:rFonts w:hint="eastAsia" w:ascii="宋体" w:hAnsi="宋体" w:eastAsia="宋体" w:cs="宋体"/>
          <w:i w:val="0"/>
          <w:iCs w:val="0"/>
          <w:caps w:val="0"/>
          <w:color w:val="000000" w:themeColor="text1"/>
          <w:spacing w:val="0"/>
          <w:sz w:val="28"/>
          <w:szCs w:val="28"/>
          <w:shd w:val="clear" w:fill="FFFFFF"/>
          <w:lang w:eastAsia="zh-CN"/>
          <w14:textFill>
            <w14:solidFill>
              <w14:schemeClr w14:val="tx1"/>
            </w14:solidFill>
          </w14:textFill>
        </w:rPr>
        <w:t>）</w:t>
      </w: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通过伪造证件、证明、档案及其他材料获得考试资格或考试成绩的</w:t>
      </w:r>
      <w:r>
        <w:rPr>
          <w:rFonts w:hint="eastAsia" w:ascii="宋体" w:hAnsi="宋体" w:eastAsia="宋体" w:cs="宋体"/>
          <w:i w:val="0"/>
          <w:iCs w:val="0"/>
          <w:caps w:val="0"/>
          <w:color w:val="000000" w:themeColor="text1"/>
          <w:spacing w:val="0"/>
          <w:sz w:val="28"/>
          <w:szCs w:val="28"/>
          <w:shd w:val="clear" w:fill="FFFFFF"/>
          <w:lang w:eastAsia="zh-CN"/>
          <w14:textFill>
            <w14:solidFill>
              <w14:schemeClr w14:val="tx1"/>
            </w14:solidFill>
          </w14:textFill>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firstLine="560" w:firstLineChars="200"/>
        <w:textAlignment w:val="auto"/>
        <w:rPr>
          <w:rFonts w:hint="eastAsia" w:ascii="宋体" w:hAnsi="宋体" w:eastAsia="宋体" w:cs="宋体"/>
          <w:i w:val="0"/>
          <w:iCs w:val="0"/>
          <w:caps w:val="0"/>
          <w:color w:val="000000" w:themeColor="text1"/>
          <w:spacing w:val="0"/>
          <w:sz w:val="28"/>
          <w:szCs w:val="28"/>
          <w:shd w:val="clear" w:fill="FFFFFF"/>
          <w:lang w:eastAsia="zh-CN"/>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lang w:eastAsia="zh-CN"/>
          <w14:textFill>
            <w14:solidFill>
              <w14:schemeClr w14:val="tx1"/>
            </w14:solidFill>
          </w14:textFill>
        </w:rPr>
        <w:t>（</w:t>
      </w: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二</w:t>
      </w:r>
      <w:r>
        <w:rPr>
          <w:rFonts w:hint="eastAsia" w:ascii="宋体" w:hAnsi="宋体" w:eastAsia="宋体" w:cs="宋体"/>
          <w:i w:val="0"/>
          <w:iCs w:val="0"/>
          <w:caps w:val="0"/>
          <w:color w:val="000000" w:themeColor="text1"/>
          <w:spacing w:val="0"/>
          <w:sz w:val="28"/>
          <w:szCs w:val="28"/>
          <w:shd w:val="clear" w:fill="FFFFFF"/>
          <w:lang w:eastAsia="zh-CN"/>
          <w14:textFill>
            <w14:solidFill>
              <w14:schemeClr w14:val="tx1"/>
            </w14:solidFill>
          </w14:textFill>
        </w:rPr>
        <w:t>）</w:t>
      </w: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泄露或传播试题或答案的</w:t>
      </w:r>
      <w:r>
        <w:rPr>
          <w:rFonts w:hint="eastAsia" w:ascii="宋体" w:hAnsi="宋体" w:eastAsia="宋体" w:cs="宋体"/>
          <w:i w:val="0"/>
          <w:iCs w:val="0"/>
          <w:caps w:val="0"/>
          <w:color w:val="000000" w:themeColor="text1"/>
          <w:spacing w:val="0"/>
          <w:sz w:val="28"/>
          <w:szCs w:val="28"/>
          <w:shd w:val="clear" w:fill="FFFFFF"/>
          <w:lang w:eastAsia="zh-CN"/>
          <w14:textFill>
            <w14:solidFill>
              <w14:schemeClr w14:val="tx1"/>
            </w14:solidFill>
          </w14:textFill>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firstLine="560" w:firstLineChars="200"/>
        <w:textAlignment w:val="auto"/>
        <w:rPr>
          <w:rFonts w:hint="eastAsia" w:ascii="宋体" w:hAnsi="宋体" w:eastAsia="宋体" w:cs="宋体"/>
          <w:i w:val="0"/>
          <w:iCs w:val="0"/>
          <w:caps w:val="0"/>
          <w:color w:val="000000" w:themeColor="text1"/>
          <w:spacing w:val="0"/>
          <w:sz w:val="28"/>
          <w:szCs w:val="28"/>
          <w:shd w:val="clear" w:fill="FFFFFF"/>
          <w:lang w:eastAsia="zh-CN"/>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lang w:eastAsia="zh-CN"/>
          <w14:textFill>
            <w14:solidFill>
              <w14:schemeClr w14:val="tx1"/>
            </w14:solidFill>
          </w14:textFill>
        </w:rPr>
        <w:t>（</w:t>
      </w: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三</w:t>
      </w:r>
      <w:r>
        <w:rPr>
          <w:rFonts w:hint="eastAsia" w:ascii="宋体" w:hAnsi="宋体" w:eastAsia="宋体" w:cs="宋体"/>
          <w:i w:val="0"/>
          <w:iCs w:val="0"/>
          <w:caps w:val="0"/>
          <w:color w:val="000000" w:themeColor="text1"/>
          <w:spacing w:val="0"/>
          <w:sz w:val="28"/>
          <w:szCs w:val="28"/>
          <w:shd w:val="clear" w:fill="FFFFFF"/>
          <w:lang w:eastAsia="zh-CN"/>
          <w14:textFill>
            <w14:solidFill>
              <w14:schemeClr w14:val="tx1"/>
            </w14:solidFill>
          </w14:textFill>
        </w:rPr>
        <w:t>）</w:t>
      </w: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两人以上</w:t>
      </w:r>
      <w:r>
        <w:rPr>
          <w:rFonts w:hint="eastAsia" w:ascii="宋体" w:hAnsi="宋体" w:eastAsia="宋体" w:cs="宋体"/>
          <w:i w:val="0"/>
          <w:iCs w:val="0"/>
          <w:caps w:val="0"/>
          <w:color w:val="000000" w:themeColor="text1"/>
          <w:spacing w:val="0"/>
          <w:sz w:val="28"/>
          <w:szCs w:val="28"/>
          <w:shd w:val="clear" w:fill="FFFFFF"/>
          <w:lang w:eastAsia="zh-CN"/>
          <w14:textFill>
            <w14:solidFill>
              <w14:schemeClr w14:val="tx1"/>
            </w14:solidFill>
          </w14:textFill>
        </w:rPr>
        <w:t>（</w:t>
      </w: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含两人</w:t>
      </w:r>
      <w:r>
        <w:rPr>
          <w:rFonts w:hint="eastAsia" w:ascii="宋体" w:hAnsi="宋体" w:eastAsia="宋体" w:cs="宋体"/>
          <w:i w:val="0"/>
          <w:iCs w:val="0"/>
          <w:caps w:val="0"/>
          <w:color w:val="000000" w:themeColor="text1"/>
          <w:spacing w:val="0"/>
          <w:sz w:val="28"/>
          <w:szCs w:val="28"/>
          <w:shd w:val="clear" w:fill="FFFFFF"/>
          <w:lang w:eastAsia="zh-CN"/>
          <w14:textFill>
            <w14:solidFill>
              <w14:schemeClr w14:val="tx1"/>
            </w14:solidFill>
          </w14:textFill>
        </w:rPr>
        <w:t>）</w:t>
      </w: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在同一个房间内考试的</w:t>
      </w:r>
      <w:r>
        <w:rPr>
          <w:rFonts w:hint="eastAsia" w:ascii="宋体" w:hAnsi="宋体" w:eastAsia="宋体" w:cs="宋体"/>
          <w:i w:val="0"/>
          <w:iCs w:val="0"/>
          <w:caps w:val="0"/>
          <w:color w:val="000000" w:themeColor="text1"/>
          <w:spacing w:val="0"/>
          <w:sz w:val="28"/>
          <w:szCs w:val="28"/>
          <w:shd w:val="clear" w:fill="FFFFFF"/>
          <w:lang w:eastAsia="zh-CN"/>
          <w14:textFill>
            <w14:solidFill>
              <w14:schemeClr w14:val="tx1"/>
            </w14:solidFill>
          </w14:textFill>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firstLine="560" w:firstLineChars="200"/>
        <w:textAlignment w:val="auto"/>
        <w:rPr>
          <w:rFonts w:hint="eastAsia" w:ascii="宋体" w:hAnsi="宋体" w:eastAsia="宋体" w:cs="宋体"/>
          <w:i w:val="0"/>
          <w:iCs w:val="0"/>
          <w:caps w:val="0"/>
          <w:color w:val="000000" w:themeColor="text1"/>
          <w:spacing w:val="0"/>
          <w:sz w:val="28"/>
          <w:szCs w:val="28"/>
          <w:shd w:val="clear" w:fill="FFFFFF"/>
          <w:lang w:eastAsia="zh-CN"/>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lang w:eastAsia="zh-CN"/>
          <w14:textFill>
            <w14:solidFill>
              <w14:schemeClr w14:val="tx1"/>
            </w14:solidFill>
          </w14:textFill>
        </w:rPr>
        <w:t>（</w:t>
      </w: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四</w:t>
      </w:r>
      <w:r>
        <w:rPr>
          <w:rFonts w:hint="eastAsia" w:ascii="宋体" w:hAnsi="宋体" w:eastAsia="宋体" w:cs="宋体"/>
          <w:i w:val="0"/>
          <w:iCs w:val="0"/>
          <w:caps w:val="0"/>
          <w:color w:val="000000" w:themeColor="text1"/>
          <w:spacing w:val="0"/>
          <w:sz w:val="28"/>
          <w:szCs w:val="28"/>
          <w:shd w:val="clear" w:fill="FFFFFF"/>
          <w:lang w:eastAsia="zh-CN"/>
          <w14:textFill>
            <w14:solidFill>
              <w14:schemeClr w14:val="tx1"/>
            </w14:solidFill>
          </w14:textFill>
        </w:rPr>
        <w:t>）</w:t>
      </w: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协助他人或他人协助实施作弊的</w:t>
      </w:r>
      <w:r>
        <w:rPr>
          <w:rFonts w:hint="eastAsia" w:ascii="宋体" w:hAnsi="宋体" w:eastAsia="宋体" w:cs="宋体"/>
          <w:i w:val="0"/>
          <w:iCs w:val="0"/>
          <w:caps w:val="0"/>
          <w:color w:val="000000" w:themeColor="text1"/>
          <w:spacing w:val="0"/>
          <w:sz w:val="28"/>
          <w:szCs w:val="28"/>
          <w:shd w:val="clear" w:fill="FFFFFF"/>
          <w:lang w:eastAsia="zh-CN"/>
          <w14:textFill>
            <w14:solidFill>
              <w14:schemeClr w14:val="tx1"/>
            </w14:solidFill>
          </w14:textFill>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firstLine="560" w:firstLineChars="200"/>
        <w:textAlignment w:val="auto"/>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lang w:eastAsia="zh-CN"/>
          <w14:textFill>
            <w14:solidFill>
              <w14:schemeClr w14:val="tx1"/>
            </w14:solidFill>
          </w14:textFill>
        </w:rPr>
        <w:t>（</w:t>
      </w: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五</w:t>
      </w:r>
      <w:r>
        <w:rPr>
          <w:rFonts w:hint="eastAsia" w:ascii="宋体" w:hAnsi="宋体" w:eastAsia="宋体" w:cs="宋体"/>
          <w:i w:val="0"/>
          <w:iCs w:val="0"/>
          <w:caps w:val="0"/>
          <w:color w:val="000000" w:themeColor="text1"/>
          <w:spacing w:val="0"/>
          <w:sz w:val="28"/>
          <w:szCs w:val="28"/>
          <w:shd w:val="clear" w:fill="FFFFFF"/>
          <w:lang w:eastAsia="zh-CN"/>
          <w14:textFill>
            <w14:solidFill>
              <w14:schemeClr w14:val="tx1"/>
            </w14:solidFill>
          </w14:textFill>
        </w:rPr>
        <w:t>）</w:t>
      </w: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其他应认定为作弊的行为。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firstLine="560" w:firstLineChars="200"/>
        <w:textAlignment w:val="auto"/>
        <w:rPr>
          <w:rFonts w:hint="eastAsia" w:ascii="宋体" w:hAnsi="宋体" w:eastAsia="宋体" w:cs="宋体"/>
          <w:i w:val="0"/>
          <w:iCs w:val="0"/>
          <w:caps w:val="0"/>
          <w:color w:val="000000" w:themeColor="text1"/>
          <w:spacing w:val="0"/>
          <w:sz w:val="28"/>
          <w:szCs w:val="28"/>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四、考生及其他人员应当自觉维护考试秩序，服从考试工作人员的管理，在考试过程中不得有下列扰乱考试秩序的行为：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firstLine="560" w:firstLineChars="200"/>
        <w:textAlignment w:val="auto"/>
        <w:rPr>
          <w:rFonts w:hint="eastAsia" w:ascii="宋体" w:hAnsi="宋体" w:eastAsia="宋体" w:cs="宋体"/>
          <w:i w:val="0"/>
          <w:iCs w:val="0"/>
          <w:caps w:val="0"/>
          <w:color w:val="000000" w:themeColor="text1"/>
          <w:spacing w:val="0"/>
          <w:sz w:val="28"/>
          <w:szCs w:val="28"/>
          <w:shd w:val="clear" w:fill="FFFFFF"/>
          <w:lang w:eastAsia="zh-CN"/>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lang w:eastAsia="zh-CN"/>
          <w14:textFill>
            <w14:solidFill>
              <w14:schemeClr w14:val="tx1"/>
            </w14:solidFill>
          </w14:textFill>
        </w:rPr>
        <w:t>（</w:t>
      </w: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一</w:t>
      </w:r>
      <w:r>
        <w:rPr>
          <w:rFonts w:hint="eastAsia" w:ascii="宋体" w:hAnsi="宋体" w:eastAsia="宋体" w:cs="宋体"/>
          <w:i w:val="0"/>
          <w:iCs w:val="0"/>
          <w:caps w:val="0"/>
          <w:color w:val="000000" w:themeColor="text1"/>
          <w:spacing w:val="0"/>
          <w:sz w:val="28"/>
          <w:szCs w:val="28"/>
          <w:shd w:val="clear" w:fill="FFFFFF"/>
          <w:lang w:eastAsia="zh-CN"/>
          <w14:textFill>
            <w14:solidFill>
              <w14:schemeClr w14:val="tx1"/>
            </w14:solidFill>
          </w14:textFill>
        </w:rPr>
        <w:t>）</w:t>
      </w: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不配合监考官进行的实时在线考试环境检查的，不配合监考官发出的各项检查相关指令的</w:t>
      </w:r>
      <w:r>
        <w:rPr>
          <w:rFonts w:hint="eastAsia" w:ascii="宋体" w:hAnsi="宋体" w:eastAsia="宋体" w:cs="宋体"/>
          <w:i w:val="0"/>
          <w:iCs w:val="0"/>
          <w:caps w:val="0"/>
          <w:color w:val="000000" w:themeColor="text1"/>
          <w:spacing w:val="0"/>
          <w:sz w:val="28"/>
          <w:szCs w:val="28"/>
          <w:shd w:val="clear" w:fill="FFFFFF"/>
          <w:lang w:eastAsia="zh-CN"/>
          <w14:textFill>
            <w14:solidFill>
              <w14:schemeClr w14:val="tx1"/>
            </w14:solidFill>
          </w14:textFill>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firstLine="560" w:firstLineChars="200"/>
        <w:textAlignment w:val="auto"/>
        <w:rPr>
          <w:rFonts w:hint="eastAsia" w:ascii="宋体" w:hAnsi="宋体" w:eastAsia="宋体" w:cs="宋体"/>
          <w:i w:val="0"/>
          <w:iCs w:val="0"/>
          <w:caps w:val="0"/>
          <w:color w:val="000000" w:themeColor="text1"/>
          <w:spacing w:val="0"/>
          <w:sz w:val="28"/>
          <w:szCs w:val="28"/>
          <w:lang w:eastAsia="zh-CN"/>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lang w:eastAsia="zh-CN"/>
          <w14:textFill>
            <w14:solidFill>
              <w14:schemeClr w14:val="tx1"/>
            </w14:solidFill>
          </w14:textFill>
        </w:rPr>
        <w:t>（</w:t>
      </w: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二</w:t>
      </w:r>
      <w:r>
        <w:rPr>
          <w:rFonts w:hint="eastAsia" w:ascii="宋体" w:hAnsi="宋体" w:eastAsia="宋体" w:cs="宋体"/>
          <w:i w:val="0"/>
          <w:iCs w:val="0"/>
          <w:caps w:val="0"/>
          <w:color w:val="000000" w:themeColor="text1"/>
          <w:spacing w:val="0"/>
          <w:sz w:val="28"/>
          <w:szCs w:val="28"/>
          <w:shd w:val="clear" w:fill="FFFFFF"/>
          <w:lang w:eastAsia="zh-CN"/>
          <w14:textFill>
            <w14:solidFill>
              <w14:schemeClr w14:val="tx1"/>
            </w14:solidFill>
          </w14:textFill>
        </w:rPr>
        <w:t>）</w:t>
      </w: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威胁、侮辱、诽谤、诬陷或以其他方式侵害监考工作人员、其他考生合法权益的</w:t>
      </w:r>
      <w:r>
        <w:rPr>
          <w:rFonts w:hint="eastAsia" w:ascii="宋体" w:hAnsi="宋体" w:eastAsia="宋体" w:cs="宋体"/>
          <w:i w:val="0"/>
          <w:iCs w:val="0"/>
          <w:caps w:val="0"/>
          <w:color w:val="000000" w:themeColor="text1"/>
          <w:spacing w:val="0"/>
          <w:sz w:val="28"/>
          <w:szCs w:val="28"/>
          <w:shd w:val="clear" w:fill="FFFFFF"/>
          <w:lang w:eastAsia="zh-CN"/>
          <w14:textFill>
            <w14:solidFill>
              <w14:schemeClr w14:val="tx1"/>
            </w14:solidFill>
          </w14:textFill>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firstLine="560" w:firstLineChars="200"/>
        <w:textAlignment w:val="auto"/>
        <w:rPr>
          <w:rFonts w:hint="eastAsia" w:ascii="宋体" w:hAnsi="宋体" w:eastAsia="宋体" w:cs="宋体"/>
          <w:i w:val="0"/>
          <w:iCs w:val="0"/>
          <w:caps w:val="0"/>
          <w:color w:val="000000" w:themeColor="text1"/>
          <w:spacing w:val="0"/>
          <w:sz w:val="28"/>
          <w:szCs w:val="28"/>
          <w:shd w:val="clear" w:fill="FFFFFF"/>
          <w:lang w:eastAsia="zh-CN"/>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lang w:eastAsia="zh-CN"/>
          <w14:textFill>
            <w14:solidFill>
              <w14:schemeClr w14:val="tx1"/>
            </w14:solidFill>
          </w14:textFill>
        </w:rPr>
        <w:t>（</w:t>
      </w: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三</w:t>
      </w:r>
      <w:r>
        <w:rPr>
          <w:rFonts w:hint="eastAsia" w:ascii="宋体" w:hAnsi="宋体" w:eastAsia="宋体" w:cs="宋体"/>
          <w:i w:val="0"/>
          <w:iCs w:val="0"/>
          <w:caps w:val="0"/>
          <w:color w:val="000000" w:themeColor="text1"/>
          <w:spacing w:val="0"/>
          <w:sz w:val="28"/>
          <w:szCs w:val="28"/>
          <w:shd w:val="clear" w:fill="FFFFFF"/>
          <w:lang w:eastAsia="zh-CN"/>
          <w14:textFill>
            <w14:solidFill>
              <w14:schemeClr w14:val="tx1"/>
            </w14:solidFill>
          </w14:textFill>
        </w:rPr>
        <w:t>）</w:t>
      </w: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故意攻击破坏考试系统的</w:t>
      </w:r>
      <w:r>
        <w:rPr>
          <w:rFonts w:hint="eastAsia" w:ascii="宋体" w:hAnsi="宋体" w:eastAsia="宋体" w:cs="宋体"/>
          <w:i w:val="0"/>
          <w:iCs w:val="0"/>
          <w:caps w:val="0"/>
          <w:color w:val="000000" w:themeColor="text1"/>
          <w:spacing w:val="0"/>
          <w:sz w:val="28"/>
          <w:szCs w:val="28"/>
          <w:shd w:val="clear" w:fill="FFFFFF"/>
          <w:lang w:eastAsia="zh-CN"/>
          <w14:textFill>
            <w14:solidFill>
              <w14:schemeClr w14:val="tx1"/>
            </w14:solidFill>
          </w14:textFill>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firstLine="560" w:firstLineChars="200"/>
        <w:textAlignment w:val="auto"/>
        <w:rPr>
          <w:rFonts w:hint="eastAsia" w:ascii="宋体" w:hAnsi="宋体" w:eastAsia="宋体" w:cs="宋体"/>
          <w:i w:val="0"/>
          <w:iCs w:val="0"/>
          <w:caps w:val="0"/>
          <w:color w:val="000000" w:themeColor="text1"/>
          <w:spacing w:val="0"/>
          <w:sz w:val="28"/>
          <w:szCs w:val="28"/>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lang w:eastAsia="zh-CN"/>
          <w14:textFill>
            <w14:solidFill>
              <w14:schemeClr w14:val="tx1"/>
            </w14:solidFill>
          </w14:textFill>
        </w:rPr>
        <w:t>（</w:t>
      </w: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四</w:t>
      </w:r>
      <w:r>
        <w:rPr>
          <w:rFonts w:hint="eastAsia" w:ascii="宋体" w:hAnsi="宋体" w:eastAsia="宋体" w:cs="宋体"/>
          <w:i w:val="0"/>
          <w:iCs w:val="0"/>
          <w:caps w:val="0"/>
          <w:color w:val="000000" w:themeColor="text1"/>
          <w:spacing w:val="0"/>
          <w:sz w:val="28"/>
          <w:szCs w:val="28"/>
          <w:shd w:val="clear" w:fill="FFFFFF"/>
          <w:lang w:eastAsia="zh-CN"/>
          <w14:textFill>
            <w14:solidFill>
              <w14:schemeClr w14:val="tx1"/>
            </w14:solidFill>
          </w14:textFill>
        </w:rPr>
        <w:t>）</w:t>
      </w: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其他扰乱考试管理秩序的行为。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firstLine="560" w:firstLineChars="200"/>
        <w:textAlignment w:val="auto"/>
        <w:rPr>
          <w:rFonts w:hint="eastAsia" w:ascii="宋体" w:hAnsi="宋体" w:eastAsia="宋体" w:cs="宋体"/>
          <w:i w:val="0"/>
          <w:iCs w:val="0"/>
          <w:caps w:val="0"/>
          <w:color w:val="000000" w:themeColor="text1"/>
          <w:spacing w:val="0"/>
          <w:sz w:val="28"/>
          <w:szCs w:val="28"/>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五、考生有本办法第一条所列应被认定为考试违纪行为之一的，取消该科目的考试成绩。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firstLine="560" w:firstLineChars="200"/>
        <w:textAlignment w:val="auto"/>
        <w:rPr>
          <w:rFonts w:hint="eastAsia" w:ascii="宋体" w:hAnsi="宋体" w:eastAsia="宋体" w:cs="宋体"/>
          <w:i w:val="0"/>
          <w:iCs w:val="0"/>
          <w:caps w:val="0"/>
          <w:color w:val="000000" w:themeColor="text1"/>
          <w:spacing w:val="0"/>
          <w:sz w:val="28"/>
          <w:szCs w:val="28"/>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六、考生有本办法第二条、第三条所列应被认定为考试作弊行为之一的，其当次报名参加考试的各科成绩无效</w:t>
      </w:r>
      <w:r>
        <w:rPr>
          <w:rFonts w:hint="eastAsia" w:ascii="宋体" w:hAnsi="宋体" w:eastAsia="宋体" w:cs="宋体"/>
          <w:i w:val="0"/>
          <w:iCs w:val="0"/>
          <w:caps w:val="0"/>
          <w:color w:val="000000" w:themeColor="text1"/>
          <w:spacing w:val="0"/>
          <w:sz w:val="28"/>
          <w:szCs w:val="28"/>
          <w:shd w:val="clear" w:fill="FFFFFF"/>
          <w:lang w:eastAsia="zh-CN"/>
          <w14:textFill>
            <w14:solidFill>
              <w14:schemeClr w14:val="tx1"/>
            </w14:solidFill>
          </w14:textFill>
        </w:rPr>
        <w:t>；</w:t>
      </w: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视其情节轻重，考试主办方可同时给予该考生停考一定年限或终身停考的处理，停考期间该考生考试成绩无效。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firstLine="560" w:firstLineChars="200"/>
        <w:textAlignment w:val="auto"/>
        <w:rPr>
          <w:rFonts w:hint="eastAsia" w:ascii="宋体" w:hAnsi="宋体" w:eastAsia="宋体" w:cs="宋体"/>
          <w:i w:val="0"/>
          <w:iCs w:val="0"/>
          <w:caps w:val="0"/>
          <w:color w:val="000000" w:themeColor="text1"/>
          <w:spacing w:val="0"/>
          <w:sz w:val="28"/>
          <w:szCs w:val="28"/>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七、考生有本办法第三条、第四条所列行为之一的，应当终止其继续参加本科目考试，其当次报名参加考试的各科成绩无效</w:t>
      </w:r>
      <w:r>
        <w:rPr>
          <w:rFonts w:hint="eastAsia" w:ascii="宋体" w:hAnsi="宋体" w:eastAsia="宋体" w:cs="宋体"/>
          <w:i w:val="0"/>
          <w:iCs w:val="0"/>
          <w:caps w:val="0"/>
          <w:color w:val="000000" w:themeColor="text1"/>
          <w:spacing w:val="0"/>
          <w:sz w:val="28"/>
          <w:szCs w:val="28"/>
          <w:shd w:val="clear" w:fill="FFFFFF"/>
          <w:lang w:eastAsia="zh-CN"/>
          <w14:textFill>
            <w14:solidFill>
              <w14:schemeClr w14:val="tx1"/>
            </w14:solidFill>
          </w14:textFill>
        </w:rPr>
        <w:t>；</w:t>
      </w: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如考生及其他相关人员的行为违反《中华人民共和国治安管理处罚法》的，将交由公安机关依法进行处理</w:t>
      </w:r>
      <w:r>
        <w:rPr>
          <w:rFonts w:hint="eastAsia" w:ascii="宋体" w:hAnsi="宋体" w:eastAsia="宋体" w:cs="宋体"/>
          <w:i w:val="0"/>
          <w:iCs w:val="0"/>
          <w:caps w:val="0"/>
          <w:color w:val="000000" w:themeColor="text1"/>
          <w:spacing w:val="0"/>
          <w:sz w:val="28"/>
          <w:szCs w:val="28"/>
          <w:shd w:val="clear" w:fill="FFFFFF"/>
          <w:lang w:eastAsia="zh-CN"/>
          <w14:textFill>
            <w14:solidFill>
              <w14:schemeClr w14:val="tx1"/>
            </w14:solidFill>
          </w14:textFill>
        </w:rPr>
        <w:t>；</w:t>
      </w: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构成犯罪的，将交由相应司法机关依照法定程序进行处理。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firstLine="560" w:firstLineChars="200"/>
        <w:textAlignment w:val="auto"/>
      </w:pPr>
      <w:r>
        <w:rPr>
          <w:rFonts w:hint="eastAsia" w:ascii="宋体" w:hAnsi="宋体" w:eastAsia="宋体" w:cs="宋体"/>
          <w:i w:val="0"/>
          <w:iCs w:val="0"/>
          <w:caps w:val="0"/>
          <w:color w:val="000000" w:themeColor="text1"/>
          <w:spacing w:val="0"/>
          <w:sz w:val="28"/>
          <w:szCs w:val="28"/>
          <w:shd w:val="clear" w:fill="FFFFFF"/>
          <w14:textFill>
            <w14:solidFill>
              <w14:schemeClr w14:val="tx1"/>
            </w14:solidFill>
          </w14:textFill>
        </w:rPr>
        <w:t>八、考生有以上违纪、作弊行为的，考试主办方有权作出向考生任职单位通报其违纪、作弊行为的处理。</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1D7C69"/>
    <w:multiLevelType w:val="singleLevel"/>
    <w:tmpl w:val="9A1D7C6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FhZDNhNzVjMjk5NThmN2FkNzVkN2Y3NDdiYTlkNTUifQ=="/>
  </w:docVars>
  <w:rsids>
    <w:rsidRoot w:val="65D738C6"/>
    <w:rsid w:val="65D738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2022-12-28T06:28:00Z</dcterms:created>
  <dc:creator>水滴</dc:creator>
  <cp:lastModifiedBy>水滴</cp:lastModifiedBy>
  <dcterms:modified xsi:type="dcterms:W3CDTF">2022-12-28T06:28:53Z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8344181F547B427EB650697787DA56C7</vt:lpwstr>
  </property>
</Properties>
</file>