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年浠水县事业单位统一组织公开招聘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我已仔细阅读了《2022年浠水县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事业单位统一组织</w:t>
      </w:r>
      <w:r>
        <w:rPr>
          <w:rFonts w:hint="eastAsia" w:ascii="华文仿宋" w:hAnsi="华文仿宋" w:eastAsia="华文仿宋" w:cs="华文仿宋"/>
          <w:sz w:val="30"/>
          <w:szCs w:val="30"/>
        </w:rPr>
        <w:t>公开招聘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工作人员</w:t>
      </w:r>
      <w:r>
        <w:rPr>
          <w:rFonts w:hint="eastAsia" w:ascii="华文仿宋" w:hAnsi="华文仿宋" w:eastAsia="华文仿宋" w:cs="华文仿宋"/>
          <w:sz w:val="30"/>
          <w:szCs w:val="30"/>
        </w:rPr>
        <w:t>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一、</w:t>
      </w:r>
      <w:r>
        <w:rPr>
          <w:rFonts w:hint="eastAsia" w:ascii="华文仿宋" w:hAnsi="华文仿宋" w:eastAsia="华文仿宋" w:cs="华文仿宋"/>
          <w:sz w:val="30"/>
          <w:szCs w:val="30"/>
        </w:rPr>
        <w:t>本人自觉遵守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2022年浠水县事业单位统一组织</w:t>
      </w:r>
      <w:r>
        <w:rPr>
          <w:rFonts w:hint="eastAsia" w:ascii="华文仿宋" w:hAnsi="华文仿宋" w:eastAsia="华文仿宋" w:cs="华文仿宋"/>
          <w:sz w:val="30"/>
          <w:szCs w:val="30"/>
        </w:rPr>
        <w:t>公开招聘工作人员的各项规定，所提供的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报名</w:t>
      </w:r>
      <w:r>
        <w:rPr>
          <w:rFonts w:hint="eastAsia" w:ascii="华文仿宋" w:hAnsi="华文仿宋" w:eastAsia="华文仿宋" w:cs="华文仿宋"/>
          <w:sz w:val="30"/>
          <w:szCs w:val="30"/>
        </w:rPr>
        <w:t>信息、证明材料、证件等均真实、准确、有效，并对照公告与本人情况认真核对无误。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二、</w:t>
      </w:r>
      <w:r>
        <w:rPr>
          <w:rFonts w:hint="eastAsia" w:ascii="华文仿宋" w:hAnsi="华文仿宋" w:eastAsia="华文仿宋" w:cs="华文仿宋"/>
          <w:sz w:val="30"/>
          <w:szCs w:val="30"/>
        </w:rPr>
        <w:t>保证做到认真核对本人所学专业与报考专业要求。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三</w:t>
      </w:r>
      <w:r>
        <w:rPr>
          <w:rFonts w:hint="eastAsia" w:ascii="华文仿宋" w:hAnsi="华文仿宋" w:eastAsia="华文仿宋" w:cs="华文仿宋"/>
          <w:sz w:val="30"/>
          <w:szCs w:val="30"/>
        </w:rPr>
        <w:t>、诚实守信，严守纪律。认真履行报考人员的义务。对因填写错误及缺失证件或违反有关纪律规定所造成的后果，本人自愿承担相应的责任。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四</w:t>
      </w:r>
      <w:r>
        <w:rPr>
          <w:rFonts w:hint="eastAsia" w:ascii="华文仿宋" w:hAnsi="华文仿宋" w:eastAsia="华文仿宋" w:cs="华文仿宋"/>
          <w:sz w:val="30"/>
          <w:szCs w:val="30"/>
        </w:rPr>
        <w:t>、自觉遵守2022年浠水县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事业单位统一组织</w:t>
      </w:r>
      <w:r>
        <w:rPr>
          <w:rFonts w:hint="eastAsia" w:ascii="华文仿宋" w:hAnsi="华文仿宋" w:eastAsia="华文仿宋" w:cs="华文仿宋"/>
          <w:sz w:val="30"/>
          <w:szCs w:val="30"/>
        </w:rPr>
        <w:t>公开招聘有关政策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0"/>
          <w:szCs w:val="30"/>
        </w:rPr>
        <w:t>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五</w:t>
      </w:r>
      <w:r>
        <w:rPr>
          <w:rFonts w:hint="eastAsia" w:ascii="华文仿宋" w:hAnsi="华文仿宋" w:eastAsia="华文仿宋" w:cs="华文仿宋"/>
          <w:sz w:val="30"/>
          <w:szCs w:val="30"/>
        </w:rPr>
        <w:t>、不传播、不编造虚假信息，不故意浪费考试资源。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六、</w:t>
      </w:r>
      <w:r>
        <w:rPr>
          <w:rFonts w:hint="eastAsia" w:ascii="华文仿宋" w:hAnsi="华文仿宋" w:eastAsia="华文仿宋" w:cs="华文仿宋"/>
          <w:sz w:val="30"/>
          <w:szCs w:val="30"/>
        </w:rPr>
        <w:t>本人自愿应聘，自觉维护招聘秩序，珍惜公共资源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。若</w:t>
      </w:r>
      <w:r>
        <w:rPr>
          <w:rFonts w:hint="eastAsia" w:ascii="华文仿宋" w:hAnsi="华文仿宋" w:eastAsia="华文仿宋" w:cs="华文仿宋"/>
          <w:sz w:val="30"/>
          <w:szCs w:val="30"/>
        </w:rPr>
        <w:t>本人被确定为拟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聘</w:t>
      </w:r>
      <w:r>
        <w:rPr>
          <w:rFonts w:hint="eastAsia" w:ascii="华文仿宋" w:hAnsi="华文仿宋" w:eastAsia="华文仿宋" w:cs="华文仿宋"/>
          <w:sz w:val="30"/>
          <w:szCs w:val="30"/>
        </w:rPr>
        <w:t xml:space="preserve">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 xml:space="preserve">       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center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center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sz w:val="30"/>
          <w:szCs w:val="30"/>
        </w:rPr>
        <w:t>本人身份证号码：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center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 w:ascii="华文仿宋" w:hAnsi="华文仿宋" w:eastAsia="华文仿宋" w:cs="华文仿宋"/>
          <w:sz w:val="30"/>
          <w:szCs w:val="30"/>
        </w:rPr>
        <w:t>2022年  月  日</w:t>
      </w:r>
    </w:p>
    <w:sectPr>
      <w:pgSz w:w="11906" w:h="16838"/>
      <w:pgMar w:top="1191" w:right="1644" w:bottom="1417" w:left="1644" w:header="851" w:footer="1247" w:gutter="0"/>
      <w:paperSrc/>
      <w:pgNumType w:start="3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OTJiMjNkNmQ3N2E1Y2QxZjM5NTAwYTc4NmIyNzEifQ=="/>
  </w:docVars>
  <w:rsids>
    <w:rsidRoot w:val="6B913E88"/>
    <w:rsid w:val="00743B6C"/>
    <w:rsid w:val="00747D69"/>
    <w:rsid w:val="007B2C43"/>
    <w:rsid w:val="007F7814"/>
    <w:rsid w:val="00823405"/>
    <w:rsid w:val="08213772"/>
    <w:rsid w:val="19940C3D"/>
    <w:rsid w:val="1B5C76C7"/>
    <w:rsid w:val="203A5376"/>
    <w:rsid w:val="2A6F1D3C"/>
    <w:rsid w:val="2E3335ED"/>
    <w:rsid w:val="33CF6FEA"/>
    <w:rsid w:val="464F7B16"/>
    <w:rsid w:val="46D324F5"/>
    <w:rsid w:val="4B620051"/>
    <w:rsid w:val="4E255D2C"/>
    <w:rsid w:val="517B5C63"/>
    <w:rsid w:val="54327EBE"/>
    <w:rsid w:val="5794187B"/>
    <w:rsid w:val="585E31E2"/>
    <w:rsid w:val="5AE31690"/>
    <w:rsid w:val="669F0045"/>
    <w:rsid w:val="6A413498"/>
    <w:rsid w:val="6B913E88"/>
    <w:rsid w:val="6DF97518"/>
    <w:rsid w:val="6F4718FD"/>
    <w:rsid w:val="74430C94"/>
    <w:rsid w:val="77305E68"/>
    <w:rsid w:val="7D60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0" w:lineRule="atLeast"/>
      <w:jc w:val="center"/>
      <w:outlineLvl w:val="0"/>
    </w:pPr>
    <w:rPr>
      <w:rFonts w:ascii="微软雅黑" w:hAnsi="微软雅黑" w:eastAsia="微软雅黑" w:cs="Times New Roman"/>
      <w:b/>
      <w:kern w:val="44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批注框文本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2</Pages>
  <Words>486</Words>
  <Characters>501</Characters>
  <Lines>2</Lines>
  <Paragraphs>1</Paragraphs>
  <TotalTime>15</TotalTime>
  <ScaleCrop>false</ScaleCrop>
  <LinksUpToDate>false</LinksUpToDate>
  <CharactersWithSpaces>571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2022-04-28T13:02:00Z</dcterms:created>
  <dc:creator>郧县佳美</dc:creator>
  <cp:lastModifiedBy>Administrator</cp:lastModifiedBy>
  <cp:lastPrinted>2022-06-08T01:28:00Z</cp:lastPrinted>
  <dcterms:modified xsi:type="dcterms:W3CDTF">2022-12-27T00:50:37Z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3F04B4618F064A30AE93451FB2AEFA46</vt:lpwstr>
  </property>
</Properties>
</file>