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exact"/>
        <w:jc w:val="left"/>
        <w:rPr>
          <w:rFonts w:ascii="宋体" w:hAnsi="宋体"/>
          <w:b w:val="0"/>
          <w:bCs/>
          <w:color w:val="000000"/>
          <w:sz w:val="32"/>
          <w:szCs w:val="32"/>
        </w:rPr>
      </w:pPr>
      <w:r>
        <w:rPr>
          <w:rFonts w:hint="eastAsia" w:ascii="宋体" w:hAnsi="宋体"/>
          <w:b w:val="0"/>
          <w:bCs/>
          <w:color w:val="000000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龙泉惠博检验检测有限公司市场化用工人员</w:t>
      </w:r>
      <w:r>
        <w:rPr>
          <w:rFonts w:hint="eastAsia" w:ascii="方正小标宋简体" w:eastAsia="方正小标宋简体"/>
          <w:bCs/>
          <w:color w:val="000000"/>
          <w:sz w:val="36"/>
          <w:szCs w:val="36"/>
          <w:lang w:eastAsia="zh-CN"/>
        </w:rPr>
        <w:t>招聘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报名表</w:t>
      </w:r>
    </w:p>
    <w:p>
      <w:pPr>
        <w:rPr>
          <w:rFonts w:ascii="仿宋_GB2312" w:hAnsi="宋体" w:eastAsia="仿宋_GB2312"/>
          <w:color w:val="000000"/>
          <w:sz w:val="28"/>
          <w:szCs w:val="28"/>
        </w:rPr>
      </w:pPr>
    </w:p>
    <w:tbl>
      <w:tblPr>
        <w:tblStyle w:val="3"/>
        <w:tblW w:w="10773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60"/>
        <w:gridCol w:w="342"/>
        <w:gridCol w:w="1367"/>
        <w:gridCol w:w="1204"/>
        <w:gridCol w:w="180"/>
        <w:gridCol w:w="720"/>
        <w:gridCol w:w="540"/>
        <w:gridCol w:w="180"/>
        <w:gridCol w:w="1080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position w:val="-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position w:val="-32"/>
                <w:sz w:val="28"/>
                <w:szCs w:val="28"/>
              </w:rPr>
              <w:t>姓    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position w:val="-3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position w:val="-34"/>
                <w:sz w:val="28"/>
                <w:szCs w:val="28"/>
              </w:rPr>
              <w:t>身份证号</w:t>
            </w: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贴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近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照</w:t>
            </w:r>
          </w:p>
          <w:p>
            <w:pPr>
              <w:spacing w:line="320" w:lineRule="exact"/>
              <w:jc w:val="both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个人身份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所在单位性质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    历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现任职单位及职务</w:t>
            </w:r>
          </w:p>
        </w:tc>
        <w:tc>
          <w:tcPr>
            <w:tcW w:w="53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进现单位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时    间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单位电话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8"/>
                <w:szCs w:val="28"/>
              </w:rPr>
              <w:t>家庭电话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8"/>
                <w:szCs w:val="28"/>
              </w:rPr>
              <w:t>手机号码</w:t>
            </w:r>
          </w:p>
        </w:tc>
        <w:tc>
          <w:tcPr>
            <w:tcW w:w="2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习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工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作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奖 惩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承 诺</w:t>
            </w:r>
          </w:p>
        </w:tc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本人以上填写属实，如有虚假，后果自负。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本人签名：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资格审核意见</w:t>
            </w: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1820" w:firstLineChars="6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1820" w:firstLineChars="6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资格审核人员签名：</w:t>
            </w:r>
          </w:p>
          <w:p>
            <w:pPr>
              <w:ind w:firstLine="5740" w:firstLineChars="20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20" w:lineRule="exact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注：1.表格须正反面打印；</w:t>
      </w:r>
    </w:p>
    <w:p>
      <w:pPr>
        <w:spacing w:line="32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2.简历说明：每个职务、职级、岗位的变化需填写起止的具体年月。</w:t>
      </w:r>
    </w:p>
    <w:p>
      <w:pPr>
        <w:spacing w:line="320" w:lineRule="exact"/>
        <w:ind w:firstLine="560" w:firstLineChars="200"/>
      </w:pPr>
      <w:r>
        <w:rPr>
          <w:rFonts w:hint="eastAsia" w:ascii="仿宋_GB2312" w:hAnsi="宋体" w:eastAsia="仿宋_GB2312"/>
          <w:color w:val="000000"/>
          <w:sz w:val="28"/>
          <w:szCs w:val="28"/>
        </w:rPr>
        <w:t>3.同时附1份个人业务总结。包括工作能力、业绩成果和专业技术水平等。</w:t>
      </w:r>
      <w:bookmarkStart w:id="0" w:name="_GoBack"/>
      <w:bookmarkEnd w:id="0"/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55C4A"/>
    <w:rsid w:val="000219E2"/>
    <w:rsid w:val="001E4C26"/>
    <w:rsid w:val="0A2D4ED2"/>
    <w:rsid w:val="1FE270BC"/>
    <w:rsid w:val="22243326"/>
    <w:rsid w:val="43C00B17"/>
    <w:rsid w:val="5DF55C4A"/>
    <w:rsid w:val="7468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68</Words>
  <Characters>390</Characters>
  <Lines>3</Lines>
  <Paragraphs>1</Paragraphs>
  <TotalTime>2</TotalTime>
  <ScaleCrop>false</ScaleCrop>
  <LinksUpToDate>false</LinksUpToDate>
  <CharactersWithSpaces>457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2020-09-01T13:32:00Z</dcterms:created>
  <dc:creator>J</dc:creator>
  <cp:lastModifiedBy>柳橙子</cp:lastModifiedBy>
  <dcterms:modified xsi:type="dcterms:W3CDTF">2022-05-18T07:21:11Z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