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bCs/>
          <w:color w:val="auto"/>
          <w:sz w:val="32"/>
          <w:szCs w:val="32"/>
        </w:rPr>
      </w:pPr>
      <w:r>
        <w:rPr>
          <w:rFonts w:hint="eastAsia" w:ascii="宋体" w:hAnsi="宋体" w:eastAsia="宋体" w:cs="宋体"/>
          <w:bCs/>
          <w:color w:val="auto"/>
          <w:sz w:val="32"/>
          <w:szCs w:val="32"/>
        </w:rPr>
        <w:t>附件1</w:t>
      </w:r>
    </w:p>
    <w:p>
      <w:pPr>
        <w:rPr>
          <w:rFonts w:hint="eastAsia" w:ascii="黑体" w:eastAsia="黑体"/>
          <w:color w:val="auto"/>
          <w:sz w:val="32"/>
          <w:szCs w:val="32"/>
        </w:rPr>
      </w:pPr>
    </w:p>
    <w:p>
      <w:pPr>
        <w:spacing w:line="600" w:lineRule="exact"/>
        <w:jc w:val="center"/>
        <w:rPr>
          <w:rFonts w:hint="eastAsia" w:ascii="宋体" w:hAnsi="宋体" w:eastAsia="宋体" w:cs="宋体"/>
          <w:b/>
          <w:bCs w:val="0"/>
          <w:color w:val="auto"/>
          <w:kern w:val="0"/>
          <w:sz w:val="44"/>
          <w:szCs w:val="44"/>
        </w:rPr>
      </w:pPr>
      <w:r>
        <w:rPr>
          <w:rFonts w:hint="eastAsia" w:ascii="宋体" w:hAnsi="宋体" w:eastAsia="宋体" w:cs="宋体"/>
          <w:b/>
          <w:bCs w:val="0"/>
          <w:color w:val="auto"/>
          <w:kern w:val="0"/>
          <w:sz w:val="44"/>
          <w:szCs w:val="44"/>
          <w:lang w:val="en-US" w:eastAsia="zh-CN"/>
        </w:rPr>
        <w:t>2023</w:t>
      </w:r>
      <w:r>
        <w:rPr>
          <w:rFonts w:hint="eastAsia" w:ascii="宋体" w:hAnsi="宋体" w:eastAsia="宋体" w:cs="宋体"/>
          <w:b/>
          <w:bCs w:val="0"/>
          <w:color w:val="auto"/>
          <w:kern w:val="0"/>
          <w:sz w:val="44"/>
          <w:szCs w:val="44"/>
        </w:rPr>
        <w:t>年护士执业资格考试报名申请表</w:t>
      </w:r>
    </w:p>
    <w:tbl>
      <w:tblPr>
        <w:tblStyle w:val="3"/>
        <w:tblpPr w:leftFromText="180" w:rightFromText="180" w:vertAnchor="text" w:horzAnchor="page" w:tblpX="8725" w:tblpY="57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2415" w:type="dxa"/>
            <w:noWrap w:val="0"/>
            <w:vAlign w:val="center"/>
          </w:tcPr>
          <w:p>
            <w:pPr>
              <w:jc w:val="center"/>
              <w:rPr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b/>
                <w:bCs/>
                <w:color w:val="auto"/>
                <w:kern w:val="0"/>
                <w:sz w:val="20"/>
                <w:szCs w:val="20"/>
              </w:rPr>
              <w:t>条形码</w:t>
            </w:r>
          </w:p>
        </w:tc>
      </w:tr>
    </w:tbl>
    <w:p>
      <w:pPr>
        <w:jc w:val="center"/>
        <w:rPr>
          <w:b/>
          <w:bCs/>
          <w:color w:val="auto"/>
          <w:kern w:val="0"/>
          <w:sz w:val="32"/>
          <w:szCs w:val="32"/>
        </w:rPr>
      </w:pPr>
    </w:p>
    <w:p>
      <w:pPr>
        <w:rPr>
          <w:bCs/>
          <w:color w:val="auto"/>
          <w:kern w:val="0"/>
          <w:sz w:val="20"/>
          <w:szCs w:val="20"/>
        </w:rPr>
      </w:pPr>
      <w:r>
        <w:rPr>
          <w:b/>
          <w:bCs/>
          <w:color w:val="auto"/>
          <w:kern w:val="0"/>
          <w:sz w:val="20"/>
          <w:szCs w:val="20"/>
        </w:rPr>
        <w:t>网报号</w:t>
      </w:r>
      <w:r>
        <w:rPr>
          <w:bCs/>
          <w:color w:val="auto"/>
          <w:kern w:val="0"/>
          <w:sz w:val="20"/>
          <w:szCs w:val="20"/>
        </w:rPr>
        <w:t xml:space="preserve">：                         </w:t>
      </w:r>
      <w:r>
        <w:rPr>
          <w:b/>
          <w:bCs/>
          <w:color w:val="auto"/>
          <w:kern w:val="0"/>
          <w:sz w:val="20"/>
          <w:szCs w:val="20"/>
        </w:rPr>
        <w:t>用</w:t>
      </w:r>
      <w:r>
        <w:rPr>
          <w:rFonts w:hint="eastAsia"/>
          <w:b/>
          <w:bCs/>
          <w:color w:val="auto"/>
          <w:kern w:val="0"/>
          <w:sz w:val="20"/>
          <w:szCs w:val="20"/>
        </w:rPr>
        <w:t xml:space="preserve"> </w:t>
      </w:r>
      <w:r>
        <w:rPr>
          <w:b/>
          <w:bCs/>
          <w:color w:val="auto"/>
          <w:kern w:val="0"/>
          <w:sz w:val="20"/>
          <w:szCs w:val="20"/>
        </w:rPr>
        <w:t>户</w:t>
      </w:r>
      <w:r>
        <w:rPr>
          <w:rFonts w:hint="eastAsia"/>
          <w:b/>
          <w:bCs/>
          <w:color w:val="auto"/>
          <w:kern w:val="0"/>
          <w:sz w:val="20"/>
          <w:szCs w:val="20"/>
        </w:rPr>
        <w:t xml:space="preserve"> </w:t>
      </w:r>
      <w:r>
        <w:rPr>
          <w:b/>
          <w:bCs/>
          <w:color w:val="auto"/>
          <w:kern w:val="0"/>
          <w:sz w:val="20"/>
          <w:szCs w:val="20"/>
        </w:rPr>
        <w:t>名</w:t>
      </w:r>
      <w:r>
        <w:rPr>
          <w:bCs/>
          <w:color w:val="auto"/>
          <w:kern w:val="0"/>
          <w:sz w:val="20"/>
          <w:szCs w:val="20"/>
        </w:rPr>
        <w:t xml:space="preserve">：      </w:t>
      </w:r>
    </w:p>
    <w:p>
      <w:pPr>
        <w:rPr>
          <w:bCs/>
          <w:color w:val="auto"/>
          <w:kern w:val="0"/>
          <w:sz w:val="20"/>
          <w:szCs w:val="20"/>
        </w:rPr>
      </w:pPr>
      <w:r>
        <w:rPr>
          <w:b/>
          <w:bCs/>
          <w:color w:val="auto"/>
          <w:kern w:val="0"/>
          <w:sz w:val="20"/>
          <w:szCs w:val="20"/>
        </w:rPr>
        <w:t>验证码</w:t>
      </w:r>
      <w:r>
        <w:rPr>
          <w:bCs/>
          <w:color w:val="auto"/>
          <w:kern w:val="0"/>
          <w:sz w:val="20"/>
          <w:szCs w:val="20"/>
        </w:rPr>
        <w:t xml:space="preserve">：                         </w:t>
      </w:r>
      <w:r>
        <w:rPr>
          <w:b/>
          <w:bCs/>
          <w:color w:val="auto"/>
          <w:kern w:val="0"/>
          <w:sz w:val="20"/>
          <w:szCs w:val="20"/>
        </w:rPr>
        <w:t>确认考点</w:t>
      </w:r>
      <w:r>
        <w:rPr>
          <w:bCs/>
          <w:color w:val="auto"/>
          <w:kern w:val="0"/>
          <w:sz w:val="20"/>
          <w:szCs w:val="20"/>
        </w:rPr>
        <w:t xml:space="preserve">：                           </w:t>
      </w:r>
    </w:p>
    <w:tbl>
      <w:tblPr>
        <w:tblStyle w:val="3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9"/>
        <w:gridCol w:w="294"/>
        <w:gridCol w:w="955"/>
        <w:gridCol w:w="2012"/>
        <w:gridCol w:w="1373"/>
        <w:gridCol w:w="1744"/>
        <w:gridCol w:w="950"/>
        <w:gridCol w:w="5"/>
        <w:gridCol w:w="220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6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b/>
                <w:bCs/>
                <w:color w:val="auto"/>
                <w:kern w:val="0"/>
                <w:sz w:val="20"/>
                <w:szCs w:val="20"/>
              </w:rPr>
              <w:t>基</w:t>
            </w:r>
          </w:p>
          <w:p>
            <w:pPr>
              <w:jc w:val="center"/>
              <w:rPr>
                <w:rFonts w:hint="eastAsia" w:eastAsia="宋体"/>
                <w:b/>
                <w:bCs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b/>
                <w:bCs/>
                <w:color w:val="auto"/>
                <w:kern w:val="0"/>
                <w:sz w:val="20"/>
                <w:szCs w:val="20"/>
              </w:rPr>
              <w:t>本</w:t>
            </w:r>
          </w:p>
          <w:p>
            <w:pPr>
              <w:jc w:val="center"/>
              <w:rPr>
                <w:rFonts w:hint="eastAsia" w:eastAsia="宋体"/>
                <w:b/>
                <w:bCs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b/>
                <w:bCs/>
                <w:color w:val="auto"/>
                <w:kern w:val="0"/>
                <w:sz w:val="20"/>
                <w:szCs w:val="20"/>
              </w:rPr>
              <w:t>情</w:t>
            </w:r>
          </w:p>
          <w:p>
            <w:pPr>
              <w:jc w:val="center"/>
              <w:rPr>
                <w:b/>
                <w:bCs/>
                <w:color w:val="auto"/>
                <w:kern w:val="0"/>
                <w:sz w:val="37"/>
                <w:szCs w:val="37"/>
              </w:rPr>
            </w:pPr>
            <w:r>
              <w:rPr>
                <w:b/>
                <w:bCs/>
                <w:color w:val="auto"/>
                <w:kern w:val="0"/>
                <w:sz w:val="20"/>
                <w:szCs w:val="20"/>
              </w:rPr>
              <w:t>况</w:t>
            </w:r>
          </w:p>
        </w:tc>
        <w:tc>
          <w:tcPr>
            <w:tcW w:w="12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bCs/>
                <w:color w:val="auto"/>
                <w:kern w:val="0"/>
                <w:sz w:val="37"/>
                <w:szCs w:val="37"/>
              </w:rPr>
            </w:pPr>
            <w:r>
              <w:rPr>
                <w:color w:val="auto"/>
                <w:kern w:val="0"/>
                <w:sz w:val="20"/>
                <w:szCs w:val="20"/>
              </w:rPr>
              <w:t>姓    名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bCs/>
                <w:color w:val="auto"/>
                <w:kern w:val="0"/>
                <w:sz w:val="37"/>
                <w:szCs w:val="37"/>
              </w:rPr>
            </w:pP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bCs/>
                <w:color w:val="auto"/>
                <w:kern w:val="0"/>
                <w:sz w:val="37"/>
                <w:szCs w:val="37"/>
              </w:rPr>
            </w:pPr>
            <w:r>
              <w:rPr>
                <w:color w:val="auto"/>
                <w:kern w:val="0"/>
                <w:sz w:val="20"/>
                <w:szCs w:val="20"/>
              </w:rPr>
              <w:t>性    别</w:t>
            </w:r>
          </w:p>
        </w:tc>
        <w:tc>
          <w:tcPr>
            <w:tcW w:w="26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4"/>
              </w:rPr>
            </w:pPr>
          </w:p>
        </w:tc>
        <w:tc>
          <w:tcPr>
            <w:tcW w:w="221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top"/>
          </w:tcPr>
          <w:p>
            <w:pPr>
              <w:rPr>
                <w:b/>
                <w:bCs/>
                <w:color w:val="auto"/>
                <w:kern w:val="0"/>
                <w:sz w:val="37"/>
                <w:szCs w:val="37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exact"/>
          <w:jc w:val="center"/>
        </w:trPr>
        <w:tc>
          <w:tcPr>
            <w:tcW w:w="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color w:val="auto"/>
                <w:kern w:val="0"/>
                <w:sz w:val="37"/>
                <w:szCs w:val="37"/>
              </w:rPr>
            </w:pPr>
          </w:p>
        </w:tc>
        <w:tc>
          <w:tcPr>
            <w:tcW w:w="12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color w:val="auto"/>
                <w:kern w:val="0"/>
                <w:sz w:val="24"/>
              </w:rPr>
            </w:pPr>
            <w:r>
              <w:rPr>
                <w:color w:val="auto"/>
                <w:kern w:val="0"/>
                <w:sz w:val="20"/>
                <w:szCs w:val="20"/>
              </w:rPr>
              <w:t>民    族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color w:val="auto"/>
                <w:kern w:val="0"/>
                <w:sz w:val="24"/>
              </w:rPr>
            </w:pP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color w:val="auto"/>
                <w:kern w:val="0"/>
                <w:sz w:val="24"/>
              </w:rPr>
            </w:pPr>
            <w:r>
              <w:rPr>
                <w:color w:val="auto"/>
                <w:kern w:val="0"/>
                <w:sz w:val="20"/>
                <w:szCs w:val="20"/>
              </w:rPr>
              <w:t>出生日期</w:t>
            </w:r>
          </w:p>
        </w:tc>
        <w:tc>
          <w:tcPr>
            <w:tcW w:w="26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4"/>
              </w:rPr>
            </w:pPr>
          </w:p>
        </w:tc>
        <w:tc>
          <w:tcPr>
            <w:tcW w:w="221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color w:val="auto"/>
                <w:kern w:val="0"/>
                <w:sz w:val="37"/>
                <w:szCs w:val="37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exact"/>
          <w:jc w:val="center"/>
        </w:trPr>
        <w:tc>
          <w:tcPr>
            <w:tcW w:w="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color w:val="auto"/>
                <w:kern w:val="0"/>
                <w:sz w:val="37"/>
                <w:szCs w:val="37"/>
              </w:rPr>
            </w:pPr>
          </w:p>
        </w:tc>
        <w:tc>
          <w:tcPr>
            <w:tcW w:w="12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color w:val="auto"/>
                <w:kern w:val="0"/>
                <w:sz w:val="24"/>
              </w:rPr>
            </w:pPr>
            <w:r>
              <w:rPr>
                <w:color w:val="auto"/>
                <w:kern w:val="0"/>
                <w:sz w:val="20"/>
                <w:szCs w:val="20"/>
              </w:rPr>
              <w:t>证件类型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color w:val="auto"/>
                <w:kern w:val="0"/>
                <w:sz w:val="24"/>
              </w:rPr>
            </w:pP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color w:val="auto"/>
                <w:kern w:val="0"/>
                <w:sz w:val="24"/>
              </w:rPr>
            </w:pPr>
            <w:r>
              <w:rPr>
                <w:color w:val="auto"/>
                <w:kern w:val="0"/>
                <w:sz w:val="20"/>
                <w:szCs w:val="20"/>
              </w:rPr>
              <w:t>证件编号</w:t>
            </w:r>
          </w:p>
        </w:tc>
        <w:tc>
          <w:tcPr>
            <w:tcW w:w="26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4"/>
              </w:rPr>
            </w:pPr>
          </w:p>
        </w:tc>
        <w:tc>
          <w:tcPr>
            <w:tcW w:w="221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color w:val="auto"/>
                <w:kern w:val="0"/>
                <w:sz w:val="37"/>
                <w:szCs w:val="37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exact"/>
          <w:jc w:val="center"/>
        </w:trPr>
        <w:tc>
          <w:tcPr>
            <w:tcW w:w="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color w:val="auto"/>
                <w:kern w:val="0"/>
                <w:sz w:val="37"/>
                <w:szCs w:val="37"/>
              </w:rPr>
            </w:pPr>
          </w:p>
        </w:tc>
        <w:tc>
          <w:tcPr>
            <w:tcW w:w="32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联系方式（</w:t>
            </w:r>
            <w:r>
              <w:rPr>
                <w:rFonts w:hint="eastAsia"/>
                <w:color w:val="auto"/>
                <w:kern w:val="0"/>
                <w:sz w:val="20"/>
                <w:szCs w:val="20"/>
              </w:rPr>
              <w:t>手机号必填</w:t>
            </w:r>
            <w:r>
              <w:rPr>
                <w:color w:val="auto"/>
                <w:kern w:val="0"/>
                <w:sz w:val="20"/>
                <w:szCs w:val="20"/>
              </w:rPr>
              <w:t>）</w:t>
            </w:r>
          </w:p>
        </w:tc>
        <w:tc>
          <w:tcPr>
            <w:tcW w:w="4067" w:type="dxa"/>
            <w:gridSpan w:val="3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13" w:type="dxa"/>
            <w:gridSpan w:val="2"/>
            <w:vMerge w:val="continue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color w:val="auto"/>
                <w:kern w:val="0"/>
                <w:sz w:val="37"/>
                <w:szCs w:val="37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exact"/>
          <w:jc w:val="center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b/>
                <w:bCs/>
                <w:color w:val="auto"/>
                <w:kern w:val="0"/>
                <w:sz w:val="20"/>
                <w:szCs w:val="20"/>
              </w:rPr>
              <w:t>报考</w:t>
            </w:r>
          </w:p>
          <w:p>
            <w:pPr>
              <w:jc w:val="center"/>
              <w:rPr>
                <w:b/>
                <w:bCs/>
                <w:color w:val="auto"/>
                <w:kern w:val="0"/>
                <w:sz w:val="37"/>
                <w:szCs w:val="37"/>
              </w:rPr>
            </w:pPr>
            <w:r>
              <w:rPr>
                <w:b/>
                <w:bCs/>
                <w:color w:val="auto"/>
                <w:kern w:val="0"/>
                <w:sz w:val="20"/>
                <w:szCs w:val="20"/>
              </w:rPr>
              <w:t>科目</w:t>
            </w:r>
          </w:p>
        </w:tc>
        <w:tc>
          <w:tcPr>
            <w:tcW w:w="3261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200" w:firstLineChars="100"/>
              <w:jc w:val="both"/>
              <w:rPr>
                <w:rFonts w:hint="eastAsia"/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20"/>
                <w:szCs w:val="20"/>
              </w:rPr>
              <w:t>1.专业实务 ；  2. 实践能力</w:t>
            </w:r>
          </w:p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eastAsia="宋体"/>
                <w:b/>
                <w:bCs/>
                <w:color w:val="auto"/>
                <w:kern w:val="0"/>
                <w:sz w:val="37"/>
                <w:szCs w:val="37"/>
                <w:lang w:eastAsia="zh-CN"/>
              </w:rPr>
            </w:pPr>
          </w:p>
        </w:tc>
        <w:tc>
          <w:tcPr>
            <w:tcW w:w="4072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default" w:eastAsia="宋体"/>
                <w:b/>
                <w:bCs/>
                <w:color w:val="auto"/>
                <w:kern w:val="0"/>
                <w:sz w:val="37"/>
                <w:szCs w:val="37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eastAsia="zh-CN"/>
              </w:rPr>
              <w:t>是否为</w:t>
            </w: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2023年应届毕业生</w:t>
            </w:r>
          </w:p>
        </w:tc>
        <w:tc>
          <w:tcPr>
            <w:tcW w:w="220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eastAsia="宋体"/>
                <w:b/>
                <w:bCs/>
                <w:color w:val="auto"/>
                <w:kern w:val="0"/>
                <w:sz w:val="37"/>
                <w:szCs w:val="37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exact"/>
          <w:jc w:val="center"/>
        </w:trPr>
        <w:tc>
          <w:tcPr>
            <w:tcW w:w="6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b/>
                <w:bCs/>
                <w:color w:val="auto"/>
                <w:kern w:val="0"/>
                <w:sz w:val="20"/>
                <w:szCs w:val="20"/>
              </w:rPr>
              <w:t>教</w:t>
            </w:r>
          </w:p>
          <w:p>
            <w:pPr>
              <w:jc w:val="center"/>
              <w:rPr>
                <w:rFonts w:hint="eastAsia" w:eastAsia="宋体"/>
                <w:b/>
                <w:bCs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b/>
                <w:bCs/>
                <w:color w:val="auto"/>
                <w:kern w:val="0"/>
                <w:sz w:val="20"/>
                <w:szCs w:val="20"/>
              </w:rPr>
              <w:t>育</w:t>
            </w:r>
          </w:p>
          <w:p>
            <w:pPr>
              <w:jc w:val="center"/>
              <w:rPr>
                <w:rFonts w:hint="eastAsia" w:eastAsia="宋体"/>
                <w:b/>
                <w:bCs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b/>
                <w:bCs/>
                <w:color w:val="auto"/>
                <w:kern w:val="0"/>
                <w:sz w:val="20"/>
                <w:szCs w:val="20"/>
              </w:rPr>
              <w:t>情</w:t>
            </w:r>
          </w:p>
          <w:p>
            <w:pPr>
              <w:jc w:val="center"/>
              <w:rPr>
                <w:b/>
                <w:bCs/>
                <w:color w:val="auto"/>
                <w:kern w:val="0"/>
                <w:sz w:val="37"/>
                <w:szCs w:val="37"/>
              </w:rPr>
            </w:pPr>
            <w:r>
              <w:rPr>
                <w:b/>
                <w:bCs/>
                <w:color w:val="auto"/>
                <w:kern w:val="0"/>
                <w:sz w:val="20"/>
                <w:szCs w:val="20"/>
              </w:rPr>
              <w:t>况</w:t>
            </w:r>
          </w:p>
        </w:tc>
        <w:tc>
          <w:tcPr>
            <w:tcW w:w="12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4"/>
              </w:rPr>
            </w:pPr>
            <w:r>
              <w:rPr>
                <w:color w:val="auto"/>
                <w:kern w:val="0"/>
                <w:sz w:val="20"/>
                <w:szCs w:val="20"/>
              </w:rPr>
              <w:t>最高学历</w:t>
            </w:r>
          </w:p>
        </w:tc>
        <w:tc>
          <w:tcPr>
            <w:tcW w:w="33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color w:val="auto"/>
                <w:kern w:val="0"/>
                <w:sz w:val="24"/>
              </w:rPr>
            </w:pPr>
            <w:r>
              <w:rPr>
                <w:color w:val="auto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4"/>
              </w:rPr>
            </w:pPr>
            <w:r>
              <w:rPr>
                <w:color w:val="auto"/>
                <w:kern w:val="0"/>
                <w:sz w:val="20"/>
                <w:szCs w:val="20"/>
              </w:rPr>
              <w:t>毕业专业</w:t>
            </w:r>
          </w:p>
        </w:tc>
        <w:tc>
          <w:tcPr>
            <w:tcW w:w="31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exact"/>
          <w:jc w:val="center"/>
        </w:trPr>
        <w:tc>
          <w:tcPr>
            <w:tcW w:w="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color w:val="auto"/>
                <w:kern w:val="0"/>
                <w:sz w:val="37"/>
                <w:szCs w:val="37"/>
              </w:rPr>
            </w:pPr>
          </w:p>
        </w:tc>
        <w:tc>
          <w:tcPr>
            <w:tcW w:w="12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4"/>
              </w:rPr>
            </w:pPr>
            <w:r>
              <w:rPr>
                <w:color w:val="auto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33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color w:val="auto"/>
                <w:kern w:val="0"/>
                <w:sz w:val="24"/>
              </w:rPr>
            </w:pP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4"/>
              </w:rPr>
            </w:pPr>
            <w:r>
              <w:rPr>
                <w:color w:val="auto"/>
                <w:kern w:val="0"/>
                <w:sz w:val="20"/>
                <w:szCs w:val="20"/>
              </w:rPr>
              <w:t>毕业学校</w:t>
            </w:r>
          </w:p>
        </w:tc>
        <w:tc>
          <w:tcPr>
            <w:tcW w:w="31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color w:val="auto"/>
                <w:kern w:val="0"/>
                <w:sz w:val="37"/>
                <w:szCs w:val="37"/>
              </w:rPr>
            </w:pPr>
          </w:p>
        </w:tc>
        <w:tc>
          <w:tcPr>
            <w:tcW w:w="12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4"/>
              </w:rPr>
            </w:pPr>
            <w:r>
              <w:rPr>
                <w:color w:val="auto"/>
                <w:kern w:val="0"/>
                <w:sz w:val="20"/>
                <w:szCs w:val="20"/>
              </w:rPr>
              <w:t>学  位</w:t>
            </w:r>
          </w:p>
        </w:tc>
        <w:tc>
          <w:tcPr>
            <w:tcW w:w="33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b/>
                <w:bCs/>
                <w:color w:val="auto"/>
                <w:kern w:val="0"/>
                <w:sz w:val="37"/>
                <w:szCs w:val="37"/>
              </w:rPr>
            </w:pP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4"/>
              </w:rPr>
            </w:pPr>
            <w:r>
              <w:rPr>
                <w:color w:val="auto"/>
                <w:kern w:val="0"/>
                <w:sz w:val="20"/>
                <w:szCs w:val="20"/>
              </w:rPr>
              <w:t>学   制</w:t>
            </w:r>
          </w:p>
        </w:tc>
        <w:tc>
          <w:tcPr>
            <w:tcW w:w="31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color w:val="auto"/>
                <w:kern w:val="0"/>
                <w:sz w:val="37"/>
                <w:szCs w:val="37"/>
              </w:rPr>
            </w:pPr>
          </w:p>
        </w:tc>
        <w:tc>
          <w:tcPr>
            <w:tcW w:w="12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专业学习</w:t>
            </w:r>
          </w:p>
          <w:p>
            <w:pPr>
              <w:widowControl/>
              <w:jc w:val="center"/>
              <w:rPr>
                <w:color w:val="auto"/>
                <w:kern w:val="0"/>
                <w:sz w:val="24"/>
              </w:rPr>
            </w:pPr>
            <w:r>
              <w:rPr>
                <w:color w:val="auto"/>
                <w:kern w:val="0"/>
                <w:sz w:val="20"/>
                <w:szCs w:val="20"/>
              </w:rPr>
              <w:t>经历</w:t>
            </w:r>
          </w:p>
        </w:tc>
        <w:tc>
          <w:tcPr>
            <w:tcW w:w="829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 w:eastAsia="宋体"/>
                <w:b/>
                <w:bCs/>
                <w:color w:val="auto"/>
                <w:kern w:val="0"/>
                <w:sz w:val="37"/>
                <w:szCs w:val="37"/>
                <w:lang w:eastAsia="zh-CN"/>
              </w:rPr>
            </w:pPr>
            <w:r>
              <w:rPr>
                <w:rFonts w:hint="eastAsia"/>
                <w:b/>
                <w:bCs/>
                <w:color w:val="auto"/>
                <w:kern w:val="0"/>
                <w:sz w:val="37"/>
                <w:szCs w:val="37"/>
                <w:lang w:eastAsia="zh-CN"/>
              </w:rPr>
              <w:t>必填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exact"/>
          <w:jc w:val="center"/>
        </w:trPr>
        <w:tc>
          <w:tcPr>
            <w:tcW w:w="6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eastAsia="宋体"/>
                <w:b/>
                <w:bCs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b/>
                <w:bCs/>
                <w:color w:val="auto"/>
                <w:kern w:val="0"/>
                <w:sz w:val="20"/>
                <w:szCs w:val="20"/>
              </w:rPr>
              <w:t>工</w:t>
            </w:r>
          </w:p>
          <w:p>
            <w:pPr>
              <w:spacing w:line="220" w:lineRule="exact"/>
              <w:jc w:val="center"/>
              <w:rPr>
                <w:rFonts w:hint="eastAsia" w:eastAsia="宋体"/>
                <w:b/>
                <w:bCs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b/>
                <w:bCs/>
                <w:color w:val="auto"/>
                <w:kern w:val="0"/>
                <w:sz w:val="20"/>
                <w:szCs w:val="20"/>
              </w:rPr>
              <w:t>作</w:t>
            </w:r>
          </w:p>
          <w:p>
            <w:pPr>
              <w:spacing w:line="220" w:lineRule="exact"/>
              <w:jc w:val="center"/>
              <w:rPr>
                <w:rFonts w:hint="eastAsia" w:eastAsia="宋体"/>
                <w:b/>
                <w:bCs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b/>
                <w:bCs/>
                <w:color w:val="auto"/>
                <w:kern w:val="0"/>
                <w:sz w:val="20"/>
                <w:szCs w:val="20"/>
              </w:rPr>
              <w:t>情</w:t>
            </w:r>
          </w:p>
          <w:p>
            <w:pPr>
              <w:spacing w:line="220" w:lineRule="exact"/>
              <w:jc w:val="center"/>
              <w:rPr>
                <w:b/>
                <w:bCs/>
                <w:color w:val="auto"/>
                <w:kern w:val="0"/>
                <w:sz w:val="37"/>
                <w:szCs w:val="37"/>
              </w:rPr>
            </w:pPr>
            <w:r>
              <w:rPr>
                <w:b/>
                <w:bCs/>
                <w:color w:val="auto"/>
                <w:kern w:val="0"/>
                <w:sz w:val="20"/>
                <w:szCs w:val="20"/>
              </w:rPr>
              <w:t>况</w:t>
            </w:r>
          </w:p>
        </w:tc>
        <w:tc>
          <w:tcPr>
            <w:tcW w:w="12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4"/>
              </w:rPr>
            </w:pPr>
            <w:r>
              <w:rPr>
                <w:color w:val="auto"/>
                <w:kern w:val="0"/>
                <w:sz w:val="20"/>
                <w:szCs w:val="20"/>
              </w:rPr>
              <w:t>单位所属</w:t>
            </w:r>
          </w:p>
        </w:tc>
        <w:tc>
          <w:tcPr>
            <w:tcW w:w="33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b/>
                <w:bCs/>
                <w:color w:val="auto"/>
                <w:kern w:val="0"/>
                <w:sz w:val="37"/>
                <w:szCs w:val="37"/>
              </w:rPr>
            </w:pP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4"/>
              </w:rPr>
            </w:pPr>
            <w:r>
              <w:rPr>
                <w:color w:val="auto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31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b/>
                <w:bCs/>
                <w:color w:val="auto"/>
                <w:kern w:val="0"/>
                <w:sz w:val="37"/>
                <w:szCs w:val="37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exact"/>
          <w:jc w:val="center"/>
        </w:trPr>
        <w:tc>
          <w:tcPr>
            <w:tcW w:w="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color w:val="auto"/>
                <w:kern w:val="0"/>
                <w:sz w:val="37"/>
                <w:szCs w:val="37"/>
              </w:rPr>
            </w:pPr>
          </w:p>
        </w:tc>
        <w:tc>
          <w:tcPr>
            <w:tcW w:w="12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4"/>
              </w:rPr>
            </w:pPr>
            <w:r>
              <w:rPr>
                <w:color w:val="auto"/>
                <w:kern w:val="0"/>
                <w:sz w:val="20"/>
                <w:szCs w:val="20"/>
              </w:rPr>
              <w:t>单位性质</w:t>
            </w:r>
          </w:p>
        </w:tc>
        <w:tc>
          <w:tcPr>
            <w:tcW w:w="33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b/>
                <w:bCs/>
                <w:color w:val="auto"/>
                <w:kern w:val="0"/>
                <w:sz w:val="37"/>
                <w:szCs w:val="37"/>
              </w:rPr>
            </w:pP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4"/>
              </w:rPr>
            </w:pPr>
            <w:r>
              <w:rPr>
                <w:color w:val="auto"/>
                <w:kern w:val="0"/>
                <w:sz w:val="20"/>
                <w:szCs w:val="20"/>
              </w:rPr>
              <w:t>从事本专业年限</w:t>
            </w:r>
          </w:p>
        </w:tc>
        <w:tc>
          <w:tcPr>
            <w:tcW w:w="31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b/>
                <w:bCs/>
                <w:color w:val="auto"/>
                <w:kern w:val="0"/>
                <w:sz w:val="37"/>
                <w:szCs w:val="37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5" w:hRule="atLeast"/>
          <w:jc w:val="center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color w:val="auto"/>
                <w:kern w:val="0"/>
                <w:sz w:val="20"/>
                <w:szCs w:val="20"/>
              </w:rPr>
            </w:pPr>
          </w:p>
          <w:p>
            <w:pPr>
              <w:jc w:val="center"/>
              <w:rPr>
                <w:rFonts w:hint="eastAsia" w:eastAsia="宋体"/>
                <w:b/>
                <w:bCs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b/>
                <w:bCs/>
                <w:color w:val="auto"/>
                <w:kern w:val="0"/>
                <w:sz w:val="20"/>
                <w:szCs w:val="20"/>
              </w:rPr>
              <w:t>审查</w:t>
            </w:r>
          </w:p>
          <w:p>
            <w:pPr>
              <w:jc w:val="center"/>
              <w:rPr>
                <w:b/>
                <w:bCs/>
                <w:color w:val="auto"/>
                <w:kern w:val="0"/>
                <w:sz w:val="37"/>
                <w:szCs w:val="37"/>
              </w:rPr>
            </w:pPr>
            <w:r>
              <w:rPr>
                <w:b/>
                <w:bCs/>
                <w:color w:val="auto"/>
                <w:kern w:val="0"/>
                <w:sz w:val="20"/>
                <w:szCs w:val="20"/>
              </w:rPr>
              <w:t>意见</w:t>
            </w:r>
          </w:p>
        </w:tc>
        <w:tc>
          <w:tcPr>
            <w:tcW w:w="32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学校（应届毕业生）或单位、人事档案所在地（非应届毕业生）</w:t>
            </w:r>
          </w:p>
          <w:p>
            <w:pPr>
              <w:jc w:val="center"/>
              <w:rPr>
                <w:rFonts w:hint="eastAsia" w:eastAsia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color w:val="auto"/>
                <w:kern w:val="0"/>
                <w:sz w:val="20"/>
                <w:szCs w:val="20"/>
              </w:rPr>
              <w:t>审 查 意 见</w:t>
            </w:r>
          </w:p>
          <w:p>
            <w:pPr>
              <w:jc w:val="center"/>
              <w:rPr>
                <w:rFonts w:hint="eastAsia" w:eastAsia="宋体"/>
                <w:color w:val="auto"/>
                <w:kern w:val="0"/>
                <w:sz w:val="20"/>
                <w:szCs w:val="20"/>
                <w:lang w:eastAsia="zh-CN"/>
              </w:rPr>
            </w:pPr>
          </w:p>
          <w:p>
            <w:pPr>
              <w:jc w:val="center"/>
              <w:rPr>
                <w:color w:val="auto"/>
                <w:kern w:val="0"/>
                <w:sz w:val="20"/>
                <w:szCs w:val="20"/>
              </w:rPr>
            </w:pPr>
          </w:p>
          <w:p>
            <w:pPr>
              <w:jc w:val="center"/>
              <w:rPr>
                <w:rFonts w:hint="eastAsia" w:eastAsia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color w:val="auto"/>
                <w:kern w:val="0"/>
                <w:sz w:val="20"/>
                <w:szCs w:val="20"/>
              </w:rPr>
              <w:t>印章</w:t>
            </w:r>
          </w:p>
          <w:p>
            <w:pPr>
              <w:jc w:val="center"/>
              <w:rPr>
                <w:b/>
                <w:bCs/>
                <w:color w:val="auto"/>
                <w:kern w:val="0"/>
                <w:sz w:val="37"/>
                <w:szCs w:val="37"/>
              </w:rPr>
            </w:pPr>
            <w:r>
              <w:rPr>
                <w:color w:val="auto"/>
                <w:kern w:val="0"/>
                <w:sz w:val="20"/>
                <w:szCs w:val="20"/>
              </w:rPr>
              <w:t> 年  </w:t>
            </w:r>
            <w:r>
              <w:rPr>
                <w:rFonts w:hint="eastAsia"/>
                <w:color w:val="auto"/>
                <w:kern w:val="0"/>
                <w:sz w:val="20"/>
                <w:szCs w:val="20"/>
              </w:rPr>
              <w:t xml:space="preserve"> </w:t>
            </w:r>
            <w:r>
              <w:rPr>
                <w:color w:val="auto"/>
                <w:kern w:val="0"/>
                <w:sz w:val="20"/>
                <w:szCs w:val="20"/>
              </w:rPr>
              <w:t xml:space="preserve">月 </w:t>
            </w:r>
            <w:r>
              <w:rPr>
                <w:rFonts w:hint="eastAsia"/>
                <w:color w:val="auto"/>
                <w:kern w:val="0"/>
                <w:sz w:val="20"/>
                <w:szCs w:val="20"/>
              </w:rPr>
              <w:t xml:space="preserve"> </w:t>
            </w:r>
            <w:r>
              <w:rPr>
                <w:color w:val="auto"/>
                <w:kern w:val="0"/>
                <w:sz w:val="20"/>
                <w:szCs w:val="20"/>
              </w:rPr>
              <w:t> 日</w:t>
            </w:r>
          </w:p>
        </w:tc>
        <w:tc>
          <w:tcPr>
            <w:tcW w:w="31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考点审查意见</w:t>
            </w:r>
          </w:p>
          <w:p>
            <w:pPr>
              <w:jc w:val="center"/>
              <w:rPr>
                <w:color w:val="auto"/>
                <w:kern w:val="0"/>
                <w:sz w:val="20"/>
                <w:szCs w:val="20"/>
              </w:rPr>
            </w:pPr>
          </w:p>
          <w:p>
            <w:pPr>
              <w:jc w:val="center"/>
              <w:rPr>
                <w:color w:val="auto"/>
                <w:kern w:val="0"/>
                <w:sz w:val="20"/>
                <w:szCs w:val="20"/>
              </w:rPr>
            </w:pPr>
          </w:p>
          <w:p>
            <w:pPr>
              <w:jc w:val="center"/>
              <w:rPr>
                <w:color w:val="auto"/>
                <w:kern w:val="0"/>
                <w:sz w:val="20"/>
                <w:szCs w:val="20"/>
              </w:rPr>
            </w:pPr>
          </w:p>
          <w:p>
            <w:pPr>
              <w:jc w:val="center"/>
              <w:rPr>
                <w:color w:val="auto"/>
                <w:kern w:val="0"/>
                <w:sz w:val="20"/>
                <w:szCs w:val="20"/>
              </w:rPr>
            </w:pPr>
          </w:p>
          <w:p>
            <w:pPr>
              <w:jc w:val="center"/>
              <w:rPr>
                <w:color w:val="auto"/>
                <w:kern w:val="0"/>
                <w:sz w:val="20"/>
                <w:szCs w:val="20"/>
              </w:rPr>
            </w:pPr>
          </w:p>
          <w:p>
            <w:pPr>
              <w:ind w:firstLine="200" w:firstLineChars="100"/>
              <w:jc w:val="center"/>
              <w:rPr>
                <w:rFonts w:hint="eastAsia" w:eastAsia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color w:val="auto"/>
                <w:kern w:val="0"/>
                <w:sz w:val="20"/>
                <w:szCs w:val="20"/>
              </w:rPr>
              <w:t>考点负责人签章</w:t>
            </w:r>
            <w:r>
              <w:rPr>
                <w:rFonts w:hint="eastAsia"/>
                <w:color w:val="auto"/>
                <w:kern w:val="0"/>
                <w:sz w:val="20"/>
                <w:szCs w:val="20"/>
                <w:lang w:eastAsia="zh-CN"/>
              </w:rPr>
              <w:t>（必盖）</w:t>
            </w:r>
          </w:p>
          <w:p>
            <w:pPr>
              <w:ind w:firstLine="200" w:firstLineChars="100"/>
              <w:jc w:val="center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   年  月  日</w:t>
            </w:r>
          </w:p>
        </w:tc>
        <w:tc>
          <w:tcPr>
            <w:tcW w:w="31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考区审核意见</w:t>
            </w:r>
          </w:p>
          <w:p>
            <w:pPr>
              <w:jc w:val="center"/>
              <w:rPr>
                <w:color w:val="auto"/>
                <w:kern w:val="0"/>
                <w:sz w:val="20"/>
                <w:szCs w:val="20"/>
              </w:rPr>
            </w:pPr>
          </w:p>
          <w:p>
            <w:pPr>
              <w:jc w:val="center"/>
              <w:rPr>
                <w:color w:val="auto"/>
                <w:kern w:val="0"/>
                <w:sz w:val="20"/>
                <w:szCs w:val="20"/>
              </w:rPr>
            </w:pPr>
          </w:p>
          <w:p>
            <w:pPr>
              <w:jc w:val="center"/>
              <w:rPr>
                <w:color w:val="auto"/>
                <w:kern w:val="0"/>
                <w:sz w:val="20"/>
                <w:szCs w:val="20"/>
              </w:rPr>
            </w:pPr>
          </w:p>
          <w:p>
            <w:pPr>
              <w:jc w:val="center"/>
              <w:rPr>
                <w:color w:val="auto"/>
                <w:kern w:val="0"/>
                <w:sz w:val="20"/>
                <w:szCs w:val="20"/>
              </w:rPr>
            </w:pPr>
          </w:p>
          <w:p>
            <w:pPr>
              <w:jc w:val="center"/>
              <w:rPr>
                <w:color w:val="auto"/>
                <w:kern w:val="0"/>
                <w:sz w:val="20"/>
                <w:szCs w:val="20"/>
              </w:rPr>
            </w:pPr>
          </w:p>
          <w:p>
            <w:pPr>
              <w:jc w:val="center"/>
              <w:rPr>
                <w:rFonts w:hint="eastAsia" w:eastAsia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color w:val="auto"/>
                <w:kern w:val="0"/>
                <w:sz w:val="20"/>
                <w:szCs w:val="20"/>
              </w:rPr>
              <w:t>考区负责人签章</w:t>
            </w:r>
          </w:p>
          <w:p>
            <w:pPr>
              <w:jc w:val="center"/>
              <w:rPr>
                <w:b/>
                <w:bCs/>
                <w:color w:val="auto"/>
                <w:kern w:val="0"/>
                <w:sz w:val="37"/>
                <w:szCs w:val="37"/>
              </w:rPr>
            </w:pPr>
            <w:r>
              <w:rPr>
                <w:color w:val="auto"/>
                <w:kern w:val="0"/>
                <w:sz w:val="20"/>
                <w:szCs w:val="20"/>
              </w:rPr>
              <w:t>  年  月  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  <w:jc w:val="center"/>
        </w:trPr>
        <w:tc>
          <w:tcPr>
            <w:tcW w:w="953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FFFFFF"/>
            <w:noWrap w:val="0"/>
            <w:tcMar>
              <w:top w:w="0" w:type="dxa"/>
              <w:left w:w="67" w:type="dxa"/>
              <w:bottom w:w="0" w:type="dxa"/>
              <w:right w:w="0" w:type="dxa"/>
            </w:tcMar>
            <w:vAlign w:val="top"/>
          </w:tcPr>
          <w:p>
            <w:pPr>
              <w:widowControl/>
              <w:spacing w:before="156" w:beforeLines="50" w:after="240" w:afterLines="0"/>
              <w:jc w:val="center"/>
              <w:rPr>
                <w:color w:val="auto"/>
                <w:kern w:val="0"/>
                <w:sz w:val="24"/>
              </w:rPr>
            </w:pPr>
            <w:r>
              <w:rPr>
                <w:b/>
                <w:bCs/>
                <w:color w:val="auto"/>
                <w:kern w:val="0"/>
                <w:sz w:val="20"/>
                <w:szCs w:val="20"/>
              </w:rPr>
              <w:t>备注：</w:t>
            </w:r>
          </w:p>
        </w:tc>
        <w:tc>
          <w:tcPr>
            <w:tcW w:w="9247" w:type="dxa"/>
            <w:gridSpan w:val="7"/>
            <w:vMerge w:val="restart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FFFFFF"/>
            <w:noWrap w:val="0"/>
            <w:tcMar>
              <w:top w:w="0" w:type="dxa"/>
              <w:left w:w="67" w:type="dxa"/>
              <w:bottom w:w="0" w:type="dxa"/>
              <w:right w:w="0" w:type="dxa"/>
            </w:tcMar>
            <w:vAlign w:val="top"/>
          </w:tcPr>
          <w:p>
            <w:pPr>
              <w:widowControl/>
              <w:numPr>
                <w:ilvl w:val="0"/>
                <w:numId w:val="1"/>
              </w:numPr>
              <w:ind w:left="348" w:leftChars="50" w:hanging="243"/>
              <w:jc w:val="left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申请人为在校应届毕业生的，应当持有所在学校出具的应届毕业生毕业证明，到学校所在地的考点报名；申请人为非应届毕业生的，可以选择到单位、人事档案所在地报名。</w:t>
            </w:r>
          </w:p>
          <w:p>
            <w:pPr>
              <w:widowControl/>
              <w:numPr>
                <w:ilvl w:val="0"/>
                <w:numId w:val="1"/>
              </w:numPr>
              <w:ind w:left="502" w:leftChars="50" w:hanging="397"/>
              <w:jc w:val="left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考试申请人须仔细核对此表后签字确认，一旦确认不得修改。</w:t>
            </w:r>
          </w:p>
          <w:p>
            <w:pPr>
              <w:widowControl/>
              <w:numPr>
                <w:ilvl w:val="0"/>
                <w:numId w:val="1"/>
              </w:numPr>
              <w:ind w:left="502" w:leftChars="50" w:hanging="397"/>
              <w:jc w:val="left"/>
              <w:rPr>
                <w:color w:val="auto"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auto"/>
                <w:kern w:val="0"/>
                <w:sz w:val="20"/>
                <w:szCs w:val="20"/>
              </w:rPr>
              <w:t>申请人表内选项要填全，</w:t>
            </w:r>
            <w:r>
              <w:rPr>
                <w:rFonts w:hint="eastAsia"/>
                <w:b/>
                <w:bCs/>
                <w:color w:val="auto"/>
                <w:kern w:val="0"/>
                <w:sz w:val="20"/>
                <w:szCs w:val="20"/>
                <w:u w:val="single"/>
              </w:rPr>
              <w:t>要</w:t>
            </w:r>
            <w:r>
              <w:rPr>
                <w:rFonts w:hint="eastAsia"/>
                <w:b/>
                <w:bCs/>
                <w:color w:val="auto"/>
                <w:kern w:val="0"/>
                <w:sz w:val="20"/>
                <w:szCs w:val="20"/>
                <w:u w:val="single"/>
                <w:lang w:eastAsia="zh-CN"/>
              </w:rPr>
              <w:t>有考点</w:t>
            </w:r>
            <w:r>
              <w:rPr>
                <w:rFonts w:hint="eastAsia"/>
                <w:b/>
                <w:bCs/>
                <w:color w:val="auto"/>
                <w:kern w:val="0"/>
                <w:sz w:val="20"/>
                <w:szCs w:val="20"/>
                <w:u w:val="single"/>
              </w:rPr>
              <w:t>审核意见</w:t>
            </w:r>
            <w:r>
              <w:rPr>
                <w:rFonts w:hint="eastAsia"/>
                <w:b/>
                <w:bCs/>
                <w:color w:val="auto"/>
                <w:kern w:val="0"/>
                <w:sz w:val="20"/>
                <w:szCs w:val="20"/>
                <w:u w:val="single"/>
                <w:lang w:eastAsia="zh-CN"/>
              </w:rPr>
              <w:t>和考点负责人签章</w:t>
            </w:r>
            <w:r>
              <w:rPr>
                <w:rFonts w:hint="eastAsia"/>
                <w:b/>
                <w:bCs/>
                <w:color w:val="auto"/>
                <w:kern w:val="0"/>
                <w:sz w:val="20"/>
                <w:szCs w:val="20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  <w:jc w:val="center"/>
        </w:trPr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widowControl/>
              <w:jc w:val="left"/>
              <w:rPr>
                <w:color w:val="auto"/>
                <w:kern w:val="0"/>
                <w:sz w:val="24"/>
              </w:rPr>
            </w:pPr>
            <w:r>
              <w:rPr>
                <w:color w:val="auto"/>
                <w:kern w:val="0"/>
                <w:sz w:val="24"/>
              </w:rPr>
              <w:drawing>
                <wp:inline distT="0" distB="0" distL="114300" distR="114300">
                  <wp:extent cx="9525" cy="9525"/>
                  <wp:effectExtent l="0" t="0" r="0" b="0"/>
                  <wp:docPr id="2" name="图片 1" descr="说明: http://192.168.1.207/preczj/preenrollment/printAction.do?method=printImage&amp;image=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1" descr="说明: http://192.168.1.207/preczj/preenrollment/printAction.do?method=printImage&amp;image=px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9247" w:type="dxa"/>
            <w:gridSpan w:val="7"/>
            <w:vMerge w:val="continue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widowControl/>
              <w:jc w:val="left"/>
              <w:rPr>
                <w:color w:val="auto"/>
                <w:kern w:val="0"/>
                <w:sz w:val="24"/>
              </w:rPr>
            </w:pPr>
            <w:r>
              <w:rPr>
                <w:color w:val="auto"/>
                <w:kern w:val="0"/>
                <w:sz w:val="24"/>
              </w:rPr>
              <w:drawing>
                <wp:inline distT="0" distB="0" distL="114300" distR="114300">
                  <wp:extent cx="9525" cy="9525"/>
                  <wp:effectExtent l="0" t="0" r="0" b="0"/>
                  <wp:docPr id="3" name="图片 2" descr="说明: http://192.168.1.207/preczj/preenrollment/printAction.do?method=printImage&amp;image=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2" descr="说明: http://192.168.1.207/preczj/preenrollment/printAction.do?method=printImage&amp;image=px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tcMar>
              <w:top w:w="0" w:type="dxa"/>
              <w:left w:w="67" w:type="dxa"/>
              <w:bottom w:w="0" w:type="dxa"/>
              <w:right w:w="0" w:type="dxa"/>
            </w:tcMar>
            <w:vAlign w:val="top"/>
          </w:tcPr>
          <w:p>
            <w:pPr>
              <w:widowControl/>
              <w:rPr>
                <w:b/>
                <w:bCs/>
                <w:color w:val="auto"/>
                <w:kern w:val="0"/>
                <w:sz w:val="23"/>
                <w:szCs w:val="23"/>
              </w:rPr>
            </w:pPr>
            <w:r>
              <w:rPr>
                <w:b/>
                <w:bCs/>
                <w:color w:val="auto"/>
                <w:kern w:val="0"/>
                <w:sz w:val="23"/>
                <w:szCs w:val="23"/>
              </w:rPr>
              <w:t xml:space="preserve">考试申请人签名：               </w:t>
            </w:r>
            <w:r>
              <w:rPr>
                <w:rFonts w:hint="eastAsia"/>
                <w:b/>
                <w:bCs/>
                <w:color w:val="auto"/>
                <w:kern w:val="0"/>
                <w:sz w:val="23"/>
                <w:szCs w:val="23"/>
              </w:rPr>
              <w:t xml:space="preserve">  </w:t>
            </w:r>
            <w:r>
              <w:rPr>
                <w:b/>
                <w:bCs/>
                <w:color w:val="auto"/>
                <w:kern w:val="0"/>
                <w:sz w:val="23"/>
                <w:szCs w:val="23"/>
              </w:rPr>
              <w:t xml:space="preserve">                     日期：      年    月    日</w:t>
            </w:r>
          </w:p>
        </w:tc>
      </w:tr>
    </w:tbl>
    <w:p>
      <w:pPr>
        <w:spacing w:line="560" w:lineRule="exact"/>
        <w:rPr>
          <w:rFonts w:hint="eastAsia" w:eastAsia="宋体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</w:t>
      </w:r>
      <w:r>
        <w:rPr>
          <w:b/>
          <w:bCs/>
          <w:color w:val="000000"/>
          <w:spacing w:val="0"/>
          <w:w w:val="100"/>
          <w:position w:val="0"/>
          <w:sz w:val="30"/>
          <w:szCs w:val="30"/>
        </w:rPr>
        <w:t>附件</w:t>
      </w:r>
      <w:r>
        <w:rPr>
          <w:rFonts w:hint="eastAsia"/>
          <w:color w:val="000000"/>
          <w:spacing w:val="0"/>
          <w:w w:val="100"/>
          <w:position w:val="0"/>
          <w:sz w:val="32"/>
          <w:szCs w:val="32"/>
          <w:lang w:val="en-US" w:eastAsia="zh-CN"/>
        </w:rPr>
        <w:t>2</w:t>
      </w:r>
    </w:p>
    <w:p>
      <w:pPr>
        <w:jc w:val="both"/>
        <w:rPr>
          <w:color w:val="000000"/>
          <w:spacing w:val="0"/>
          <w:w w:val="100"/>
          <w:position w:val="0"/>
        </w:rPr>
      </w:pPr>
      <w:r>
        <w:rPr>
          <w:rFonts w:hint="eastAsia" w:ascii="宋体" w:hAnsi="宋体" w:eastAsia="宋体" w:cs="宋体"/>
          <w:bCs/>
          <w:color w:val="auto"/>
          <w:sz w:val="36"/>
          <w:szCs w:val="36"/>
          <w:lang w:val="en-US" w:eastAsia="zh-CN"/>
        </w:rPr>
        <w:t>2023年护考各报名点现场确认联系方式、时间、地点</w:t>
      </w:r>
    </w:p>
    <w:tbl>
      <w:tblPr>
        <w:tblStyle w:val="3"/>
        <w:tblW w:w="5154" w:type="pct"/>
        <w:jc w:val="center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3209"/>
        <w:gridCol w:w="1880"/>
        <w:gridCol w:w="2296"/>
        <w:gridCol w:w="1985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52" w:hRule="exact"/>
          <w:jc w:val="center"/>
        </w:trPr>
        <w:tc>
          <w:tcPr>
            <w:tcW w:w="171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sz w:val="26"/>
                <w:szCs w:val="26"/>
                <w:lang w:val="en-US" w:eastAsia="zh-CN"/>
              </w:rPr>
            </w:pPr>
            <w:r>
              <w:rPr>
                <w:rFonts w:hint="eastAsia"/>
                <w:sz w:val="26"/>
                <w:szCs w:val="26"/>
                <w:lang w:val="en-US" w:eastAsia="zh-CN"/>
              </w:rPr>
              <w:t>大庆</w:t>
            </w:r>
          </w:p>
        </w:tc>
        <w:tc>
          <w:tcPr>
            <w:tcW w:w="3287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现场确认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34" w:hRule="exact"/>
          <w:jc w:val="center"/>
        </w:trPr>
        <w:tc>
          <w:tcPr>
            <w:tcW w:w="171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/>
        </w:tc>
        <w:tc>
          <w:tcPr>
            <w:tcW w:w="10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时间</w:t>
            </w:r>
          </w:p>
        </w:tc>
        <w:tc>
          <w:tcPr>
            <w:tcW w:w="12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地点</w:t>
            </w:r>
          </w:p>
        </w:tc>
        <w:tc>
          <w:tcPr>
            <w:tcW w:w="10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咨询电话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58" w:hRule="exact"/>
          <w:jc w:val="center"/>
        </w:trPr>
        <w:tc>
          <w:tcPr>
            <w:tcW w:w="17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萨尔图区报名点</w:t>
            </w:r>
          </w:p>
        </w:tc>
        <w:tc>
          <w:tcPr>
            <w:tcW w:w="10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12月26日</w:t>
            </w:r>
          </w:p>
        </w:tc>
        <w:tc>
          <w:tcPr>
            <w:tcW w:w="12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萨尔图区行政服务大厅一楼30号窗口</w:t>
            </w:r>
          </w:p>
        </w:tc>
        <w:tc>
          <w:tcPr>
            <w:tcW w:w="10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0459-6181651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38" w:hRule="exact"/>
          <w:jc w:val="center"/>
        </w:trPr>
        <w:tc>
          <w:tcPr>
            <w:tcW w:w="17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让胡路区报名点</w:t>
            </w:r>
          </w:p>
        </w:tc>
        <w:tc>
          <w:tcPr>
            <w:tcW w:w="10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12月26-27日</w:t>
            </w:r>
          </w:p>
        </w:tc>
        <w:tc>
          <w:tcPr>
            <w:tcW w:w="12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让胡路区卫生健康局9楼会议室</w:t>
            </w:r>
          </w:p>
        </w:tc>
        <w:tc>
          <w:tcPr>
            <w:tcW w:w="10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0459-6356006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36" w:hRule="exact"/>
          <w:jc w:val="center"/>
        </w:trPr>
        <w:tc>
          <w:tcPr>
            <w:tcW w:w="17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大同区报名点</w:t>
            </w:r>
          </w:p>
        </w:tc>
        <w:tc>
          <w:tcPr>
            <w:tcW w:w="10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12月27-28日</w:t>
            </w:r>
          </w:p>
        </w:tc>
        <w:tc>
          <w:tcPr>
            <w:tcW w:w="12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大同区同庆街111号（大同区卫健局306办公室）</w:t>
            </w:r>
          </w:p>
        </w:tc>
        <w:tc>
          <w:tcPr>
            <w:tcW w:w="10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0459-6277026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31" w:hRule="exact"/>
          <w:jc w:val="center"/>
        </w:trPr>
        <w:tc>
          <w:tcPr>
            <w:tcW w:w="17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红岗区报名点</w:t>
            </w:r>
          </w:p>
        </w:tc>
        <w:tc>
          <w:tcPr>
            <w:tcW w:w="10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12月27日</w:t>
            </w:r>
          </w:p>
        </w:tc>
        <w:tc>
          <w:tcPr>
            <w:tcW w:w="12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红岗区国有资产运营管理有限公司一楼</w:t>
            </w:r>
          </w:p>
        </w:tc>
        <w:tc>
          <w:tcPr>
            <w:tcW w:w="10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0459-2799773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55" w:hRule="exact"/>
          <w:jc w:val="center"/>
        </w:trPr>
        <w:tc>
          <w:tcPr>
            <w:tcW w:w="17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龙凤区报名点</w:t>
            </w:r>
          </w:p>
        </w:tc>
        <w:tc>
          <w:tcPr>
            <w:tcW w:w="10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12月26日</w:t>
            </w:r>
          </w:p>
        </w:tc>
        <w:tc>
          <w:tcPr>
            <w:tcW w:w="12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龙凤区行政服务大厅一楼</w:t>
            </w:r>
          </w:p>
        </w:tc>
        <w:tc>
          <w:tcPr>
            <w:tcW w:w="10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0459-6238021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31" w:hRule="exact"/>
          <w:jc w:val="center"/>
        </w:trPr>
        <w:tc>
          <w:tcPr>
            <w:tcW w:w="17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肇州县报名点</w:t>
            </w:r>
          </w:p>
        </w:tc>
        <w:tc>
          <w:tcPr>
            <w:tcW w:w="10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12月21-22日</w:t>
            </w:r>
          </w:p>
        </w:tc>
        <w:tc>
          <w:tcPr>
            <w:tcW w:w="12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肇州县卫生健康局</w:t>
            </w:r>
          </w:p>
          <w:p>
            <w:pPr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医政医管股</w:t>
            </w:r>
          </w:p>
        </w:tc>
        <w:tc>
          <w:tcPr>
            <w:tcW w:w="10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0459-2628200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38" w:hRule="exact"/>
          <w:jc w:val="center"/>
        </w:trPr>
        <w:tc>
          <w:tcPr>
            <w:tcW w:w="17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肇源县报名点</w:t>
            </w:r>
          </w:p>
        </w:tc>
        <w:tc>
          <w:tcPr>
            <w:tcW w:w="10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12月26-27日</w:t>
            </w:r>
          </w:p>
        </w:tc>
        <w:tc>
          <w:tcPr>
            <w:tcW w:w="12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肇源县卫生健康局</w:t>
            </w:r>
          </w:p>
          <w:p>
            <w:pPr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医政医管股</w:t>
            </w:r>
          </w:p>
        </w:tc>
        <w:tc>
          <w:tcPr>
            <w:tcW w:w="10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0459—8241032转8205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29" w:hRule="exact"/>
          <w:jc w:val="center"/>
        </w:trPr>
        <w:tc>
          <w:tcPr>
            <w:tcW w:w="17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林甸县报名点</w:t>
            </w:r>
          </w:p>
        </w:tc>
        <w:tc>
          <w:tcPr>
            <w:tcW w:w="10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12月26-27日</w:t>
            </w:r>
          </w:p>
        </w:tc>
        <w:tc>
          <w:tcPr>
            <w:tcW w:w="12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林甸县卫健局医政股办公室</w:t>
            </w:r>
          </w:p>
        </w:tc>
        <w:tc>
          <w:tcPr>
            <w:tcW w:w="10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0459-3320593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34" w:hRule="exact"/>
          <w:jc w:val="center"/>
        </w:trPr>
        <w:tc>
          <w:tcPr>
            <w:tcW w:w="17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杜蒙县报名点</w:t>
            </w:r>
          </w:p>
        </w:tc>
        <w:tc>
          <w:tcPr>
            <w:tcW w:w="10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12月26-27日</w:t>
            </w:r>
          </w:p>
        </w:tc>
        <w:tc>
          <w:tcPr>
            <w:tcW w:w="12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杜蒙县一道街卫生局410</w:t>
            </w:r>
          </w:p>
        </w:tc>
        <w:tc>
          <w:tcPr>
            <w:tcW w:w="10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0459-2648155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19" w:hRule="exact"/>
          <w:jc w:val="center"/>
        </w:trPr>
        <w:tc>
          <w:tcPr>
            <w:tcW w:w="17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哈尔滨医科大学（大庆）校区报名点</w:t>
            </w:r>
          </w:p>
        </w:tc>
        <w:tc>
          <w:tcPr>
            <w:tcW w:w="10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12</w:t>
            </w:r>
            <w:r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月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21</w:t>
            </w:r>
            <w:r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-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22</w:t>
            </w:r>
            <w:r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日</w:t>
            </w:r>
          </w:p>
        </w:tc>
        <w:tc>
          <w:tcPr>
            <w:tcW w:w="12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哈医大大庆校区护理学院一楼辅导办</w:t>
            </w:r>
          </w:p>
        </w:tc>
        <w:tc>
          <w:tcPr>
            <w:tcW w:w="10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0459-2796755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99" w:hRule="exact"/>
          <w:jc w:val="center"/>
        </w:trPr>
        <w:tc>
          <w:tcPr>
            <w:tcW w:w="17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en-US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大庆医学高等专科学校报名点</w:t>
            </w:r>
          </w:p>
        </w:tc>
        <w:tc>
          <w:tcPr>
            <w:tcW w:w="10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12月22-23日</w:t>
            </w:r>
          </w:p>
        </w:tc>
        <w:tc>
          <w:tcPr>
            <w:tcW w:w="12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大庆医学高等专科</w:t>
            </w:r>
          </w:p>
          <w:p>
            <w:pPr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学校博爱楼207</w:t>
            </w:r>
          </w:p>
        </w:tc>
        <w:tc>
          <w:tcPr>
            <w:tcW w:w="10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0459-5885647</w:t>
            </w:r>
          </w:p>
        </w:tc>
      </w:tr>
    </w:tbl>
    <w:p>
      <w:pPr>
        <w:spacing w:line="560" w:lineRule="exact"/>
        <w:rPr>
          <w:rFonts w:hint="eastAsia" w:ascii="仿宋_GB2312" w:eastAsia="仿宋_GB2312"/>
          <w:color w:val="auto"/>
          <w:sz w:val="24"/>
          <w:szCs w:val="24"/>
        </w:rPr>
      </w:pPr>
    </w:p>
    <w:p>
      <w:bookmarkStart w:id="0" w:name="_GoBack"/>
      <w:bookmarkEnd w:id="0"/>
    </w:p>
    <w:sectPr>
      <w:footerReference r:id="rId5" w:type="first"/>
      <w:footerReference r:id="rId3" w:type="default"/>
      <w:footerReference r:id="rId4" w:type="even"/>
      <w:pgSz w:w="11906" w:h="16838"/>
      <w:pgMar w:top="1440" w:right="1418" w:bottom="1440" w:left="1418" w:header="851" w:footer="1361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titlePg/>
      <w:rtlGutter w:val="0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rFonts w:hint="eastAsia" w:ascii="宋体" w:hAnsi="宋体"/>
        <w:sz w:val="28"/>
        <w:szCs w:val="28"/>
      </w:rPr>
    </w:pPr>
    <w:r>
      <w:rPr>
        <w:rStyle w:val="5"/>
        <w:rFonts w:hint="eastAsia" w:ascii="宋体" w:hAnsi="宋体"/>
        <w:color w:val="FFFFFF"/>
        <w:sz w:val="28"/>
        <w:szCs w:val="28"/>
      </w:rPr>
      <w:t>—</w:t>
    </w:r>
    <w:r>
      <w:rPr>
        <w:rStyle w:val="5"/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Style w:val="5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5"/>
        <w:rFonts w:ascii="宋体" w:hAnsi="宋体"/>
        <w:sz w:val="28"/>
        <w:szCs w:val="28"/>
      </w:rPr>
      <w:t>2</w:t>
    </w:r>
    <w:r>
      <w:rPr>
        <w:rFonts w:ascii="宋体" w:hAnsi="宋体"/>
        <w:sz w:val="28"/>
        <w:szCs w:val="28"/>
      </w:rPr>
      <w:fldChar w:fldCharType="end"/>
    </w:r>
    <w:r>
      <w:rPr>
        <w:rStyle w:val="5"/>
        <w:rFonts w:hint="eastAsia" w:ascii="宋体" w:hAnsi="宋体"/>
        <w:sz w:val="28"/>
        <w:szCs w:val="28"/>
      </w:rPr>
      <w:t xml:space="preserve"> —</w:t>
    </w:r>
    <w:r>
      <w:rPr>
        <w:rStyle w:val="5"/>
        <w:rFonts w:hint="eastAsia" w:ascii="宋体" w:hAnsi="宋体"/>
        <w:color w:val="FFFFFF"/>
        <w:sz w:val="28"/>
        <w:szCs w:val="28"/>
      </w:rPr>
      <w:t>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1</w:t>
    </w:r>
    <w:r>
      <w:fldChar w:fldCharType="end"/>
    </w:r>
  </w:p>
  <w:p>
    <w:pPr>
      <w:pStyle w:val="2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矩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top:0pt;height:144pt;width:144pt;mso-position-horizontal:center;mso-position-horizontal-relative:margin;mso-wrap-style:none;z-index:251659264;mso-width-relative:page;mso-height-relative:page;" fillcolor="#9CBEE0" filled="f" stroked="f" coordsize="21600,21600" o:gfxdata="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ARrip/0QAAAAUBAAAPAAAAAAAAAAEAIAAAACIAAABkcnMvZG93bnJldi54bWxQSwECFAAU&#10;AAAACACHTuJARqR6u78BAACMAwAADgAAAAAAAAABACAAAAAgAQAAZHJzL2Uyb0RvYy54bWxQSwUG&#10;AAAAAAYABgBZAQAAUQUAAAAA&#10;">
              <v:path/>
              <v:fill on="f" color2="#BBD5F0" focussize="0,0"/>
              <v:stroke on="f"/>
              <v:imagedata o:title=""/>
              <o:lock v:ext="edit" grouping="f" rotation="f" text="f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D"/>
    <w:multiLevelType w:val="multilevel"/>
    <w:tmpl w:val="0000000D"/>
    <w:lvl w:ilvl="0" w:tentative="0">
      <w:start w:val="1"/>
      <w:numFmt w:val="decimalEnclosedCircle"/>
      <w:lvlText w:val="%1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RhMjE1YmFmMzRiMmIwNDBiZmFiYjZhY2ZlMDgwZmEifQ=="/>
  </w:docVars>
  <w:rsids>
    <w:rsidRoot w:val="3FCD7B28"/>
    <w:rsid w:val="3FCD7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  <w:style w:type="paragraph" w:customStyle="1" w:styleId="6">
    <w:name w:val="Other|1"/>
    <w:basedOn w:val="1"/>
    <w:qFormat/>
    <w:uiPriority w:val="0"/>
    <w:pPr>
      <w:widowControl w:val="0"/>
      <w:shd w:val="clear" w:color="auto" w:fill="auto"/>
      <w:spacing w:line="394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2022-12-14T07:34:00Z</dcterms:created>
  <dc:creator>Administrator</dc:creator>
  <cp:lastModifiedBy>Administrator</cp:lastModifiedBy>
  <dcterms:modified xsi:type="dcterms:W3CDTF">2022-12-14T07:35:58Z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F46A92A0D25240EEA8755CBFBA089CCC</vt:lpwstr>
  </property>
</Properties>
</file>