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theme="minorBidi"/>
          <w:sz w:val="32"/>
          <w:szCs w:val="2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theme="minorBidi"/>
          <w:sz w:val="32"/>
          <w:szCs w:val="20"/>
          <w:lang w:val="en-US" w:eastAsia="zh-CN"/>
        </w:rPr>
        <w:t>附件</w:t>
      </w:r>
      <w:r>
        <w:rPr>
          <w:rFonts w:hint="default" w:ascii="黑体" w:hAnsi="黑体" w:eastAsia="黑体" w:cstheme="minorBidi"/>
          <w:sz w:val="32"/>
          <w:szCs w:val="20"/>
          <w:lang w:val="en-US" w:eastAsia="zh-CN"/>
        </w:rPr>
        <w:t>3</w:t>
      </w:r>
    </w:p>
    <w:p>
      <w:pPr>
        <w:jc w:val="center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万宁市2022年公开考核招聘市委党校专业技术人员科研成果表</w:t>
      </w:r>
    </w:p>
    <w:p>
      <w:pPr>
        <w:jc w:val="center"/>
        <w:rPr>
          <w:rFonts w:hint="default" w:ascii="宋体" w:hAnsi="宋体" w:cs="宋体"/>
          <w:b/>
          <w:bCs/>
          <w:sz w:val="21"/>
          <w:szCs w:val="21"/>
          <w:lang w:val="en-US" w:eastAsia="zh-CN"/>
        </w:rPr>
      </w:pPr>
    </w:p>
    <w:tbl>
      <w:tblPr>
        <w:tblStyle w:val="3"/>
        <w:tblW w:w="0" w:type="auto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442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  <w:lang w:eastAsia="zh-CN"/>
              </w:rPr>
              <w:t>项目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  <w:lang w:eastAsia="zh-CN"/>
              </w:rPr>
              <w:t>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46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宋体" w:cs="仿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课题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460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国家级课题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主要指国家社科基金课题中的重点课题、一般课题、青年课题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460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省部级课题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主要指省社科基金课题：重点课题、一般课题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460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地市级课题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主要指市社科基金课题：重点课题、一般课题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及省级党校课题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4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二、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决策咨询成果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460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省部级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国务院各部委、省委省政府主要领导肯定性批示或转批，省委省政府文件采纳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460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地市级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市委市政府主要领导肯定性批示或转批，市委市政府文件采纳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460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被市级相关职能部门采纳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460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三、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论文成果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460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国家级刊物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核心期刊、CSSCI期刊、国家权威期刊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460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省级刊物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460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四、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著作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460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专著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460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编著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60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五、获奖情况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60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省部级以上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460" w:type="dxa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地市级</w:t>
            </w:r>
          </w:p>
        </w:tc>
        <w:tc>
          <w:tcPr>
            <w:tcW w:w="44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93380"/>
    <w:rsid w:val="0533116B"/>
    <w:rsid w:val="0D132D9D"/>
    <w:rsid w:val="1F8F1E02"/>
    <w:rsid w:val="25293380"/>
    <w:rsid w:val="32621FE7"/>
    <w:rsid w:val="3AB168AD"/>
    <w:rsid w:val="3D3D3608"/>
    <w:rsid w:val="45751EEC"/>
    <w:rsid w:val="4DA048E8"/>
    <w:rsid w:val="4E950970"/>
    <w:rsid w:val="5FB54D0F"/>
    <w:rsid w:val="604747F6"/>
    <w:rsid w:val="71E55145"/>
    <w:rsid w:val="76C4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278</Characters>
  <Lines>0</Lines>
  <Paragraphs>0</Paragraphs>
  <TotalTime>1</TotalTime>
  <ScaleCrop>false</ScaleCrop>
  <LinksUpToDate>false</LinksUpToDate>
  <CharactersWithSpaces>299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2022-12-19T01:42:00Z</dcterms:created>
  <dc:creator>Administrator</dc:creator>
  <cp:lastModifiedBy>WPS_1635546458</cp:lastModifiedBy>
  <cp:lastPrinted>2022-12-21T08:38:00Z</cp:lastPrinted>
  <dcterms:modified xsi:type="dcterms:W3CDTF">2022-12-22T01:20:21Z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EBBF20C5830B499784CFD5B34254DA21</vt:lpwstr>
  </property>
</Properties>
</file>