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cs="仿宋_GB2312"/>
          <w:szCs w:val="32"/>
        </w:rPr>
      </w:pPr>
      <w:r>
        <w:rPr>
          <w:rFonts w:hint="eastAsia" w:ascii="黑体" w:hAnsi="黑体" w:eastAsia="黑体" w:cs="黑体"/>
          <w:szCs w:val="32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textAlignment w:val="auto"/>
        <w:outlineLvl w:val="9"/>
        <w:rPr>
          <w:rFonts w:hint="eastAsia" w:ascii="仿宋_GB2312" w:hAnsi="仿宋_GB2312" w:cs="仿宋_GB231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仿宋_GB2312" w:eastAsia="方正小标宋简体" w:cs="仿宋_GB2312"/>
          <w:sz w:val="44"/>
          <w:szCs w:val="44"/>
        </w:rPr>
      </w:pPr>
      <w:r>
        <w:rPr>
          <w:rFonts w:hint="eastAsia" w:ascii="方正小标宋简体" w:hAnsi="仿宋_GB2312" w:eastAsia="方正小标宋简体" w:cs="仿宋_GB2312"/>
          <w:sz w:val="44"/>
          <w:szCs w:val="44"/>
        </w:rPr>
        <w:t>2023年护士执业资格考试考务工作计划表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textAlignment w:val="auto"/>
        <w:outlineLvl w:val="9"/>
        <w:rPr>
          <w:rFonts w:hint="eastAsia" w:ascii="仿宋_GB2312" w:hAnsi="仿宋_GB2312" w:cs="仿宋_GB2312"/>
          <w:szCs w:val="32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53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53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工 作 内 容</w:t>
            </w:r>
          </w:p>
        </w:tc>
        <w:tc>
          <w:tcPr>
            <w:tcW w:w="3969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工 作 时 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53" w:type="dxa"/>
            <w:noWrap w:val="0"/>
            <w:vAlign w:val="top"/>
          </w:tcPr>
          <w:p>
            <w:pPr>
              <w:rPr>
                <w:rFonts w:hint="eastAsia"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网上预报名</w:t>
            </w:r>
          </w:p>
        </w:tc>
        <w:tc>
          <w:tcPr>
            <w:tcW w:w="3969" w:type="dxa"/>
            <w:noWrap w:val="0"/>
            <w:vAlign w:val="top"/>
          </w:tcPr>
          <w:p>
            <w:pPr>
              <w:rPr>
                <w:rFonts w:hint="eastAsia"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2022年12月14-27日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53" w:type="dxa"/>
            <w:noWrap w:val="0"/>
            <w:vAlign w:val="top"/>
          </w:tcPr>
          <w:p>
            <w:pPr>
              <w:rPr>
                <w:rFonts w:hint="eastAsia"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报名确认</w:t>
            </w:r>
          </w:p>
        </w:tc>
        <w:tc>
          <w:tcPr>
            <w:tcW w:w="3969" w:type="dxa"/>
            <w:noWrap w:val="0"/>
            <w:vAlign w:val="top"/>
          </w:tcPr>
          <w:p>
            <w:pPr>
              <w:rPr>
                <w:rFonts w:hint="eastAsia"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2022年12月15-30日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353" w:type="dxa"/>
            <w:noWrap w:val="0"/>
            <w:vAlign w:val="top"/>
          </w:tcPr>
          <w:p>
            <w:pPr>
              <w:rPr>
                <w:rFonts w:hint="eastAsia"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考点资格审核</w:t>
            </w:r>
          </w:p>
        </w:tc>
        <w:tc>
          <w:tcPr>
            <w:tcW w:w="3969" w:type="dxa"/>
            <w:noWrap w:val="0"/>
            <w:vAlign w:val="top"/>
          </w:tcPr>
          <w:p>
            <w:pPr>
              <w:rPr>
                <w:rFonts w:hint="eastAsia"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2023年1月4-16日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53" w:type="dxa"/>
            <w:noWrap w:val="0"/>
            <w:vAlign w:val="top"/>
          </w:tcPr>
          <w:p>
            <w:pPr>
              <w:rPr>
                <w:rFonts w:hint="eastAsia"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考区资格审核</w:t>
            </w:r>
          </w:p>
        </w:tc>
        <w:tc>
          <w:tcPr>
            <w:tcW w:w="3969" w:type="dxa"/>
            <w:noWrap w:val="0"/>
            <w:vAlign w:val="top"/>
          </w:tcPr>
          <w:p>
            <w:pPr>
              <w:rPr>
                <w:rFonts w:hint="eastAsia"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2023年1月16-20日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53" w:type="dxa"/>
            <w:noWrap w:val="0"/>
            <w:vAlign w:val="top"/>
          </w:tcPr>
          <w:p>
            <w:pPr>
              <w:rPr>
                <w:rFonts w:hint="eastAsia"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考点修改考生基本信息</w:t>
            </w:r>
          </w:p>
        </w:tc>
        <w:tc>
          <w:tcPr>
            <w:tcW w:w="3969" w:type="dxa"/>
            <w:noWrap w:val="0"/>
            <w:vAlign w:val="top"/>
          </w:tcPr>
          <w:p>
            <w:pPr>
              <w:rPr>
                <w:rFonts w:hint="eastAsia"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2023年1月19日前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53" w:type="dxa"/>
            <w:noWrap w:val="0"/>
            <w:vAlign w:val="top"/>
          </w:tcPr>
          <w:p>
            <w:pPr>
              <w:rPr>
                <w:rFonts w:hint="eastAsia"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考生缴费</w:t>
            </w:r>
          </w:p>
        </w:tc>
        <w:tc>
          <w:tcPr>
            <w:tcW w:w="3969" w:type="dxa"/>
            <w:noWrap w:val="0"/>
            <w:vAlign w:val="top"/>
          </w:tcPr>
          <w:p>
            <w:pPr>
              <w:rPr>
                <w:rFonts w:hint="eastAsia"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2023年2月3-14日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353" w:type="dxa"/>
            <w:noWrap w:val="0"/>
            <w:vAlign w:val="top"/>
          </w:tcPr>
          <w:p>
            <w:pPr>
              <w:rPr>
                <w:rFonts w:hint="eastAsia"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考点编排考场试室、安排考生座位；考区审核各考点考场安排</w:t>
            </w:r>
          </w:p>
        </w:tc>
        <w:tc>
          <w:tcPr>
            <w:tcW w:w="3969" w:type="dxa"/>
            <w:noWrap w:val="0"/>
            <w:vAlign w:val="center"/>
          </w:tcPr>
          <w:p>
            <w:pPr>
              <w:rPr>
                <w:rFonts w:hint="eastAsia"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2023年2月17-24日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53" w:type="dxa"/>
            <w:noWrap w:val="0"/>
            <w:vAlign w:val="top"/>
          </w:tcPr>
          <w:p>
            <w:pPr>
              <w:rPr>
                <w:rFonts w:hint="eastAsia"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考区接卷信息、考办设置上报</w:t>
            </w:r>
          </w:p>
        </w:tc>
        <w:tc>
          <w:tcPr>
            <w:tcW w:w="3969" w:type="dxa"/>
            <w:noWrap w:val="0"/>
            <w:vAlign w:val="top"/>
          </w:tcPr>
          <w:p>
            <w:pPr>
              <w:rPr>
                <w:rFonts w:hint="eastAsia"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2023年3月10日前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53" w:type="dxa"/>
            <w:noWrap w:val="0"/>
            <w:vAlign w:val="top"/>
          </w:tcPr>
          <w:p>
            <w:pPr>
              <w:rPr>
                <w:rFonts w:hint="eastAsia"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准考证网上打印</w:t>
            </w:r>
          </w:p>
        </w:tc>
        <w:tc>
          <w:tcPr>
            <w:tcW w:w="3969" w:type="dxa"/>
            <w:noWrap w:val="0"/>
            <w:vAlign w:val="top"/>
          </w:tcPr>
          <w:p>
            <w:pPr>
              <w:rPr>
                <w:rFonts w:hint="eastAsia"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2023年3月30日-4月7日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53" w:type="dxa"/>
            <w:noWrap w:val="0"/>
            <w:vAlign w:val="top"/>
          </w:tcPr>
          <w:p>
            <w:pPr>
              <w:rPr>
                <w:rFonts w:hint="eastAsia"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考试物品交接</w:t>
            </w:r>
          </w:p>
        </w:tc>
        <w:tc>
          <w:tcPr>
            <w:tcW w:w="3969" w:type="dxa"/>
            <w:noWrap w:val="0"/>
            <w:vAlign w:val="top"/>
          </w:tcPr>
          <w:p>
            <w:pPr>
              <w:rPr>
                <w:rFonts w:hint="eastAsia"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2023年4月1-7日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353" w:type="dxa"/>
            <w:noWrap w:val="0"/>
            <w:vAlign w:val="top"/>
          </w:tcPr>
          <w:p>
            <w:pPr>
              <w:rPr>
                <w:rFonts w:hint="eastAsia"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考试实施</w:t>
            </w:r>
          </w:p>
        </w:tc>
        <w:tc>
          <w:tcPr>
            <w:tcW w:w="3969" w:type="dxa"/>
            <w:noWrap w:val="0"/>
            <w:vAlign w:val="top"/>
          </w:tcPr>
          <w:p>
            <w:pPr>
              <w:rPr>
                <w:rFonts w:hint="eastAsia"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2023年4月8-9日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53" w:type="dxa"/>
            <w:noWrap w:val="0"/>
            <w:vAlign w:val="top"/>
          </w:tcPr>
          <w:p>
            <w:pPr>
              <w:rPr>
                <w:rFonts w:hint="eastAsia"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考点修改考生基本信息</w:t>
            </w:r>
          </w:p>
        </w:tc>
        <w:tc>
          <w:tcPr>
            <w:tcW w:w="3969" w:type="dxa"/>
            <w:noWrap w:val="0"/>
            <w:vAlign w:val="top"/>
          </w:tcPr>
          <w:p>
            <w:pPr>
              <w:rPr>
                <w:rFonts w:hint="eastAsia"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2023年4月23日前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53" w:type="dxa"/>
            <w:noWrap w:val="0"/>
            <w:vAlign w:val="top"/>
          </w:tcPr>
          <w:p>
            <w:pPr>
              <w:rPr>
                <w:rFonts w:hint="eastAsia"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考区、考点录入违纪违规考生信息并上报正式文件</w:t>
            </w:r>
          </w:p>
        </w:tc>
        <w:tc>
          <w:tcPr>
            <w:tcW w:w="3969" w:type="dxa"/>
            <w:noWrap w:val="0"/>
            <w:vAlign w:val="top"/>
          </w:tcPr>
          <w:p>
            <w:pPr>
              <w:rPr>
                <w:rFonts w:hint="eastAsia"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2023年4月25日前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53" w:type="dxa"/>
            <w:noWrap w:val="0"/>
            <w:vAlign w:val="top"/>
          </w:tcPr>
          <w:p>
            <w:pPr>
              <w:rPr>
                <w:rFonts w:hint="eastAsia"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网上成绩发布</w:t>
            </w:r>
          </w:p>
        </w:tc>
        <w:tc>
          <w:tcPr>
            <w:tcW w:w="3969" w:type="dxa"/>
            <w:noWrap w:val="0"/>
            <w:vAlign w:val="top"/>
          </w:tcPr>
          <w:p>
            <w:pPr>
              <w:rPr>
                <w:rFonts w:hint="eastAsia"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考后45个工作日内</w:t>
            </w:r>
          </w:p>
        </w:tc>
      </w:tr>
    </w:tbl>
    <w:p>
      <w:bookmarkStart w:id="0" w:name="_GoBack"/>
      <w:bookmarkEnd w:id="0"/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2098" w:right="1474" w:bottom="2041" w:left="1587" w:header="851" w:footer="1701" w:gutter="0"/>
      <w:pgNumType w:fmt="numberInDash"/>
      <w:cols w:space="720" w:num="1"/>
      <w:docGrid w:type="lines" w:linePitch="55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  <w:jc w:val="right"/>
      <w:rPr>
        <w:rFonts w:hint="eastAsia"/>
        <w:sz w:val="21"/>
      </w:rPr>
    </w:pPr>
    <w:r>
      <w:rPr>
        <w:sz w:val="21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123825</wp:posOffset>
              </wp:positionV>
              <wp:extent cx="850900" cy="230505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0900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spacing w:before="0" w:beforeLines="0" w:after="0" w:afterLines="0" w:line="240" w:lineRule="auto"/>
                            <w:ind w:left="320" w:leftChars="100" w:right="320" w:rightChars="100" w:firstLine="0" w:firstLineChars="0"/>
                            <w:jc w:val="both"/>
                            <w:textAlignment w:val="auto"/>
                            <w:outlineLvl w:val="9"/>
                            <w:rPr>
                              <w:rFonts w:hint="eastAsia" w:eastAsia="仿宋_GB2312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9.75pt;height:18.15pt;width:67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COeKW60gAAAAYBAAAPAAAAAAAAAAEAIAAAACIAAABkcnMvZG93&#10;bnJldi54bWxQSwECFAAUAAAACACHTuJA8Qd16c0BAACXAwAADgAAAAAAAAABACAAAAAhAQAAZHJz&#10;L2Uyb0RvYy54bWxQSwUGAAAAAAYABgBZAQAAYAUAAAAA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spacing w:before="0" w:beforeLines="0" w:after="0" w:afterLines="0" w:line="240" w:lineRule="auto"/>
                      <w:ind w:left="320" w:leftChars="100" w:right="320" w:rightChars="100" w:firstLine="0" w:firstLineChars="0"/>
                      <w:jc w:val="both"/>
                      <w:textAlignment w:val="auto"/>
                      <w:outlineLvl w:val="9"/>
                      <w:rPr>
                        <w:rFonts w:hint="eastAsia" w:eastAsia="仿宋_GB2312"/>
                        <w:sz w:val="1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  <w:rPr>
        <w:rFonts w:hint="eastAsia"/>
        <w:sz w:val="21"/>
      </w:rPr>
    </w:pPr>
    <w:r>
      <w:rPr>
        <w:rFonts w:hint="eastAsia"/>
        <w:sz w:val="21"/>
      </w:rPr>
      <w:t xml:space="preserve">— </w:t>
    </w:r>
    <w:r>
      <w:rPr>
        <w:sz w:val="21"/>
      </w:rPr>
      <w:fldChar w:fldCharType="begin"/>
    </w:r>
    <w:r>
      <w:rPr>
        <w:rStyle w:val="6"/>
        <w:sz w:val="21"/>
      </w:rPr>
      <w:instrText xml:space="preserve"> PAGE </w:instrText>
    </w:r>
    <w:r>
      <w:rPr>
        <w:sz w:val="21"/>
      </w:rPr>
      <w:fldChar w:fldCharType="separate"/>
    </w:r>
    <w:r>
      <w:rPr>
        <w:rStyle w:val="6"/>
        <w:sz w:val="21"/>
      </w:rPr>
      <w:t>12</w:t>
    </w:r>
    <w:r>
      <w:rPr>
        <w:sz w:val="21"/>
      </w:rPr>
      <w:fldChar w:fldCharType="end"/>
    </w:r>
    <w:r>
      <w:rPr>
        <w:rStyle w:val="6"/>
        <w:rFonts w:hint="eastAsia"/>
        <w:sz w:val="21"/>
      </w:rPr>
      <w:t xml:space="preserve"> </w:t>
    </w:r>
    <w:r>
      <w:rPr>
        <w:rFonts w:hint="eastAsia"/>
        <w:sz w:val="21"/>
      </w:rPr>
      <w:t>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IxOWJlZTQ2M2UzNDkyNmNmOWM0ODgxNGM3MzEzZjkifQ=="/>
  </w:docVars>
  <w:rsids>
    <w:rsidRoot w:val="15B72D93"/>
    <w:rsid w:val="15B72D93"/>
    <w:rsid w:val="43323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</Words>
  <Characters>3</Characters>
  <Lines>0</Lines>
  <Paragraphs>0</Paragraphs>
  <TotalTime>1</TotalTime>
  <ScaleCrop>false</ScaleCrop>
  <LinksUpToDate>false</LinksUpToDate>
  <CharactersWithSpaces>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2022-12-09T05:50:00Z</dcterms:created>
  <dc:creator>芳宁玉文( ･᷄д･᷅ ）</dc:creator>
  <cp:lastModifiedBy>芳宁玉文( ･᷄д･᷅ ）</cp:lastModifiedBy>
  <dcterms:modified xsi:type="dcterms:W3CDTF">2022-12-09T05:52:19Z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2EC69B5C03F547DA864E6FBE11AA8092</vt:lpwstr>
  </property>
</Properties>
</file>