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仿宋_GBK" w:hAnsi="方正仿宋_GBK" w:eastAsia="方正仿宋_GBK" w:cs="方正仿宋_GBK"/>
          <w:kern w:val="2"/>
          <w:sz w:val="32"/>
          <w:szCs w:val="32"/>
          <w:lang w:val="en-US" w:eastAsia="zh-CN" w:bidi="ar-SA"/>
        </w:rPr>
        <w:t>附件</w:t>
      </w:r>
      <w:r>
        <w:rPr>
          <w:rFonts w:hint="default" w:ascii="Times New Roman" w:hAnsi="Times New Roman" w:eastAsia="方正仿宋_GBK" w:cs="Times New Roman"/>
          <w:kern w:val="2"/>
          <w:sz w:val="32"/>
          <w:szCs w:val="32"/>
          <w:lang w:val="en-US" w:eastAsia="zh-CN" w:bidi="ar-SA"/>
        </w:rPr>
        <w:t>1</w:t>
      </w:r>
    </w:p>
    <w:tbl>
      <w:tblPr>
        <w:tblStyle w:val="5"/>
        <w:tblpPr w:leftFromText="180" w:rightFromText="180" w:vertAnchor="text" w:horzAnchor="page" w:tblpX="1297" w:tblpY="1594"/>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775"/>
        <w:gridCol w:w="4815"/>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方正仿宋_GBK" w:hAnsi="方正仿宋_GBK" w:eastAsia="方正仿宋_GBK" w:cs="方正仿宋_GBK"/>
                <w:kern w:val="2"/>
                <w:sz w:val="28"/>
                <w:szCs w:val="28"/>
                <w:vertAlign w:val="baseline"/>
                <w:lang w:val="en-US" w:eastAsia="zh-CN" w:bidi="ar-SA"/>
              </w:rPr>
            </w:pPr>
            <w:r>
              <w:rPr>
                <w:rFonts w:hint="eastAsia" w:ascii="方正仿宋_GBK" w:hAnsi="方正仿宋_GBK" w:eastAsia="方正仿宋_GBK" w:cs="方正仿宋_GBK"/>
                <w:kern w:val="2"/>
                <w:sz w:val="28"/>
                <w:szCs w:val="28"/>
                <w:vertAlign w:val="baseline"/>
                <w:lang w:val="en-US" w:eastAsia="zh-CN" w:bidi="ar-SA"/>
              </w:rPr>
              <w:t>岗位名称</w:t>
            </w:r>
          </w:p>
        </w:tc>
        <w:tc>
          <w:tcPr>
            <w:tcW w:w="7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8"/>
                <w:szCs w:val="28"/>
                <w:vertAlign w:val="baseline"/>
                <w:lang w:val="en-US" w:eastAsia="zh-CN" w:bidi="ar-SA"/>
              </w:rPr>
            </w:pPr>
            <w:r>
              <w:rPr>
                <w:rFonts w:hint="eastAsia" w:ascii="方正仿宋_GBK" w:hAnsi="方正仿宋_GBK" w:eastAsia="方正仿宋_GBK" w:cs="方正仿宋_GBK"/>
                <w:kern w:val="2"/>
                <w:sz w:val="28"/>
                <w:szCs w:val="28"/>
                <w:vertAlign w:val="baseline"/>
                <w:lang w:val="en-US" w:eastAsia="zh-CN" w:bidi="ar-SA"/>
              </w:rPr>
              <w:t>人数</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方正仿宋_GBK" w:hAnsi="方正仿宋_GBK" w:eastAsia="方正仿宋_GBK" w:cs="方正仿宋_GBK"/>
                <w:kern w:val="2"/>
                <w:sz w:val="28"/>
                <w:szCs w:val="28"/>
                <w:vertAlign w:val="baseline"/>
                <w:lang w:val="en-US" w:eastAsia="zh-CN" w:bidi="ar-SA"/>
              </w:rPr>
            </w:pPr>
            <w:r>
              <w:rPr>
                <w:rFonts w:hint="eastAsia" w:ascii="方正仿宋_GBK" w:hAnsi="方正仿宋_GBK" w:eastAsia="方正仿宋_GBK" w:cs="方正仿宋_GBK"/>
                <w:kern w:val="2"/>
                <w:sz w:val="28"/>
                <w:szCs w:val="28"/>
                <w:vertAlign w:val="baseline"/>
                <w:lang w:val="en-US" w:eastAsia="zh-CN" w:bidi="ar-SA"/>
              </w:rPr>
              <w:t>职位要求</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方正仿宋_GBK" w:hAnsi="方正仿宋_GBK" w:eastAsia="方正仿宋_GBK" w:cs="方正仿宋_GBK"/>
                <w:kern w:val="2"/>
                <w:sz w:val="28"/>
                <w:szCs w:val="28"/>
                <w:vertAlign w:val="baseline"/>
                <w:lang w:val="en-US" w:eastAsia="zh-CN" w:bidi="ar-SA"/>
              </w:rPr>
            </w:pPr>
            <w:r>
              <w:rPr>
                <w:rFonts w:hint="eastAsia" w:ascii="方正仿宋_GBK" w:hAnsi="方正仿宋_GBK" w:eastAsia="方正仿宋_GBK" w:cs="方正仿宋_GBK"/>
                <w:kern w:val="2"/>
                <w:sz w:val="28"/>
                <w:szCs w:val="28"/>
                <w:vertAlign w:val="baseline"/>
                <w:lang w:val="en-US" w:eastAsia="zh-CN" w:bidi="ar-SA"/>
              </w:rPr>
              <w:t>岗位类别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中医护理</w:t>
            </w:r>
          </w:p>
        </w:tc>
        <w:tc>
          <w:tcPr>
            <w:tcW w:w="7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eastAsia="宋体" w:cs="Times New Roman"/>
                <w:kern w:val="2"/>
                <w:sz w:val="21"/>
                <w:szCs w:val="24"/>
                <w:vertAlign w:val="baseline"/>
                <w:lang w:val="en-US" w:eastAsia="zh-CN" w:bidi="ar-SA"/>
              </w:rPr>
              <w:t>20</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kern w:val="2"/>
                <w:sz w:val="21"/>
                <w:szCs w:val="21"/>
                <w:vertAlign w:val="baseline"/>
                <w:lang w:val="en-US" w:eastAsia="zh-CN" w:bidi="ar-SA"/>
              </w:rPr>
              <w:t>临床护士</w:t>
            </w:r>
            <w:r>
              <w:rPr>
                <w:rFonts w:hint="default" w:ascii="Times New Roman" w:hAnsi="Times New Roman" w:eastAsia="方正仿宋_GBK" w:cs="Times New Roman"/>
                <w:kern w:val="2"/>
                <w:sz w:val="21"/>
                <w:szCs w:val="21"/>
                <w:vertAlign w:val="baseline"/>
                <w:lang w:val="en-US" w:eastAsia="zh-CN" w:bidi="ar-SA"/>
              </w:rPr>
              <w:t>20</w:t>
            </w:r>
            <w:r>
              <w:rPr>
                <w:rFonts w:hint="eastAsia" w:ascii="方正仿宋_GBK" w:hAnsi="方正仿宋_GBK" w:eastAsia="方正仿宋_GBK" w:cs="方正仿宋_GBK"/>
                <w:kern w:val="2"/>
                <w:sz w:val="21"/>
                <w:szCs w:val="21"/>
                <w:vertAlign w:val="baseline"/>
                <w:lang w:val="en-US" w:eastAsia="zh-CN" w:bidi="ar-SA"/>
              </w:rPr>
              <w:t>名，全日制普通高等院校护理学专业（含中医护理学）本科及以上学历毕业具有毕业证、学位证、护士资格证，身体健康，年龄</w:t>
            </w:r>
            <w:r>
              <w:rPr>
                <w:rFonts w:hint="default" w:ascii="Times New Roman" w:hAnsi="Times New Roman" w:eastAsia="方正仿宋_GBK" w:cs="Times New Roman"/>
                <w:kern w:val="2"/>
                <w:sz w:val="21"/>
                <w:szCs w:val="21"/>
                <w:vertAlign w:val="baseline"/>
                <w:lang w:val="en-US" w:eastAsia="zh-CN" w:bidi="ar-SA"/>
              </w:rPr>
              <w:t>35</w:t>
            </w:r>
            <w:r>
              <w:rPr>
                <w:rFonts w:hint="eastAsia" w:ascii="方正仿宋_GBK" w:hAnsi="方正仿宋_GBK" w:eastAsia="方正仿宋_GBK" w:cs="方正仿宋_GBK"/>
                <w:kern w:val="2"/>
                <w:sz w:val="21"/>
                <w:szCs w:val="21"/>
                <w:vertAlign w:val="baseline"/>
                <w:lang w:val="en-US" w:eastAsia="zh-CN" w:bidi="ar-SA"/>
              </w:rPr>
              <w:t>周岁以下。限中医药类大学毕业。</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专技</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护理</w:t>
            </w:r>
          </w:p>
        </w:tc>
        <w:tc>
          <w:tcPr>
            <w:tcW w:w="7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eastAsia="宋体" w:cs="Times New Roman"/>
                <w:kern w:val="2"/>
                <w:sz w:val="21"/>
                <w:szCs w:val="24"/>
                <w:vertAlign w:val="baseline"/>
                <w:lang w:val="en-US" w:eastAsia="zh-CN" w:bidi="ar-SA"/>
              </w:rPr>
              <w:t>11</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kern w:val="2"/>
                <w:sz w:val="21"/>
                <w:szCs w:val="21"/>
                <w:vertAlign w:val="baseline"/>
                <w:lang w:val="en-US" w:eastAsia="zh-CN" w:bidi="ar-SA"/>
              </w:rPr>
              <w:t>临床护士</w:t>
            </w:r>
            <w:r>
              <w:rPr>
                <w:rFonts w:hint="default" w:ascii="Times New Roman" w:hAnsi="Times New Roman" w:eastAsia="方正仿宋_GBK" w:cs="Times New Roman"/>
                <w:kern w:val="2"/>
                <w:sz w:val="21"/>
                <w:szCs w:val="21"/>
                <w:vertAlign w:val="baseline"/>
                <w:lang w:val="en-US" w:eastAsia="zh-CN" w:bidi="ar-SA"/>
              </w:rPr>
              <w:t>11</w:t>
            </w:r>
            <w:r>
              <w:rPr>
                <w:rFonts w:hint="eastAsia" w:ascii="方正仿宋_GBK" w:hAnsi="方正仿宋_GBK" w:eastAsia="方正仿宋_GBK" w:cs="方正仿宋_GBK"/>
                <w:kern w:val="2"/>
                <w:sz w:val="21"/>
                <w:szCs w:val="21"/>
                <w:vertAlign w:val="baseline"/>
                <w:lang w:val="en-US" w:eastAsia="zh-CN" w:bidi="ar-SA"/>
              </w:rPr>
              <w:t>名，全日制普通高等院校护理学专业（含中医护理学）本科及以上学历毕业具有毕业证、学位证、护士资格证，身体健康，年龄</w:t>
            </w:r>
            <w:r>
              <w:rPr>
                <w:rFonts w:hint="default" w:ascii="Times New Roman" w:hAnsi="Times New Roman" w:eastAsia="方正仿宋_GBK" w:cs="Times New Roman"/>
                <w:kern w:val="2"/>
                <w:sz w:val="21"/>
                <w:szCs w:val="21"/>
                <w:vertAlign w:val="baseline"/>
                <w:lang w:val="en-US" w:eastAsia="zh-CN" w:bidi="ar-SA"/>
              </w:rPr>
              <w:t>35</w:t>
            </w:r>
            <w:r>
              <w:rPr>
                <w:rFonts w:hint="eastAsia" w:ascii="方正仿宋_GBK" w:hAnsi="方正仿宋_GBK" w:eastAsia="方正仿宋_GBK" w:cs="方正仿宋_GBK"/>
                <w:kern w:val="2"/>
                <w:sz w:val="21"/>
                <w:szCs w:val="21"/>
                <w:vertAlign w:val="baseline"/>
                <w:lang w:val="en-US" w:eastAsia="zh-CN" w:bidi="ar-SA"/>
              </w:rPr>
              <w:t>周岁以下。限丽江本地户籍。</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专技</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中西药房（中药房</w:t>
            </w:r>
            <w:r>
              <w:rPr>
                <w:rFonts w:hint="default" w:ascii="Times New Roman" w:hAnsi="Times New Roman" w:eastAsia="方正仿宋_GBK" w:cs="Times New Roman"/>
                <w:kern w:val="2"/>
                <w:sz w:val="21"/>
                <w:szCs w:val="24"/>
                <w:vertAlign w:val="baseline"/>
                <w:lang w:val="en-US" w:eastAsia="zh-CN" w:bidi="ar-SA"/>
              </w:rPr>
              <w:t>2</w:t>
            </w:r>
            <w:r>
              <w:rPr>
                <w:rFonts w:hint="eastAsia" w:ascii="方正仿宋_GBK" w:hAnsi="方正仿宋_GBK" w:eastAsia="方正仿宋_GBK" w:cs="方正仿宋_GBK"/>
                <w:kern w:val="2"/>
                <w:sz w:val="21"/>
                <w:szCs w:val="24"/>
                <w:vertAlign w:val="baseline"/>
                <w:lang w:val="en-US" w:eastAsia="zh-CN" w:bidi="ar-SA"/>
              </w:rPr>
              <w:t>人，西药房</w:t>
            </w:r>
            <w:r>
              <w:rPr>
                <w:rFonts w:hint="default" w:ascii="Times New Roman" w:hAnsi="Times New Roman" w:eastAsia="方正仿宋_GBK" w:cs="Times New Roman"/>
                <w:kern w:val="2"/>
                <w:sz w:val="21"/>
                <w:szCs w:val="24"/>
                <w:vertAlign w:val="baseline"/>
                <w:lang w:val="en-US" w:eastAsia="zh-CN" w:bidi="ar-SA"/>
              </w:rPr>
              <w:t>4</w:t>
            </w:r>
            <w:r>
              <w:rPr>
                <w:rFonts w:hint="eastAsia" w:ascii="方正仿宋_GBK" w:hAnsi="方正仿宋_GBK" w:eastAsia="方正仿宋_GBK" w:cs="方正仿宋_GBK"/>
                <w:kern w:val="2"/>
                <w:sz w:val="21"/>
                <w:szCs w:val="24"/>
                <w:vertAlign w:val="baseline"/>
                <w:lang w:val="en-US" w:eastAsia="zh-CN" w:bidi="ar-SA"/>
              </w:rPr>
              <w:t>人）</w:t>
            </w:r>
          </w:p>
        </w:tc>
        <w:tc>
          <w:tcPr>
            <w:tcW w:w="7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eastAsia="宋体" w:cs="Times New Roman"/>
                <w:kern w:val="2"/>
                <w:sz w:val="21"/>
                <w:szCs w:val="24"/>
                <w:vertAlign w:val="baseline"/>
                <w:lang w:val="en-US" w:eastAsia="zh-CN" w:bidi="ar-SA"/>
              </w:rPr>
              <w:t>6</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kern w:val="2"/>
                <w:sz w:val="21"/>
                <w:szCs w:val="21"/>
                <w:vertAlign w:val="baseline"/>
                <w:lang w:val="en-US" w:eastAsia="zh-CN" w:bidi="ar-SA"/>
              </w:rPr>
              <w:t>中药师</w:t>
            </w:r>
            <w:r>
              <w:rPr>
                <w:rFonts w:hint="default" w:ascii="Times New Roman" w:hAnsi="Times New Roman" w:eastAsia="方正仿宋_GBK" w:cs="Times New Roman"/>
                <w:kern w:val="2"/>
                <w:sz w:val="21"/>
                <w:szCs w:val="21"/>
                <w:vertAlign w:val="baseline"/>
                <w:lang w:val="en-US" w:eastAsia="zh-CN" w:bidi="ar-SA"/>
              </w:rPr>
              <w:t>2</w:t>
            </w:r>
            <w:r>
              <w:rPr>
                <w:rFonts w:hint="eastAsia" w:ascii="方正仿宋_GBK" w:hAnsi="方正仿宋_GBK" w:eastAsia="方正仿宋_GBK" w:cs="方正仿宋_GBK"/>
                <w:kern w:val="2"/>
                <w:sz w:val="21"/>
                <w:szCs w:val="21"/>
                <w:vertAlign w:val="baseline"/>
                <w:lang w:val="en-US" w:eastAsia="zh-CN" w:bidi="ar-SA"/>
              </w:rPr>
              <w:t>名，西药师</w:t>
            </w:r>
            <w:r>
              <w:rPr>
                <w:rFonts w:hint="default" w:ascii="Times New Roman" w:hAnsi="Times New Roman" w:eastAsia="方正仿宋_GBK" w:cs="Times New Roman"/>
                <w:kern w:val="2"/>
                <w:sz w:val="21"/>
                <w:szCs w:val="21"/>
                <w:vertAlign w:val="baseline"/>
                <w:lang w:val="en-US" w:eastAsia="zh-CN" w:bidi="ar-SA"/>
              </w:rPr>
              <w:t>4</w:t>
            </w:r>
            <w:r>
              <w:rPr>
                <w:rFonts w:hint="eastAsia" w:ascii="方正仿宋_GBK" w:hAnsi="方正仿宋_GBK" w:eastAsia="方正仿宋_GBK" w:cs="方正仿宋_GBK"/>
                <w:kern w:val="2"/>
                <w:sz w:val="21"/>
                <w:szCs w:val="21"/>
                <w:vertAlign w:val="baseline"/>
                <w:lang w:val="en-US" w:eastAsia="zh-CN" w:bidi="ar-SA"/>
              </w:rPr>
              <w:t>名，学历全日制普通高等学校中药学类及药学类相关专业本科及以上学历毕业，具有毕业证、学位证，取得本专业职业资格证，身体健康，年龄：本科学历</w:t>
            </w:r>
            <w:r>
              <w:rPr>
                <w:rFonts w:hint="default" w:ascii="Times New Roman" w:hAnsi="Times New Roman" w:eastAsia="方正仿宋_GBK" w:cs="Times New Roman"/>
                <w:kern w:val="2"/>
                <w:sz w:val="21"/>
                <w:szCs w:val="21"/>
                <w:vertAlign w:val="baseline"/>
                <w:lang w:val="en-US" w:eastAsia="zh-CN" w:bidi="ar-SA"/>
              </w:rPr>
              <w:t>35</w:t>
            </w:r>
            <w:r>
              <w:rPr>
                <w:rFonts w:hint="eastAsia" w:ascii="方正仿宋_GBK" w:hAnsi="方正仿宋_GBK" w:eastAsia="方正仿宋_GBK" w:cs="方正仿宋_GBK"/>
                <w:kern w:val="2"/>
                <w:sz w:val="21"/>
                <w:szCs w:val="21"/>
                <w:vertAlign w:val="baseline"/>
                <w:lang w:val="en-US" w:eastAsia="zh-CN" w:bidi="ar-SA"/>
              </w:rPr>
              <w:t>周岁以下。限丽江本地户籍。</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专技</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30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财务及收费室</w:t>
            </w:r>
          </w:p>
        </w:tc>
        <w:tc>
          <w:tcPr>
            <w:tcW w:w="7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eastAsia="宋体" w:cs="Times New Roman"/>
                <w:kern w:val="2"/>
                <w:sz w:val="21"/>
                <w:szCs w:val="24"/>
                <w:vertAlign w:val="baseline"/>
                <w:lang w:val="en-US" w:eastAsia="zh-CN" w:bidi="ar-SA"/>
              </w:rPr>
              <w:t>2</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财务及收费室</w:t>
            </w:r>
            <w:r>
              <w:rPr>
                <w:rFonts w:hint="default" w:ascii="Times New Roman" w:hAnsi="Times New Roman" w:eastAsia="方正仿宋_GBK" w:cs="Times New Roman"/>
                <w:kern w:val="2"/>
                <w:sz w:val="21"/>
                <w:szCs w:val="24"/>
                <w:vertAlign w:val="baseline"/>
                <w:lang w:val="en-US" w:eastAsia="zh-CN" w:bidi="ar-SA"/>
              </w:rPr>
              <w:t>A</w:t>
            </w:r>
            <w:r>
              <w:rPr>
                <w:rFonts w:hint="eastAsia" w:ascii="方正仿宋_GBK" w:hAnsi="方正仿宋_GBK" w:eastAsia="方正仿宋_GBK" w:cs="方正仿宋_GBK"/>
                <w:kern w:val="2"/>
                <w:sz w:val="21"/>
                <w:szCs w:val="24"/>
                <w:vertAlign w:val="baseline"/>
                <w:lang w:val="en-US" w:eastAsia="zh-CN" w:bidi="ar-SA"/>
              </w:rPr>
              <w:t>岗，</w:t>
            </w:r>
            <w:r>
              <w:rPr>
                <w:rFonts w:hint="eastAsia" w:ascii="方正仿宋_GBK" w:hAnsi="方正仿宋_GBK" w:eastAsia="方正仿宋_GBK" w:cs="方正仿宋_GBK"/>
                <w:kern w:val="2"/>
                <w:sz w:val="21"/>
                <w:szCs w:val="21"/>
                <w:vertAlign w:val="baseline"/>
                <w:lang w:val="en-US" w:eastAsia="zh-CN" w:bidi="ar-SA"/>
              </w:rPr>
              <w:t>全日制普通高等学校会计学、财务管理、审计学专业本科及以上学历毕业，具有毕业证、学位证，身体健康，年龄</w:t>
            </w:r>
            <w:r>
              <w:rPr>
                <w:rFonts w:hint="default" w:ascii="Times New Roman" w:hAnsi="Times New Roman" w:eastAsia="方正仿宋_GBK" w:cs="Times New Roman"/>
                <w:kern w:val="2"/>
                <w:sz w:val="21"/>
                <w:szCs w:val="21"/>
                <w:vertAlign w:val="baseline"/>
                <w:lang w:val="en-US" w:eastAsia="zh-CN" w:bidi="ar-SA"/>
              </w:rPr>
              <w:t>35</w:t>
            </w:r>
            <w:r>
              <w:rPr>
                <w:rFonts w:hint="eastAsia" w:ascii="方正仿宋_GBK" w:hAnsi="方正仿宋_GBK" w:eastAsia="方正仿宋_GBK" w:cs="方正仿宋_GBK"/>
                <w:kern w:val="2"/>
                <w:sz w:val="21"/>
                <w:szCs w:val="21"/>
                <w:vertAlign w:val="baseline"/>
                <w:lang w:val="en-US" w:eastAsia="zh-CN" w:bidi="ar-SA"/>
              </w:rPr>
              <w:t>周岁以下。取得本专业初级以上职业资格证，限丽江本地户籍。</w:t>
            </w:r>
          </w:p>
        </w:tc>
        <w:tc>
          <w:tcPr>
            <w:tcW w:w="8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专技</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30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pPr>
          </w:p>
        </w:tc>
        <w:tc>
          <w:tcPr>
            <w:tcW w:w="7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eastAsia="宋体" w:cs="Times New Roman"/>
                <w:kern w:val="2"/>
                <w:sz w:val="21"/>
                <w:szCs w:val="24"/>
                <w:vertAlign w:val="baseline"/>
                <w:lang w:val="en-US" w:eastAsia="zh-CN" w:bidi="ar-SA"/>
              </w:rPr>
              <w:t>2</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财务及收费室</w:t>
            </w:r>
            <w:r>
              <w:rPr>
                <w:rFonts w:hint="default" w:ascii="Times New Roman" w:hAnsi="Times New Roman" w:eastAsia="方正仿宋_GBK" w:cs="Times New Roman"/>
                <w:kern w:val="2"/>
                <w:sz w:val="21"/>
                <w:szCs w:val="24"/>
                <w:vertAlign w:val="baseline"/>
                <w:lang w:val="en-US" w:eastAsia="zh-CN" w:bidi="ar-SA"/>
              </w:rPr>
              <w:t>B</w:t>
            </w:r>
            <w:r>
              <w:rPr>
                <w:rFonts w:hint="eastAsia" w:ascii="方正仿宋_GBK" w:hAnsi="方正仿宋_GBK" w:eastAsia="方正仿宋_GBK" w:cs="方正仿宋_GBK"/>
                <w:kern w:val="2"/>
                <w:sz w:val="21"/>
                <w:szCs w:val="24"/>
                <w:vertAlign w:val="baseline"/>
                <w:lang w:val="en-US" w:eastAsia="zh-CN" w:bidi="ar-SA"/>
              </w:rPr>
              <w:t>岗，</w:t>
            </w:r>
            <w:r>
              <w:rPr>
                <w:rFonts w:hint="eastAsia" w:ascii="方正仿宋_GBK" w:hAnsi="方正仿宋_GBK" w:eastAsia="方正仿宋_GBK" w:cs="方正仿宋_GBK"/>
                <w:kern w:val="2"/>
                <w:sz w:val="21"/>
                <w:szCs w:val="21"/>
                <w:vertAlign w:val="baseline"/>
                <w:lang w:val="en-US" w:eastAsia="zh-CN" w:bidi="ar-SA"/>
              </w:rPr>
              <w:t>全日制普通高等学校会计学、财务管理、审计学专业本科及以上学历毕业，具有毕业证、学位证，身体健康，年龄</w:t>
            </w:r>
            <w:r>
              <w:rPr>
                <w:rFonts w:hint="default" w:ascii="Times New Roman" w:hAnsi="Times New Roman" w:eastAsia="方正仿宋_GBK" w:cs="Times New Roman"/>
                <w:kern w:val="2"/>
                <w:sz w:val="21"/>
                <w:szCs w:val="21"/>
                <w:vertAlign w:val="baseline"/>
                <w:lang w:val="en-US" w:eastAsia="zh-CN" w:bidi="ar-SA"/>
              </w:rPr>
              <w:t>35</w:t>
            </w:r>
            <w:r>
              <w:rPr>
                <w:rFonts w:hint="eastAsia" w:ascii="方正仿宋_GBK" w:hAnsi="方正仿宋_GBK" w:eastAsia="方正仿宋_GBK" w:cs="方正仿宋_GBK"/>
                <w:kern w:val="2"/>
                <w:sz w:val="21"/>
                <w:szCs w:val="21"/>
                <w:vertAlign w:val="baseline"/>
                <w:lang w:val="en-US" w:eastAsia="zh-CN" w:bidi="ar-SA"/>
              </w:rPr>
              <w:t>周岁以下。限丽江本地户籍。</w:t>
            </w:r>
          </w:p>
        </w:tc>
        <w:tc>
          <w:tcPr>
            <w:tcW w:w="8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病案室</w:t>
            </w:r>
          </w:p>
        </w:tc>
        <w:tc>
          <w:tcPr>
            <w:tcW w:w="7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eastAsia="宋体" w:cs="Times New Roman"/>
                <w:kern w:val="2"/>
                <w:sz w:val="21"/>
                <w:szCs w:val="24"/>
                <w:vertAlign w:val="baseline"/>
                <w:lang w:val="en-US" w:eastAsia="zh-CN" w:bidi="ar-SA"/>
              </w:rPr>
              <w:t>1</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kern w:val="2"/>
                <w:sz w:val="21"/>
                <w:szCs w:val="21"/>
                <w:vertAlign w:val="baseline"/>
                <w:lang w:val="en-US" w:eastAsia="zh-CN" w:bidi="ar-SA"/>
              </w:rPr>
              <w:t>病案室人员</w:t>
            </w:r>
            <w:r>
              <w:rPr>
                <w:rFonts w:hint="default" w:ascii="Times New Roman" w:hAnsi="Times New Roman" w:eastAsia="方正仿宋_GBK" w:cs="Times New Roman"/>
                <w:kern w:val="2"/>
                <w:sz w:val="21"/>
                <w:szCs w:val="21"/>
                <w:vertAlign w:val="baseline"/>
                <w:lang w:val="en-US" w:eastAsia="zh-CN" w:bidi="ar-SA"/>
              </w:rPr>
              <w:t>1</w:t>
            </w:r>
            <w:r>
              <w:rPr>
                <w:rFonts w:hint="eastAsia" w:ascii="方正仿宋_GBK" w:hAnsi="方正仿宋_GBK" w:eastAsia="方正仿宋_GBK" w:cs="方正仿宋_GBK"/>
                <w:kern w:val="2"/>
                <w:sz w:val="21"/>
                <w:szCs w:val="21"/>
                <w:vertAlign w:val="baseline"/>
                <w:lang w:val="en-US" w:eastAsia="zh-CN" w:bidi="ar-SA"/>
              </w:rPr>
              <w:t>名，全日制普通高等学校信息管理与信息系统、医学信息工程专业本科及以上学历毕业(限医学类大学毕业生)，具有毕业证、学位证，身体健康，年龄</w:t>
            </w:r>
            <w:r>
              <w:rPr>
                <w:rFonts w:hint="default" w:ascii="Times New Roman" w:hAnsi="Times New Roman" w:eastAsia="方正仿宋_GBK" w:cs="Times New Roman"/>
                <w:kern w:val="2"/>
                <w:sz w:val="21"/>
                <w:szCs w:val="21"/>
                <w:vertAlign w:val="baseline"/>
                <w:lang w:val="en-US" w:eastAsia="zh-CN" w:bidi="ar-SA"/>
              </w:rPr>
              <w:t>35</w:t>
            </w:r>
            <w:r>
              <w:rPr>
                <w:rFonts w:hint="eastAsia" w:ascii="方正仿宋_GBK" w:hAnsi="方正仿宋_GBK" w:eastAsia="方正仿宋_GBK" w:cs="方正仿宋_GBK"/>
                <w:kern w:val="2"/>
                <w:sz w:val="21"/>
                <w:szCs w:val="21"/>
                <w:vertAlign w:val="baseline"/>
                <w:lang w:val="en-US" w:eastAsia="zh-CN" w:bidi="ar-SA"/>
              </w:rPr>
              <w:t>周岁以下。限丽江本地户籍。</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专技</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办公室</w:t>
            </w:r>
          </w:p>
        </w:tc>
        <w:tc>
          <w:tcPr>
            <w:tcW w:w="7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eastAsia="宋体" w:cs="Times New Roman"/>
                <w:kern w:val="2"/>
                <w:sz w:val="21"/>
                <w:szCs w:val="24"/>
                <w:vertAlign w:val="baseline"/>
                <w:lang w:val="en-US" w:eastAsia="zh-CN" w:bidi="ar-SA"/>
              </w:rPr>
              <w:t>1</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kern w:val="2"/>
                <w:sz w:val="21"/>
                <w:szCs w:val="21"/>
                <w:vertAlign w:val="baseline"/>
                <w:lang w:val="en-US" w:eastAsia="zh-CN" w:bidi="ar-SA"/>
              </w:rPr>
              <w:t>办公室人员</w:t>
            </w:r>
            <w:r>
              <w:rPr>
                <w:rFonts w:hint="default" w:ascii="Times New Roman" w:hAnsi="Times New Roman" w:eastAsia="方正仿宋_GBK" w:cs="Times New Roman"/>
                <w:kern w:val="2"/>
                <w:sz w:val="21"/>
                <w:szCs w:val="21"/>
                <w:vertAlign w:val="baseline"/>
                <w:lang w:val="en-US" w:eastAsia="zh-CN" w:bidi="ar-SA"/>
              </w:rPr>
              <w:t>1</w:t>
            </w:r>
            <w:r>
              <w:rPr>
                <w:rFonts w:hint="eastAsia" w:ascii="方正仿宋_GBK" w:hAnsi="方正仿宋_GBK" w:eastAsia="方正仿宋_GBK" w:cs="方正仿宋_GBK"/>
                <w:kern w:val="2"/>
                <w:sz w:val="21"/>
                <w:szCs w:val="21"/>
                <w:vertAlign w:val="baseline"/>
                <w:lang w:val="en-US" w:eastAsia="zh-CN" w:bidi="ar-SA"/>
              </w:rPr>
              <w:t>名，全日制普通高等学校汉语言文学或英语专业本科及以上学历毕业，具有毕业证、学位证，身体健康，年龄</w:t>
            </w:r>
            <w:r>
              <w:rPr>
                <w:rFonts w:hint="default" w:ascii="Times New Roman" w:hAnsi="Times New Roman" w:eastAsia="方正仿宋_GBK" w:cs="Times New Roman"/>
                <w:kern w:val="2"/>
                <w:sz w:val="21"/>
                <w:szCs w:val="21"/>
                <w:vertAlign w:val="baseline"/>
                <w:lang w:val="en-US" w:eastAsia="zh-CN" w:bidi="ar-SA"/>
              </w:rPr>
              <w:t>35</w:t>
            </w:r>
            <w:r>
              <w:rPr>
                <w:rFonts w:hint="eastAsia" w:ascii="方正仿宋_GBK" w:hAnsi="方正仿宋_GBK" w:eastAsia="方正仿宋_GBK" w:cs="方正仿宋_GBK"/>
                <w:kern w:val="2"/>
                <w:sz w:val="21"/>
                <w:szCs w:val="21"/>
                <w:vertAlign w:val="baseline"/>
                <w:lang w:val="en-US" w:eastAsia="zh-CN" w:bidi="ar-SA"/>
              </w:rPr>
              <w:t>周岁以下。限丽江本地户籍。</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辅助</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岗位</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丽江市中医医院</w:t>
      </w:r>
      <w:r>
        <w:rPr>
          <w:rFonts w:hint="default" w:ascii="Times New Roman" w:hAnsi="Times New Roman" w:eastAsia="方正小标宋_GBK" w:cs="Times New Roman"/>
          <w:kern w:val="2"/>
          <w:sz w:val="44"/>
          <w:szCs w:val="44"/>
          <w:lang w:val="en-US" w:eastAsia="zh-CN" w:bidi="ar-SA"/>
        </w:rPr>
        <w:t>2022</w:t>
      </w:r>
      <w:r>
        <w:rPr>
          <w:rFonts w:hint="eastAsia" w:ascii="方正小标宋_GBK" w:hAnsi="方正小标宋_GBK" w:eastAsia="方正小标宋_GBK" w:cs="方正小标宋_GBK"/>
          <w:kern w:val="2"/>
          <w:sz w:val="44"/>
          <w:szCs w:val="44"/>
          <w:lang w:val="en-US" w:eastAsia="zh-CN" w:bidi="ar-SA"/>
        </w:rPr>
        <w:t>年公开招聘编外人员岗位计划表</w:t>
      </w:r>
    </w:p>
    <w:p>
      <w:pPr>
        <w:widowControl/>
        <w:snapToGrid/>
        <w:spacing w:before="0" w:beforeAutospacing="0" w:after="0" w:afterAutospacing="0" w:line="540" w:lineRule="exact"/>
        <w:jc w:val="left"/>
        <w:textAlignment w:val="baseline"/>
        <w:rPr>
          <w:rFonts w:hint="eastAsia" w:ascii="Times New Roman" w:hAnsi="Times New Roman" w:eastAsia="方正仿宋_GBK" w:cs="Times New Roman"/>
          <w:b w:val="0"/>
          <w:bCs/>
          <w:i w:val="0"/>
          <w:caps w:val="0"/>
          <w:color w:val="000000"/>
          <w:spacing w:val="0"/>
          <w:w w:val="100"/>
          <w:kern w:val="0"/>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YTdhOGE2MTZmNThkNDI4MmFlODZjYTYxMmVjODcifQ=="/>
  </w:docVars>
  <w:rsids>
    <w:rsidRoot w:val="23F622C4"/>
    <w:rsid w:val="0714213C"/>
    <w:rsid w:val="14FF099E"/>
    <w:rsid w:val="1DA81CD5"/>
    <w:rsid w:val="23F622C4"/>
    <w:rsid w:val="24AD6EA3"/>
    <w:rsid w:val="548E1392"/>
    <w:rsid w:val="6CFD2DB2"/>
    <w:rsid w:val="70F56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Normal Indent1"/>
    <w:basedOn w:val="8"/>
    <w:qFormat/>
    <w:uiPriority w:val="0"/>
    <w:pPr>
      <w:ind w:firstLine="420" w:firstLineChars="200"/>
    </w:pPr>
  </w:style>
  <w:style w:type="paragraph" w:customStyle="1" w:styleId="8">
    <w:name w:val="正文 New"/>
    <w:next w:val="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纯文本 New"/>
    <w:basedOn w:val="8"/>
    <w:qFormat/>
    <w:uiPriority w:val="0"/>
    <w:rPr>
      <w:rFonts w:ascii="宋体" w:hAnsi="Courier New"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丽江市古城区党政机关单位</Company>
  <Pages>8</Pages>
  <Words>3619</Words>
  <Characters>3749</Characters>
  <Lines>0</Lines>
  <Paragraphs>0</Paragraphs>
  <TotalTime>26</TotalTime>
  <ScaleCrop>false</ScaleCrop>
  <LinksUpToDate>false</LinksUpToDate>
  <CharactersWithSpaces>3824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2022-12-20T07:38:00Z</dcterms:created>
  <dc:creator>陶小禾</dc:creator>
  <cp:lastModifiedBy>小满</cp:lastModifiedBy>
  <cp:lastPrinted>2022-12-21T00:03:00Z</cp:lastPrinted>
  <dcterms:modified xsi:type="dcterms:W3CDTF">2022-12-21T06:07:02Z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9FE2BF84CE9E4C4CADBD7226ACC017BD</vt:lpwstr>
  </property>
</Properties>
</file>