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附件 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ind w:firstLine="2842" w:firstLineChars="700"/>
        <w:jc w:val="left"/>
      </w:pPr>
      <w:r>
        <w:rPr>
          <w:rFonts w:ascii="微软雅黑" w:hAnsi="微软雅黑" w:eastAsia="微软雅黑" w:cs="微软雅黑"/>
          <w:color w:val="000000"/>
          <w:kern w:val="0"/>
          <w:sz w:val="41"/>
          <w:szCs w:val="41"/>
          <w:lang w:val="en-US" w:eastAsia="zh-CN" w:bidi="ar"/>
        </w:rPr>
        <w:t xml:space="preserve">笔试确认二维码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笔试确认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二维码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及注意事项 </w:t>
      </w:r>
    </w:p>
    <w:p>
      <w:pPr>
        <w:keepNext w:val="0"/>
        <w:keepLines w:val="0"/>
        <w:widowControl/>
        <w:suppressLineNumbers w:val="0"/>
        <w:ind w:firstLine="276" w:firstLineChars="100"/>
        <w:jc w:val="both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请按公告规定时间扫描下方二维码，进行笔试确认，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 w:bidi="ar"/>
        </w:rPr>
        <w:t>逾期未成功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 w:bidi="ar"/>
        </w:rPr>
        <w:t>“笔试确认” 的视为放弃笔试资格。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温馨提醒：确认时，请自行检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查所填写的身份证、姓名等信息是否准确，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 w:bidi="ar"/>
        </w:rPr>
        <w:t>如填写错误，视为放弃笔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 w:bidi="ar"/>
        </w:rPr>
        <w:t>试资格，后果自负。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确认后，请再次扫描右侧二维码 确认是否已成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功提交表单，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 w:bidi="ar"/>
        </w:rPr>
        <w:t>切勿因网络问题未能成功提交表单而造成遗憾。</w:t>
      </w:r>
      <w:bookmarkStart w:id="0" w:name="_GoBack"/>
      <w:bookmarkEnd w:id="0"/>
    </w:p>
    <w:p>
      <w:pPr>
        <w:ind w:firstLine="632" w:firstLineChars="200"/>
        <w:jc w:val="center"/>
        <w:rPr>
          <w:rFonts w:hint="eastAsia" w:ascii="仿宋" w:hAnsi="仿宋"/>
        </w:rPr>
      </w:pPr>
    </w:p>
    <w:p>
      <w:pPr>
        <w:ind w:firstLine="472" w:firstLineChars="200"/>
        <w:jc w:val="center"/>
        <w:rPr>
          <w:rFonts w:ascii="仿宋" w:hAnsi="仿宋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09900" cy="3018790"/>
            <wp:effectExtent l="0" t="0" r="0" b="381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18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yNzQxNTU2NmY2ODlhNjc0NjJhYWJhMjQ2YTZjNDkifQ=="/>
  </w:docVars>
  <w:rsids>
    <w:rsidRoot w:val="007E1571"/>
    <w:rsid w:val="000334A7"/>
    <w:rsid w:val="004B58E6"/>
    <w:rsid w:val="007E1571"/>
    <w:rsid w:val="008A3507"/>
    <w:rsid w:val="00C4002C"/>
    <w:rsid w:val="00CF3C61"/>
    <w:rsid w:val="00D067D5"/>
    <w:rsid w:val="00E427EB"/>
    <w:rsid w:val="00F873E4"/>
    <w:rsid w:val="027771B9"/>
    <w:rsid w:val="03CB39B0"/>
    <w:rsid w:val="15165F15"/>
    <w:rsid w:val="19823537"/>
    <w:rsid w:val="1C2F2347"/>
    <w:rsid w:val="1C3C34AB"/>
    <w:rsid w:val="1CA32FE9"/>
    <w:rsid w:val="1ECB26E2"/>
    <w:rsid w:val="1F34392C"/>
    <w:rsid w:val="20A277A1"/>
    <w:rsid w:val="24030984"/>
    <w:rsid w:val="28973848"/>
    <w:rsid w:val="30711D9B"/>
    <w:rsid w:val="36656A49"/>
    <w:rsid w:val="377F5571"/>
    <w:rsid w:val="3A6D22E7"/>
    <w:rsid w:val="41BC1F64"/>
    <w:rsid w:val="42934820"/>
    <w:rsid w:val="44E9015C"/>
    <w:rsid w:val="4F807502"/>
    <w:rsid w:val="596625FD"/>
    <w:rsid w:val="5C646970"/>
    <w:rsid w:val="5DD67946"/>
    <w:rsid w:val="66896F88"/>
    <w:rsid w:val="745B03FA"/>
    <w:rsid w:val="78B22266"/>
    <w:rsid w:val="7A35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未处理的提及1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67</Characters>
  <Lines>2</Lines>
  <Paragraphs>1</Paragraphs>
  <TotalTime>4</TotalTime>
  <ScaleCrop>false</ScaleCrop>
  <LinksUpToDate>false</LinksUpToDate>
  <CharactersWithSpaces>67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2022-05-18T07:08:00Z</dcterms:created>
  <dc:creator>Administrator</dc:creator>
  <cp:lastModifiedBy>Administrator</cp:lastModifiedBy>
  <dcterms:modified xsi:type="dcterms:W3CDTF">2022-12-20T02:44:53Z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CED740FDBED44167AD3212C46E9E38A7</vt:lpwstr>
  </property>
</Properties>
</file>