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68" w:rsidRPr="00496AA2" w:rsidRDefault="0040769C">
      <w:pPr>
        <w:jc w:val="center"/>
        <w:rPr>
          <w:rFonts w:ascii="黑体" w:eastAsia="黑体" w:hAnsi="黑体" w:cs="黑体"/>
          <w:b/>
          <w:bCs/>
          <w:sz w:val="48"/>
          <w:szCs w:val="48"/>
        </w:rPr>
      </w:pPr>
      <w:bookmarkStart w:id="0" w:name="_GoBack"/>
      <w:bookmarkEnd w:id="0"/>
      <w:r>
        <w:rPr>
          <w:rFonts w:ascii="黑体" w:eastAsia="黑体" w:hAnsi="黑体" w:cs="黑体" w:hint="eastAsia"/>
          <w:b/>
          <w:bCs/>
          <w:sz w:val="48"/>
          <w:szCs w:val="48"/>
        </w:rPr>
        <w:t xml:space="preserve">  </w:t>
      </w:r>
      <w:r w:rsidR="002800F4" w:rsidRPr="00496AA2">
        <w:rPr>
          <w:rFonts w:ascii="黑体" w:eastAsia="黑体" w:hAnsi="黑体" w:cs="黑体" w:hint="eastAsia"/>
          <w:b/>
          <w:bCs/>
          <w:sz w:val="48"/>
          <w:szCs w:val="48"/>
        </w:rPr>
        <w:t>2</w:t>
      </w:r>
      <w:r w:rsidR="000A2427">
        <w:rPr>
          <w:rFonts w:ascii="黑体" w:eastAsia="黑体" w:hAnsi="黑体" w:cs="黑体" w:hint="eastAsia"/>
          <w:b/>
          <w:bCs/>
          <w:sz w:val="48"/>
          <w:szCs w:val="48"/>
        </w:rPr>
        <w:t>02</w:t>
      </w:r>
      <w:r w:rsidR="00A83357">
        <w:rPr>
          <w:rFonts w:ascii="黑体" w:eastAsia="黑体" w:hAnsi="黑体" w:cs="黑体" w:hint="eastAsia"/>
          <w:b/>
          <w:bCs/>
          <w:sz w:val="48"/>
          <w:szCs w:val="48"/>
        </w:rPr>
        <w:t>2</w:t>
      </w:r>
      <w:r w:rsidR="002800F4" w:rsidRPr="00496AA2">
        <w:rPr>
          <w:rFonts w:ascii="黑体" w:eastAsia="黑体" w:hAnsi="黑体" w:cs="黑体" w:hint="eastAsia"/>
          <w:b/>
          <w:bCs/>
          <w:sz w:val="48"/>
          <w:szCs w:val="48"/>
        </w:rPr>
        <w:t>年</w:t>
      </w:r>
      <w:r w:rsidR="0004105B" w:rsidRPr="00496AA2">
        <w:rPr>
          <w:rFonts w:ascii="黑体" w:eastAsia="黑体" w:hAnsi="黑体" w:cs="黑体" w:hint="eastAsia"/>
          <w:b/>
          <w:bCs/>
          <w:sz w:val="48"/>
          <w:szCs w:val="48"/>
        </w:rPr>
        <w:t>桐柏</w:t>
      </w:r>
      <w:r w:rsidR="002800F4" w:rsidRPr="00496AA2">
        <w:rPr>
          <w:rFonts w:ascii="黑体" w:eastAsia="黑体" w:hAnsi="黑体" w:cs="黑体" w:hint="eastAsia"/>
          <w:b/>
          <w:bCs/>
          <w:sz w:val="48"/>
          <w:szCs w:val="48"/>
        </w:rPr>
        <w:t>县特岗教师面试公告</w:t>
      </w:r>
    </w:p>
    <w:p w:rsidR="008D5468" w:rsidRPr="0004105B" w:rsidRDefault="008D5468">
      <w:pPr>
        <w:rPr>
          <w:rFonts w:ascii="宋体" w:eastAsia="宋体" w:hAnsi="宋体" w:cs="宋体"/>
          <w:sz w:val="28"/>
          <w:szCs w:val="28"/>
        </w:rPr>
      </w:pPr>
    </w:p>
    <w:p w:rsidR="008D5468" w:rsidRPr="00496AA2" w:rsidRDefault="0043312F" w:rsidP="00505544">
      <w:pPr>
        <w:spacing w:line="420" w:lineRule="exact"/>
        <w:rPr>
          <w:rFonts w:asciiTheme="minorEastAsia" w:hAnsiTheme="minorEastAsia" w:cs="宋体"/>
          <w:b/>
          <w:sz w:val="32"/>
          <w:szCs w:val="32"/>
        </w:rPr>
      </w:pPr>
      <w:r w:rsidRPr="00496AA2">
        <w:rPr>
          <w:rFonts w:asciiTheme="minorEastAsia" w:hAnsiTheme="minorEastAsia" w:cs="宋体" w:hint="eastAsia"/>
          <w:sz w:val="32"/>
          <w:szCs w:val="32"/>
        </w:rPr>
        <w:t xml:space="preserve"> </w:t>
      </w:r>
      <w:r w:rsidRPr="00496AA2">
        <w:rPr>
          <w:rFonts w:asciiTheme="minorEastAsia" w:hAnsiTheme="minorEastAsia" w:cs="宋体" w:hint="eastAsia"/>
          <w:b/>
          <w:sz w:val="32"/>
          <w:szCs w:val="32"/>
        </w:rPr>
        <w:t xml:space="preserve"> </w:t>
      </w:r>
      <w:r w:rsidR="008A5C2D" w:rsidRPr="00496AA2">
        <w:rPr>
          <w:rFonts w:asciiTheme="minorEastAsia" w:hAnsiTheme="minorEastAsia" w:cs="宋体" w:hint="eastAsia"/>
          <w:b/>
          <w:sz w:val="32"/>
          <w:szCs w:val="32"/>
        </w:rPr>
        <w:t>一</w:t>
      </w:r>
      <w:r w:rsidR="002800F4" w:rsidRPr="00496AA2">
        <w:rPr>
          <w:rFonts w:asciiTheme="minorEastAsia" w:hAnsiTheme="minorEastAsia" w:cs="宋体" w:hint="eastAsia"/>
          <w:b/>
          <w:sz w:val="32"/>
          <w:szCs w:val="32"/>
        </w:rPr>
        <w:t>、时间及要求</w:t>
      </w:r>
    </w:p>
    <w:p w:rsidR="008D5468" w:rsidRPr="00496AA2" w:rsidRDefault="0043312F" w:rsidP="00505544">
      <w:pPr>
        <w:spacing w:line="420" w:lineRule="exact"/>
        <w:ind w:firstLineChars="50" w:firstLine="160"/>
        <w:rPr>
          <w:rFonts w:asciiTheme="minorEastAsia" w:hAnsiTheme="minorEastAsia" w:cs="宋体"/>
          <w:sz w:val="32"/>
          <w:szCs w:val="32"/>
        </w:rPr>
      </w:pPr>
      <w:r w:rsidRPr="00496AA2">
        <w:rPr>
          <w:rFonts w:asciiTheme="minorEastAsia" w:hAnsiTheme="minorEastAsia" w:cs="宋体" w:hint="eastAsia"/>
          <w:sz w:val="32"/>
          <w:szCs w:val="32"/>
        </w:rPr>
        <w:t xml:space="preserve"> </w:t>
      </w:r>
      <w:r w:rsidR="002800F4" w:rsidRPr="00496AA2">
        <w:rPr>
          <w:rFonts w:asciiTheme="minorEastAsia" w:hAnsiTheme="minorEastAsia" w:cs="宋体" w:hint="eastAsia"/>
          <w:sz w:val="32"/>
          <w:szCs w:val="32"/>
        </w:rPr>
        <w:t>1、资格复审时间：</w:t>
      </w:r>
      <w:r w:rsidR="000A2427">
        <w:rPr>
          <w:rFonts w:asciiTheme="minorEastAsia" w:hAnsiTheme="minorEastAsia" w:cs="宋体" w:hint="eastAsia"/>
          <w:sz w:val="32"/>
          <w:szCs w:val="32"/>
        </w:rPr>
        <w:t>202</w:t>
      </w:r>
      <w:r w:rsidR="00A83357">
        <w:rPr>
          <w:rFonts w:asciiTheme="minorEastAsia" w:hAnsiTheme="minorEastAsia" w:cs="宋体" w:hint="eastAsia"/>
          <w:sz w:val="32"/>
          <w:szCs w:val="32"/>
        </w:rPr>
        <w:t>2</w:t>
      </w:r>
      <w:r w:rsidR="002800F4" w:rsidRPr="00496AA2">
        <w:rPr>
          <w:rFonts w:asciiTheme="minorEastAsia" w:hAnsiTheme="minorEastAsia" w:cs="宋体" w:hint="eastAsia"/>
          <w:sz w:val="32"/>
          <w:szCs w:val="32"/>
        </w:rPr>
        <w:t>年</w:t>
      </w:r>
      <w:r w:rsidR="00A83357">
        <w:rPr>
          <w:rFonts w:asciiTheme="minorEastAsia" w:hAnsiTheme="minorEastAsia" w:cs="宋体" w:hint="eastAsia"/>
          <w:sz w:val="32"/>
          <w:szCs w:val="32"/>
        </w:rPr>
        <w:t>8</w:t>
      </w:r>
      <w:r w:rsidR="002800F4" w:rsidRPr="00496AA2">
        <w:rPr>
          <w:rFonts w:asciiTheme="minorEastAsia" w:hAnsiTheme="minorEastAsia" w:cs="宋体" w:hint="eastAsia"/>
          <w:sz w:val="32"/>
          <w:szCs w:val="32"/>
        </w:rPr>
        <w:t>月</w:t>
      </w:r>
      <w:r w:rsidR="00A83357">
        <w:rPr>
          <w:rFonts w:asciiTheme="minorEastAsia" w:hAnsiTheme="minorEastAsia" w:cs="宋体" w:hint="eastAsia"/>
          <w:sz w:val="32"/>
          <w:szCs w:val="32"/>
        </w:rPr>
        <w:t>27</w:t>
      </w:r>
      <w:r w:rsidR="002800F4" w:rsidRPr="00496AA2">
        <w:rPr>
          <w:rFonts w:asciiTheme="minorEastAsia" w:hAnsiTheme="minorEastAsia" w:cs="宋体" w:hint="eastAsia"/>
          <w:sz w:val="32"/>
          <w:szCs w:val="32"/>
        </w:rPr>
        <w:t>日下午</w:t>
      </w:r>
      <w:r w:rsidR="00783619">
        <w:rPr>
          <w:rFonts w:asciiTheme="minorEastAsia" w:hAnsiTheme="minorEastAsia" w:cs="宋体" w:hint="eastAsia"/>
          <w:sz w:val="32"/>
          <w:szCs w:val="32"/>
        </w:rPr>
        <w:t>15</w:t>
      </w:r>
      <w:r w:rsidR="002800F4" w:rsidRPr="00496AA2">
        <w:rPr>
          <w:rFonts w:asciiTheme="minorEastAsia" w:hAnsiTheme="minorEastAsia" w:cs="宋体" w:hint="eastAsia"/>
          <w:sz w:val="32"/>
          <w:szCs w:val="32"/>
        </w:rPr>
        <w:t>：</w:t>
      </w:r>
      <w:r w:rsidR="00225308">
        <w:rPr>
          <w:rFonts w:asciiTheme="minorEastAsia" w:hAnsiTheme="minorEastAsia" w:cs="宋体" w:hint="eastAsia"/>
          <w:sz w:val="32"/>
          <w:szCs w:val="32"/>
        </w:rPr>
        <w:t>00</w:t>
      </w:r>
      <w:r w:rsidR="002800F4" w:rsidRPr="00496AA2">
        <w:rPr>
          <w:rFonts w:asciiTheme="minorEastAsia" w:hAnsiTheme="minorEastAsia" w:cs="宋体" w:hint="eastAsia"/>
          <w:sz w:val="32"/>
          <w:szCs w:val="32"/>
        </w:rPr>
        <w:t>—</w:t>
      </w:r>
      <w:r w:rsidR="00783619">
        <w:rPr>
          <w:rFonts w:asciiTheme="minorEastAsia" w:hAnsiTheme="minorEastAsia" w:cs="宋体" w:hint="eastAsia"/>
          <w:sz w:val="32"/>
          <w:szCs w:val="32"/>
        </w:rPr>
        <w:t>18</w:t>
      </w:r>
      <w:r w:rsidR="002800F4" w:rsidRPr="00496AA2">
        <w:rPr>
          <w:rFonts w:asciiTheme="minorEastAsia" w:hAnsiTheme="minorEastAsia" w:cs="宋体" w:hint="eastAsia"/>
          <w:sz w:val="32"/>
          <w:szCs w:val="32"/>
        </w:rPr>
        <w:t>：</w:t>
      </w:r>
      <w:r w:rsidR="00225308">
        <w:rPr>
          <w:rFonts w:asciiTheme="minorEastAsia" w:hAnsiTheme="minorEastAsia" w:cs="宋体" w:hint="eastAsia"/>
          <w:sz w:val="32"/>
          <w:szCs w:val="32"/>
        </w:rPr>
        <w:t>0</w:t>
      </w:r>
      <w:r w:rsidR="002800F4" w:rsidRPr="00496AA2">
        <w:rPr>
          <w:rFonts w:asciiTheme="minorEastAsia" w:hAnsiTheme="minorEastAsia" w:cs="宋体" w:hint="eastAsia"/>
          <w:sz w:val="32"/>
          <w:szCs w:val="32"/>
        </w:rPr>
        <w:t>0</w:t>
      </w:r>
    </w:p>
    <w:p w:rsidR="008D5468" w:rsidRPr="00496AA2" w:rsidRDefault="002800F4" w:rsidP="00505544">
      <w:pPr>
        <w:spacing w:line="420" w:lineRule="exact"/>
        <w:rPr>
          <w:rFonts w:asciiTheme="minorEastAsia" w:hAnsiTheme="minorEastAsia" w:cs="宋体"/>
          <w:sz w:val="32"/>
          <w:szCs w:val="32"/>
        </w:rPr>
      </w:pPr>
      <w:r w:rsidRPr="00496AA2">
        <w:rPr>
          <w:rFonts w:asciiTheme="minorEastAsia" w:hAnsiTheme="minorEastAsia" w:cs="宋体" w:hint="eastAsia"/>
          <w:sz w:val="32"/>
          <w:szCs w:val="32"/>
        </w:rPr>
        <w:t xml:space="preserve">  （不按时参加资格审查者取消面试资格）</w:t>
      </w:r>
    </w:p>
    <w:p w:rsidR="008D5468" w:rsidRPr="00496AA2" w:rsidRDefault="0043312F" w:rsidP="00505544">
      <w:pPr>
        <w:spacing w:line="420" w:lineRule="exact"/>
        <w:ind w:leftChars="50" w:left="105"/>
        <w:rPr>
          <w:rFonts w:asciiTheme="minorEastAsia" w:hAnsiTheme="minorEastAsia" w:cs="宋体"/>
          <w:sz w:val="32"/>
          <w:szCs w:val="32"/>
        </w:rPr>
      </w:pPr>
      <w:r w:rsidRPr="00496AA2">
        <w:rPr>
          <w:rFonts w:asciiTheme="minorEastAsia" w:hAnsiTheme="minorEastAsia" w:cs="宋体" w:hint="eastAsia"/>
          <w:sz w:val="32"/>
          <w:szCs w:val="32"/>
        </w:rPr>
        <w:t xml:space="preserve"> </w:t>
      </w:r>
      <w:r w:rsidR="002800F4" w:rsidRPr="00496AA2">
        <w:rPr>
          <w:rFonts w:asciiTheme="minorEastAsia" w:hAnsiTheme="minorEastAsia" w:cs="宋体" w:hint="eastAsia"/>
          <w:sz w:val="32"/>
          <w:szCs w:val="32"/>
        </w:rPr>
        <w:t>2、面试时间：20</w:t>
      </w:r>
      <w:r w:rsidR="000A2427">
        <w:rPr>
          <w:rFonts w:asciiTheme="minorEastAsia" w:hAnsiTheme="minorEastAsia" w:cs="宋体" w:hint="eastAsia"/>
          <w:sz w:val="32"/>
          <w:szCs w:val="32"/>
        </w:rPr>
        <w:t>2</w:t>
      </w:r>
      <w:r w:rsidR="00A83357">
        <w:rPr>
          <w:rFonts w:asciiTheme="minorEastAsia" w:hAnsiTheme="minorEastAsia" w:cs="宋体" w:hint="eastAsia"/>
          <w:sz w:val="32"/>
          <w:szCs w:val="32"/>
        </w:rPr>
        <w:t>2</w:t>
      </w:r>
      <w:r w:rsidR="002800F4" w:rsidRPr="00496AA2">
        <w:rPr>
          <w:rFonts w:asciiTheme="minorEastAsia" w:hAnsiTheme="minorEastAsia" w:cs="宋体" w:hint="eastAsia"/>
          <w:sz w:val="32"/>
          <w:szCs w:val="32"/>
        </w:rPr>
        <w:t>年</w:t>
      </w:r>
      <w:r w:rsidR="00A83357">
        <w:rPr>
          <w:rFonts w:asciiTheme="minorEastAsia" w:hAnsiTheme="minorEastAsia" w:cs="宋体" w:hint="eastAsia"/>
          <w:sz w:val="32"/>
          <w:szCs w:val="32"/>
        </w:rPr>
        <w:t>8</w:t>
      </w:r>
      <w:r w:rsidR="002800F4" w:rsidRPr="00496AA2">
        <w:rPr>
          <w:rFonts w:asciiTheme="minorEastAsia" w:hAnsiTheme="minorEastAsia" w:cs="宋体" w:hint="eastAsia"/>
          <w:sz w:val="32"/>
          <w:szCs w:val="32"/>
        </w:rPr>
        <w:t>月</w:t>
      </w:r>
      <w:r w:rsidR="00A83357">
        <w:rPr>
          <w:rFonts w:asciiTheme="minorEastAsia" w:hAnsiTheme="minorEastAsia" w:cs="宋体" w:hint="eastAsia"/>
          <w:sz w:val="32"/>
          <w:szCs w:val="32"/>
        </w:rPr>
        <w:t>28</w:t>
      </w:r>
      <w:r w:rsidR="002800F4" w:rsidRPr="00496AA2">
        <w:rPr>
          <w:rFonts w:asciiTheme="minorEastAsia" w:hAnsiTheme="minorEastAsia" w:cs="宋体" w:hint="eastAsia"/>
          <w:sz w:val="32"/>
          <w:szCs w:val="32"/>
        </w:rPr>
        <w:t>日（上午</w:t>
      </w:r>
      <w:r w:rsidR="00CA522D" w:rsidRPr="00496AA2">
        <w:rPr>
          <w:rFonts w:asciiTheme="minorEastAsia" w:hAnsiTheme="minorEastAsia" w:cs="宋体" w:hint="eastAsia"/>
          <w:sz w:val="32"/>
          <w:szCs w:val="32"/>
        </w:rPr>
        <w:t>7</w:t>
      </w:r>
      <w:r w:rsidR="002800F4" w:rsidRPr="00496AA2">
        <w:rPr>
          <w:rFonts w:asciiTheme="minorEastAsia" w:hAnsiTheme="minorEastAsia" w:cs="宋体" w:hint="eastAsia"/>
          <w:sz w:val="32"/>
          <w:szCs w:val="32"/>
        </w:rPr>
        <w:t>：</w:t>
      </w:r>
      <w:r w:rsidR="006D6C7D" w:rsidRPr="00496AA2">
        <w:rPr>
          <w:rFonts w:asciiTheme="minorEastAsia" w:hAnsiTheme="minorEastAsia" w:cs="宋体" w:hint="eastAsia"/>
          <w:sz w:val="32"/>
          <w:szCs w:val="32"/>
        </w:rPr>
        <w:t>0</w:t>
      </w:r>
      <w:r w:rsidR="00CA522D" w:rsidRPr="00496AA2">
        <w:rPr>
          <w:rFonts w:asciiTheme="minorEastAsia" w:hAnsiTheme="minorEastAsia" w:cs="宋体" w:hint="eastAsia"/>
          <w:sz w:val="32"/>
          <w:szCs w:val="32"/>
        </w:rPr>
        <w:t>0</w:t>
      </w:r>
      <w:r w:rsidR="00A67B7C">
        <w:rPr>
          <w:rFonts w:asciiTheme="minorEastAsia" w:hAnsiTheme="minorEastAsia" w:cs="宋体" w:hint="eastAsia"/>
          <w:sz w:val="32"/>
          <w:szCs w:val="32"/>
        </w:rPr>
        <w:t>入场</w:t>
      </w:r>
      <w:r w:rsidR="002800F4" w:rsidRPr="00496AA2">
        <w:rPr>
          <w:rFonts w:asciiTheme="minorEastAsia" w:hAnsiTheme="minorEastAsia" w:cs="宋体" w:hint="eastAsia"/>
          <w:sz w:val="32"/>
          <w:szCs w:val="32"/>
        </w:rPr>
        <w:t>；下午1：30</w:t>
      </w:r>
      <w:r w:rsidR="00A67B7C">
        <w:rPr>
          <w:rFonts w:asciiTheme="minorEastAsia" w:hAnsiTheme="minorEastAsia" w:cs="宋体" w:hint="eastAsia"/>
          <w:sz w:val="32"/>
          <w:szCs w:val="32"/>
        </w:rPr>
        <w:t>入场</w:t>
      </w:r>
      <w:r w:rsidR="002800F4" w:rsidRPr="00496AA2">
        <w:rPr>
          <w:rFonts w:asciiTheme="minorEastAsia" w:hAnsiTheme="minorEastAsia" w:cs="宋体" w:hint="eastAsia"/>
          <w:sz w:val="32"/>
          <w:szCs w:val="32"/>
        </w:rPr>
        <w:t>）</w:t>
      </w:r>
    </w:p>
    <w:p w:rsidR="008D5468" w:rsidRPr="00496AA2" w:rsidRDefault="002800F4" w:rsidP="00505544">
      <w:pPr>
        <w:spacing w:line="420" w:lineRule="exact"/>
        <w:rPr>
          <w:rFonts w:asciiTheme="minorEastAsia" w:hAnsiTheme="minorEastAsia" w:cs="宋体"/>
          <w:sz w:val="32"/>
          <w:szCs w:val="32"/>
        </w:rPr>
      </w:pPr>
      <w:r w:rsidRPr="00496AA2">
        <w:rPr>
          <w:rFonts w:asciiTheme="minorEastAsia" w:hAnsiTheme="minorEastAsia" w:cs="宋体" w:hint="eastAsia"/>
          <w:sz w:val="32"/>
          <w:szCs w:val="32"/>
        </w:rPr>
        <w:t xml:space="preserve">  （凡未在规定时间到场者，均视为自动放弃面试资格。）</w:t>
      </w:r>
    </w:p>
    <w:p w:rsidR="0078225F" w:rsidRPr="00496AA2" w:rsidRDefault="000F086A" w:rsidP="00505544">
      <w:pPr>
        <w:pStyle w:val="1"/>
        <w:spacing w:line="420" w:lineRule="exact"/>
        <w:ind w:firstLineChars="0" w:firstLine="0"/>
        <w:rPr>
          <w:rFonts w:asciiTheme="minorEastAsia" w:hAnsiTheme="minorEastAsia" w:cs="宋体"/>
          <w:b/>
          <w:sz w:val="32"/>
          <w:szCs w:val="32"/>
        </w:rPr>
      </w:pPr>
      <w:r w:rsidRPr="00496AA2">
        <w:rPr>
          <w:rFonts w:asciiTheme="minorEastAsia" w:hAnsiTheme="minorEastAsia" w:cs="宋体" w:hint="eastAsia"/>
          <w:sz w:val="32"/>
          <w:szCs w:val="32"/>
        </w:rPr>
        <w:t xml:space="preserve"> </w:t>
      </w:r>
      <w:r w:rsidRPr="00496AA2">
        <w:rPr>
          <w:rFonts w:asciiTheme="minorEastAsia" w:hAnsiTheme="minorEastAsia" w:cs="宋体" w:hint="eastAsia"/>
          <w:b/>
          <w:sz w:val="32"/>
          <w:szCs w:val="32"/>
        </w:rPr>
        <w:t xml:space="preserve"> 二、</w:t>
      </w:r>
      <w:r w:rsidR="002800F4" w:rsidRPr="00496AA2">
        <w:rPr>
          <w:rFonts w:asciiTheme="minorEastAsia" w:hAnsiTheme="minorEastAsia" w:cs="宋体" w:hint="eastAsia"/>
          <w:b/>
          <w:sz w:val="32"/>
          <w:szCs w:val="32"/>
        </w:rPr>
        <w:t>资格复审及面试地点</w:t>
      </w:r>
    </w:p>
    <w:p w:rsidR="00D87B5E" w:rsidRPr="00496AA2" w:rsidRDefault="00D87B5E" w:rsidP="00505544">
      <w:pPr>
        <w:spacing w:line="420" w:lineRule="exact"/>
        <w:ind w:firstLineChars="150" w:firstLine="480"/>
        <w:rPr>
          <w:rFonts w:asciiTheme="minorEastAsia" w:hAnsiTheme="minorEastAsia"/>
          <w:sz w:val="32"/>
          <w:szCs w:val="32"/>
        </w:rPr>
      </w:pPr>
      <w:r w:rsidRPr="00496AA2">
        <w:rPr>
          <w:rFonts w:asciiTheme="minorEastAsia" w:hAnsiTheme="minorEastAsia" w:hint="eastAsia"/>
          <w:sz w:val="32"/>
          <w:szCs w:val="32"/>
        </w:rPr>
        <w:t>桐柏县城关镇</w:t>
      </w:r>
      <w:r w:rsidR="00225308">
        <w:rPr>
          <w:rFonts w:asciiTheme="minorEastAsia" w:hAnsiTheme="minorEastAsia" w:hint="eastAsia"/>
          <w:sz w:val="32"/>
          <w:szCs w:val="32"/>
        </w:rPr>
        <w:t>实验小学</w:t>
      </w:r>
      <w:r w:rsidRPr="00496AA2">
        <w:rPr>
          <w:rFonts w:asciiTheme="minorEastAsia" w:hAnsiTheme="minorEastAsia" w:hint="eastAsia"/>
          <w:sz w:val="32"/>
          <w:szCs w:val="32"/>
        </w:rPr>
        <w:t>（</w:t>
      </w:r>
      <w:r w:rsidR="00225308">
        <w:rPr>
          <w:rFonts w:asciiTheme="minorEastAsia" w:hAnsiTheme="minorEastAsia" w:hint="eastAsia"/>
          <w:sz w:val="32"/>
          <w:szCs w:val="32"/>
        </w:rPr>
        <w:t>文化路东段</w:t>
      </w:r>
      <w:r w:rsidRPr="00496AA2">
        <w:rPr>
          <w:rFonts w:asciiTheme="minorEastAsia" w:hAnsiTheme="minorEastAsia" w:hint="eastAsia"/>
          <w:sz w:val="32"/>
          <w:szCs w:val="32"/>
        </w:rPr>
        <w:t>、</w:t>
      </w:r>
      <w:r w:rsidR="00225308">
        <w:rPr>
          <w:rFonts w:asciiTheme="minorEastAsia" w:hAnsiTheme="minorEastAsia" w:hint="eastAsia"/>
          <w:sz w:val="32"/>
          <w:szCs w:val="32"/>
        </w:rPr>
        <w:t>方树泉中学</w:t>
      </w:r>
      <w:r w:rsidR="0024644A">
        <w:rPr>
          <w:rFonts w:asciiTheme="minorEastAsia" w:hAnsiTheme="minorEastAsia" w:hint="eastAsia"/>
          <w:sz w:val="32"/>
          <w:szCs w:val="32"/>
        </w:rPr>
        <w:t>斜</w:t>
      </w:r>
      <w:r w:rsidRPr="00496AA2">
        <w:rPr>
          <w:rFonts w:asciiTheme="minorEastAsia" w:hAnsiTheme="minorEastAsia" w:hint="eastAsia"/>
          <w:sz w:val="32"/>
          <w:szCs w:val="32"/>
        </w:rPr>
        <w:t>对面）。</w:t>
      </w:r>
    </w:p>
    <w:p w:rsidR="00496AA2" w:rsidRPr="00496AA2" w:rsidRDefault="00496AA2" w:rsidP="00505544">
      <w:pPr>
        <w:spacing w:line="420" w:lineRule="exact"/>
        <w:ind w:firstLineChars="150" w:firstLine="480"/>
        <w:rPr>
          <w:rFonts w:asciiTheme="minorEastAsia" w:hAnsiTheme="minorEastAsia" w:cs="宋体"/>
          <w:sz w:val="32"/>
          <w:szCs w:val="32"/>
        </w:rPr>
      </w:pPr>
      <w:r w:rsidRPr="00496AA2">
        <w:rPr>
          <w:rFonts w:asciiTheme="minorEastAsia" w:hAnsiTheme="minorEastAsia" w:cs="宋体" w:hint="eastAsia"/>
          <w:sz w:val="32"/>
          <w:szCs w:val="32"/>
        </w:rPr>
        <w:t xml:space="preserve">联系电话：0377—68216928  </w:t>
      </w:r>
    </w:p>
    <w:p w:rsidR="007F4F31" w:rsidRPr="00496AA2" w:rsidRDefault="007F4F31" w:rsidP="00505544">
      <w:pPr>
        <w:widowControl/>
        <w:spacing w:line="420" w:lineRule="exact"/>
        <w:ind w:firstLine="480"/>
        <w:jc w:val="left"/>
        <w:rPr>
          <w:rFonts w:asciiTheme="minorEastAsia" w:hAnsiTheme="minorEastAsia" w:cs="宋体"/>
          <w:b/>
          <w:kern w:val="0"/>
          <w:sz w:val="32"/>
          <w:szCs w:val="32"/>
        </w:rPr>
      </w:pPr>
      <w:r w:rsidRPr="00496AA2">
        <w:rPr>
          <w:rFonts w:asciiTheme="minorEastAsia" w:hAnsiTheme="minorEastAsia" w:cs="宋体"/>
          <w:b/>
          <w:bCs/>
          <w:kern w:val="0"/>
          <w:sz w:val="32"/>
          <w:szCs w:val="32"/>
        </w:rPr>
        <w:t>三、面试内容和方法</w:t>
      </w:r>
    </w:p>
    <w:p w:rsidR="007F4F31" w:rsidRPr="00496AA2" w:rsidRDefault="007F4F31" w:rsidP="00505544">
      <w:pPr>
        <w:widowControl/>
        <w:spacing w:line="420" w:lineRule="exact"/>
        <w:ind w:firstLine="480"/>
        <w:jc w:val="left"/>
        <w:rPr>
          <w:rFonts w:asciiTheme="minorEastAsia" w:hAnsiTheme="minorEastAsia" w:cs="宋体"/>
          <w:kern w:val="0"/>
          <w:sz w:val="32"/>
          <w:szCs w:val="32"/>
        </w:rPr>
      </w:pPr>
      <w:r w:rsidRPr="00496AA2">
        <w:rPr>
          <w:rFonts w:asciiTheme="minorEastAsia" w:hAnsiTheme="minorEastAsia" w:cs="宋体"/>
          <w:kern w:val="0"/>
          <w:sz w:val="32"/>
          <w:szCs w:val="32"/>
        </w:rPr>
        <w:t>面试采取指定教材内容进行现场试讲的办法，主要考察考生的学科知识、教师基本素养、语言表达能力、仪表举止等，满分100分</w:t>
      </w:r>
      <w:r w:rsidR="00575240">
        <w:rPr>
          <w:rFonts w:asciiTheme="minorEastAsia" w:hAnsiTheme="minorEastAsia" w:cs="宋体" w:hint="eastAsia"/>
          <w:kern w:val="0"/>
          <w:sz w:val="32"/>
          <w:szCs w:val="32"/>
        </w:rPr>
        <w:t>，60分以下不合格，不予聘用</w:t>
      </w:r>
      <w:r w:rsidRPr="00496AA2">
        <w:rPr>
          <w:rFonts w:asciiTheme="minorEastAsia" w:hAnsiTheme="minorEastAsia" w:cs="宋体"/>
          <w:kern w:val="0"/>
          <w:sz w:val="32"/>
          <w:szCs w:val="32"/>
        </w:rPr>
        <w:t>。</w:t>
      </w:r>
    </w:p>
    <w:p w:rsidR="007F4F31" w:rsidRPr="00496AA2" w:rsidRDefault="007F4F31" w:rsidP="00505544">
      <w:pPr>
        <w:widowControl/>
        <w:spacing w:line="420" w:lineRule="exact"/>
        <w:ind w:firstLine="480"/>
        <w:jc w:val="left"/>
        <w:rPr>
          <w:rFonts w:asciiTheme="minorEastAsia" w:hAnsiTheme="minorEastAsia" w:cs="宋体"/>
          <w:kern w:val="0"/>
          <w:sz w:val="32"/>
          <w:szCs w:val="32"/>
        </w:rPr>
      </w:pPr>
      <w:r w:rsidRPr="00496AA2">
        <w:rPr>
          <w:rFonts w:asciiTheme="minorEastAsia" w:hAnsiTheme="minorEastAsia" w:cs="宋体"/>
          <w:b/>
          <w:bCs/>
          <w:kern w:val="0"/>
          <w:sz w:val="32"/>
          <w:szCs w:val="32"/>
        </w:rPr>
        <w:t>四、面试顺序</w:t>
      </w:r>
    </w:p>
    <w:p w:rsidR="007F4F31" w:rsidRPr="00496AA2" w:rsidRDefault="007F4F31" w:rsidP="00505544">
      <w:pPr>
        <w:widowControl/>
        <w:spacing w:line="420" w:lineRule="exact"/>
        <w:ind w:firstLine="480"/>
        <w:jc w:val="left"/>
        <w:rPr>
          <w:rFonts w:asciiTheme="minorEastAsia" w:hAnsiTheme="minorEastAsia" w:cs="宋体"/>
          <w:kern w:val="0"/>
          <w:sz w:val="32"/>
          <w:szCs w:val="32"/>
        </w:rPr>
      </w:pPr>
      <w:r w:rsidRPr="00496AA2">
        <w:rPr>
          <w:rFonts w:asciiTheme="minorEastAsia" w:hAnsiTheme="minorEastAsia" w:cs="宋体"/>
          <w:kern w:val="0"/>
          <w:sz w:val="32"/>
          <w:szCs w:val="32"/>
        </w:rPr>
        <w:t>面试前，由考生抽签确定。</w:t>
      </w:r>
    </w:p>
    <w:p w:rsidR="007F4F31" w:rsidRPr="00496AA2" w:rsidRDefault="007F4F31" w:rsidP="00505544">
      <w:pPr>
        <w:widowControl/>
        <w:spacing w:line="420" w:lineRule="exact"/>
        <w:ind w:firstLine="480"/>
        <w:jc w:val="left"/>
        <w:rPr>
          <w:rFonts w:asciiTheme="minorEastAsia" w:hAnsiTheme="minorEastAsia" w:cs="宋体"/>
          <w:kern w:val="0"/>
          <w:sz w:val="32"/>
          <w:szCs w:val="32"/>
        </w:rPr>
      </w:pPr>
      <w:r w:rsidRPr="00496AA2">
        <w:rPr>
          <w:rFonts w:asciiTheme="minorEastAsia" w:hAnsiTheme="minorEastAsia" w:cs="宋体"/>
          <w:b/>
          <w:bCs/>
          <w:kern w:val="0"/>
          <w:sz w:val="32"/>
          <w:szCs w:val="32"/>
        </w:rPr>
        <w:t>五、</w:t>
      </w:r>
      <w:r w:rsidR="00DB5299">
        <w:rPr>
          <w:rFonts w:asciiTheme="minorEastAsia" w:hAnsiTheme="minorEastAsia" w:cs="宋体" w:hint="eastAsia"/>
          <w:b/>
          <w:bCs/>
          <w:kern w:val="0"/>
          <w:sz w:val="32"/>
          <w:szCs w:val="32"/>
        </w:rPr>
        <w:t>资格复审及</w:t>
      </w:r>
      <w:r w:rsidRPr="00496AA2">
        <w:rPr>
          <w:rFonts w:asciiTheme="minorEastAsia" w:hAnsiTheme="minorEastAsia" w:cs="宋体"/>
          <w:b/>
          <w:bCs/>
          <w:kern w:val="0"/>
          <w:sz w:val="32"/>
          <w:szCs w:val="32"/>
        </w:rPr>
        <w:t>面试要求</w:t>
      </w:r>
    </w:p>
    <w:p w:rsidR="00966340" w:rsidRDefault="006C26ED" w:rsidP="00505544">
      <w:pPr>
        <w:widowControl/>
        <w:spacing w:line="420" w:lineRule="exact"/>
        <w:ind w:firstLine="480"/>
        <w:jc w:val="left"/>
        <w:rPr>
          <w:rFonts w:asciiTheme="minorEastAsia" w:hAnsiTheme="minorEastAsia" w:cs="宋体"/>
          <w:kern w:val="0"/>
          <w:sz w:val="32"/>
          <w:szCs w:val="32"/>
        </w:rPr>
      </w:pPr>
      <w:r>
        <w:rPr>
          <w:rFonts w:asciiTheme="minorEastAsia" w:hAnsiTheme="minorEastAsia" w:cs="宋体" w:hint="eastAsia"/>
          <w:kern w:val="0"/>
          <w:sz w:val="32"/>
          <w:szCs w:val="32"/>
        </w:rPr>
        <w:t>（一）</w:t>
      </w:r>
      <w:r w:rsidR="007F4F31" w:rsidRPr="00496AA2">
        <w:rPr>
          <w:rFonts w:asciiTheme="minorEastAsia" w:hAnsiTheme="minorEastAsia" w:cs="宋体"/>
          <w:kern w:val="0"/>
          <w:sz w:val="32"/>
          <w:szCs w:val="32"/>
        </w:rPr>
        <w:t>资格复审：进入面试范围的人员按指定的时间和地点，携带</w:t>
      </w:r>
      <w:r w:rsidR="00966340">
        <w:rPr>
          <w:rFonts w:asciiTheme="minorEastAsia" w:hAnsiTheme="minorEastAsia" w:cs="宋体" w:hint="eastAsia"/>
          <w:kern w:val="0"/>
          <w:sz w:val="32"/>
          <w:szCs w:val="32"/>
        </w:rPr>
        <w:t>以下材料参加资格复审</w:t>
      </w:r>
    </w:p>
    <w:p w:rsidR="00A67B7C" w:rsidRDefault="006C26ED" w:rsidP="00505544">
      <w:pPr>
        <w:widowControl/>
        <w:spacing w:line="420" w:lineRule="exact"/>
        <w:ind w:leftChars="250" w:left="525"/>
        <w:jc w:val="left"/>
        <w:rPr>
          <w:rFonts w:asciiTheme="minorEastAsia" w:hAnsiTheme="minorEastAsia" w:cs="宋体"/>
          <w:kern w:val="0"/>
          <w:sz w:val="32"/>
          <w:szCs w:val="32"/>
        </w:rPr>
      </w:pPr>
      <w:r>
        <w:rPr>
          <w:rFonts w:asciiTheme="minorEastAsia" w:hAnsiTheme="minorEastAsia" w:cs="宋体" w:hint="eastAsia"/>
          <w:kern w:val="0"/>
          <w:sz w:val="32"/>
          <w:szCs w:val="32"/>
        </w:rPr>
        <w:t>1、</w:t>
      </w:r>
      <w:r w:rsidR="007F4F31" w:rsidRPr="00496AA2">
        <w:rPr>
          <w:rFonts w:asciiTheme="minorEastAsia" w:hAnsiTheme="minorEastAsia" w:cs="宋体"/>
          <w:kern w:val="0"/>
          <w:sz w:val="32"/>
          <w:szCs w:val="32"/>
        </w:rPr>
        <w:t>面试通知单（在招聘系统内下载打印）</w:t>
      </w:r>
      <w:r w:rsidR="009A43F7">
        <w:rPr>
          <w:rFonts w:asciiTheme="minorEastAsia" w:hAnsiTheme="minorEastAsia" w:cs="宋体" w:hint="eastAsia"/>
          <w:kern w:val="0"/>
          <w:sz w:val="32"/>
          <w:szCs w:val="32"/>
        </w:rPr>
        <w:t>。</w:t>
      </w:r>
    </w:p>
    <w:p w:rsidR="006C26ED" w:rsidRDefault="006C26ED" w:rsidP="00505544">
      <w:pPr>
        <w:widowControl/>
        <w:spacing w:line="420" w:lineRule="exact"/>
        <w:ind w:leftChars="250" w:left="525"/>
        <w:jc w:val="left"/>
        <w:rPr>
          <w:rFonts w:asciiTheme="minorEastAsia" w:hAnsiTheme="minorEastAsia" w:cs="宋体"/>
          <w:kern w:val="0"/>
          <w:sz w:val="32"/>
          <w:szCs w:val="32"/>
        </w:rPr>
      </w:pPr>
      <w:r>
        <w:rPr>
          <w:rFonts w:asciiTheme="minorEastAsia" w:hAnsiTheme="minorEastAsia" w:cs="宋体" w:hint="eastAsia"/>
          <w:kern w:val="0"/>
          <w:sz w:val="32"/>
          <w:szCs w:val="32"/>
        </w:rPr>
        <w:t>2、</w:t>
      </w:r>
      <w:r w:rsidR="007F4F31" w:rsidRPr="00496AA2">
        <w:rPr>
          <w:rFonts w:asciiTheme="minorEastAsia" w:hAnsiTheme="minorEastAsia" w:cs="宋体"/>
          <w:kern w:val="0"/>
          <w:sz w:val="32"/>
          <w:szCs w:val="32"/>
        </w:rPr>
        <w:t>身份证</w:t>
      </w:r>
      <w:r w:rsidR="009A43F7">
        <w:rPr>
          <w:rFonts w:asciiTheme="minorEastAsia" w:hAnsiTheme="minorEastAsia" w:cs="宋体" w:hint="eastAsia"/>
          <w:kern w:val="0"/>
          <w:sz w:val="32"/>
          <w:szCs w:val="32"/>
        </w:rPr>
        <w:t>。</w:t>
      </w:r>
    </w:p>
    <w:p w:rsidR="006C26ED" w:rsidRDefault="006C26ED" w:rsidP="00505544">
      <w:pPr>
        <w:widowControl/>
        <w:spacing w:line="420" w:lineRule="exact"/>
        <w:ind w:firstLine="480"/>
        <w:jc w:val="left"/>
        <w:rPr>
          <w:rFonts w:asciiTheme="minorEastAsia" w:hAnsiTheme="minorEastAsia" w:cs="宋体"/>
          <w:kern w:val="0"/>
          <w:sz w:val="32"/>
          <w:szCs w:val="32"/>
        </w:rPr>
      </w:pPr>
      <w:r>
        <w:rPr>
          <w:rFonts w:asciiTheme="minorEastAsia" w:hAnsiTheme="minorEastAsia" w:cs="宋体" w:hint="eastAsia"/>
          <w:kern w:val="0"/>
          <w:sz w:val="32"/>
          <w:szCs w:val="32"/>
        </w:rPr>
        <w:t>3、</w:t>
      </w:r>
      <w:r w:rsidR="007F4F31" w:rsidRPr="00496AA2">
        <w:rPr>
          <w:rFonts w:asciiTheme="minorEastAsia" w:hAnsiTheme="minorEastAsia" w:cs="宋体"/>
          <w:kern w:val="0"/>
          <w:sz w:val="32"/>
          <w:szCs w:val="32"/>
        </w:rPr>
        <w:t>毕业证</w:t>
      </w:r>
      <w:r w:rsidR="007F4F31" w:rsidRPr="00496AA2">
        <w:rPr>
          <w:rFonts w:asciiTheme="minorEastAsia" w:hAnsiTheme="minorEastAsia" w:cs="宋体" w:hint="eastAsia"/>
          <w:kern w:val="0"/>
          <w:sz w:val="32"/>
          <w:szCs w:val="32"/>
        </w:rPr>
        <w:t>、</w:t>
      </w:r>
      <w:r w:rsidR="007F4F31" w:rsidRPr="00496AA2">
        <w:rPr>
          <w:rFonts w:asciiTheme="minorEastAsia" w:hAnsiTheme="minorEastAsia" w:hint="eastAsia"/>
          <w:sz w:val="32"/>
          <w:szCs w:val="32"/>
        </w:rPr>
        <w:t>考生提供有效的学信网电子注册备案表</w:t>
      </w:r>
      <w:r w:rsidR="009A43F7">
        <w:rPr>
          <w:rFonts w:asciiTheme="minorEastAsia" w:hAnsiTheme="minorEastAsia" w:cs="宋体" w:hint="eastAsia"/>
          <w:kern w:val="0"/>
          <w:sz w:val="32"/>
          <w:szCs w:val="32"/>
        </w:rPr>
        <w:t>。</w:t>
      </w:r>
    </w:p>
    <w:p w:rsidR="009A43F7" w:rsidRDefault="006C26ED" w:rsidP="00505544">
      <w:pPr>
        <w:widowControl/>
        <w:spacing w:line="420" w:lineRule="exact"/>
        <w:ind w:firstLine="480"/>
        <w:jc w:val="left"/>
        <w:rPr>
          <w:rFonts w:asciiTheme="minorEastAsia" w:hAnsiTheme="minorEastAsia" w:cs="宋体"/>
          <w:kern w:val="0"/>
          <w:sz w:val="32"/>
          <w:szCs w:val="32"/>
        </w:rPr>
      </w:pPr>
      <w:r>
        <w:rPr>
          <w:rFonts w:asciiTheme="minorEastAsia" w:hAnsiTheme="minorEastAsia" w:cs="宋体" w:hint="eastAsia"/>
          <w:kern w:val="0"/>
          <w:sz w:val="32"/>
          <w:szCs w:val="32"/>
        </w:rPr>
        <w:t>4、</w:t>
      </w:r>
      <w:r w:rsidR="007F4F31" w:rsidRPr="00496AA2">
        <w:rPr>
          <w:rFonts w:asciiTheme="minorEastAsia" w:hAnsiTheme="minorEastAsia" w:cs="宋体"/>
          <w:kern w:val="0"/>
          <w:sz w:val="32"/>
          <w:szCs w:val="32"/>
        </w:rPr>
        <w:t>教师资格证</w:t>
      </w:r>
      <w:r w:rsidR="008240B3">
        <w:rPr>
          <w:rFonts w:asciiTheme="minorEastAsia" w:hAnsiTheme="minorEastAsia" w:cs="宋体" w:hint="eastAsia"/>
          <w:kern w:val="0"/>
          <w:sz w:val="32"/>
          <w:szCs w:val="32"/>
        </w:rPr>
        <w:t>（</w:t>
      </w:r>
      <w:r w:rsidR="00F54F7E" w:rsidRPr="00D55F70">
        <w:rPr>
          <w:rFonts w:ascii="仿宋_GB2312" w:hint="eastAsia"/>
          <w:sz w:val="32"/>
          <w:szCs w:val="32"/>
        </w:rPr>
        <w:t>持有</w:t>
      </w:r>
      <w:r w:rsidR="00F54F7E" w:rsidRPr="00D55F70">
        <w:rPr>
          <w:rFonts w:ascii="仿宋_GB2312"/>
          <w:sz w:val="32"/>
          <w:szCs w:val="32"/>
        </w:rPr>
        <w:t>教育部</w:t>
      </w:r>
      <w:r w:rsidR="00F54F7E" w:rsidRPr="00D55F70">
        <w:rPr>
          <w:rFonts w:ascii="仿宋_GB2312" w:hint="eastAsia"/>
          <w:sz w:val="32"/>
          <w:szCs w:val="32"/>
        </w:rPr>
        <w:t>教育</w:t>
      </w:r>
      <w:r w:rsidR="00F54F7E" w:rsidRPr="00D55F70">
        <w:rPr>
          <w:rFonts w:ascii="仿宋_GB2312"/>
          <w:sz w:val="32"/>
          <w:szCs w:val="32"/>
        </w:rPr>
        <w:t>考试</w:t>
      </w:r>
      <w:r w:rsidR="00F54F7E" w:rsidRPr="00D55F70">
        <w:rPr>
          <w:rFonts w:ascii="仿宋_GB2312" w:hint="eastAsia"/>
          <w:sz w:val="32"/>
          <w:szCs w:val="32"/>
        </w:rPr>
        <w:t>院</w:t>
      </w:r>
      <w:r w:rsidR="00F54F7E" w:rsidRPr="00D55F70">
        <w:rPr>
          <w:rFonts w:ascii="仿宋_GB2312"/>
          <w:sz w:val="32"/>
          <w:szCs w:val="32"/>
        </w:rPr>
        <w:t>颁发的有效期内《中小学教师资格考试合格证明》或</w:t>
      </w:r>
      <w:r w:rsidR="00F54F7E" w:rsidRPr="00D55F70">
        <w:rPr>
          <w:rFonts w:ascii="仿宋_GB2312" w:hint="eastAsia"/>
          <w:sz w:val="32"/>
          <w:szCs w:val="32"/>
        </w:rPr>
        <w:t>高等学校颁发的</w:t>
      </w:r>
      <w:r w:rsidR="00F54F7E" w:rsidRPr="00D55F70">
        <w:rPr>
          <w:rFonts w:ascii="仿宋_GB2312"/>
          <w:sz w:val="32"/>
          <w:szCs w:val="32"/>
        </w:rPr>
        <w:t>有效期内《师范生教师职业能力证书》</w:t>
      </w:r>
      <w:r w:rsidR="00F54F7E" w:rsidRPr="00D55F70">
        <w:rPr>
          <w:rFonts w:ascii="仿宋_GB2312" w:hint="eastAsia"/>
          <w:sz w:val="32"/>
          <w:szCs w:val="32"/>
        </w:rPr>
        <w:t>的人员</w:t>
      </w:r>
      <w:r w:rsidR="00F54F7E">
        <w:rPr>
          <w:rFonts w:ascii="仿宋_GB2312" w:hint="eastAsia"/>
          <w:sz w:val="32"/>
          <w:szCs w:val="32"/>
        </w:rPr>
        <w:t>需在办理签约聘用时提交教师资格证书，否则不予聘用；</w:t>
      </w:r>
      <w:r w:rsidR="008240B3" w:rsidRPr="00D55F70">
        <w:rPr>
          <w:rFonts w:ascii="仿宋_GB2312" w:hint="eastAsia"/>
          <w:sz w:val="32"/>
          <w:szCs w:val="32"/>
        </w:rPr>
        <w:t>2021</w:t>
      </w:r>
      <w:r w:rsidR="008240B3" w:rsidRPr="00D55F70">
        <w:rPr>
          <w:rFonts w:ascii="仿宋_GB2312" w:hint="eastAsia"/>
          <w:sz w:val="32"/>
          <w:szCs w:val="32"/>
        </w:rPr>
        <w:t>年及</w:t>
      </w:r>
      <w:r w:rsidR="008240B3" w:rsidRPr="00D55F70">
        <w:rPr>
          <w:rFonts w:ascii="仿宋_GB2312" w:hint="eastAsia"/>
          <w:sz w:val="32"/>
          <w:szCs w:val="32"/>
        </w:rPr>
        <w:t>2022</w:t>
      </w:r>
      <w:r w:rsidR="008240B3" w:rsidRPr="00D55F70">
        <w:rPr>
          <w:rFonts w:ascii="仿宋_GB2312" w:hint="eastAsia"/>
          <w:sz w:val="32"/>
          <w:szCs w:val="32"/>
        </w:rPr>
        <w:t>年中小学教师资格考试</w:t>
      </w:r>
      <w:r w:rsidR="008240B3" w:rsidRPr="00D55F70">
        <w:rPr>
          <w:rFonts w:ascii="仿宋_GB2312" w:hint="eastAsia"/>
          <w:sz w:val="32"/>
          <w:szCs w:val="32"/>
        </w:rPr>
        <w:t>(NTCE)</w:t>
      </w:r>
      <w:r w:rsidR="008240B3" w:rsidRPr="00D55F70">
        <w:rPr>
          <w:rFonts w:ascii="仿宋_GB2312" w:hint="eastAsia"/>
          <w:sz w:val="32"/>
          <w:szCs w:val="32"/>
        </w:rPr>
        <w:t>笔试成绩单或面试成绩单“受到疫情影响”栏标注为“是”</w:t>
      </w:r>
      <w:r w:rsidR="008240B3">
        <w:rPr>
          <w:rFonts w:ascii="仿宋_GB2312" w:hint="eastAsia"/>
          <w:sz w:val="32"/>
          <w:szCs w:val="32"/>
        </w:rPr>
        <w:t>的考生</w:t>
      </w:r>
      <w:r w:rsidR="008240B3" w:rsidRPr="00D55F70">
        <w:rPr>
          <w:rFonts w:ascii="仿宋_GB2312" w:hint="eastAsia"/>
          <w:sz w:val="32"/>
          <w:szCs w:val="32"/>
        </w:rPr>
        <w:t>被聘用后先从事辅助性教育教学工作，</w:t>
      </w:r>
      <w:r w:rsidR="008240B3">
        <w:rPr>
          <w:rFonts w:ascii="仿宋_GB2312" w:hint="eastAsia"/>
          <w:sz w:val="32"/>
          <w:szCs w:val="32"/>
        </w:rPr>
        <w:t>签订补充协议</w:t>
      </w:r>
      <w:r w:rsidR="008240B3" w:rsidRPr="00D55F70">
        <w:rPr>
          <w:rFonts w:ascii="仿宋_GB2312" w:hint="eastAsia"/>
          <w:sz w:val="32"/>
          <w:szCs w:val="32"/>
        </w:rPr>
        <w:t>并在聘用后</w:t>
      </w:r>
      <w:r w:rsidR="008240B3" w:rsidRPr="00D55F70">
        <w:rPr>
          <w:rFonts w:ascii="仿宋_GB2312" w:hint="eastAsia"/>
          <w:sz w:val="32"/>
          <w:szCs w:val="32"/>
        </w:rPr>
        <w:t>1</w:t>
      </w:r>
      <w:r w:rsidR="008240B3" w:rsidRPr="00D55F70">
        <w:rPr>
          <w:rFonts w:ascii="仿宋_GB2312" w:hint="eastAsia"/>
          <w:sz w:val="32"/>
          <w:szCs w:val="32"/>
        </w:rPr>
        <w:t>年内取得教师资格</w:t>
      </w:r>
      <w:r w:rsidR="008240B3" w:rsidRPr="00D55F70">
        <w:rPr>
          <w:rFonts w:ascii="仿宋_GB2312"/>
          <w:sz w:val="32"/>
          <w:szCs w:val="32"/>
        </w:rPr>
        <w:t>证书</w:t>
      </w:r>
      <w:r w:rsidR="008240B3">
        <w:rPr>
          <w:rFonts w:asciiTheme="minorEastAsia" w:hAnsiTheme="minorEastAsia" w:cs="宋体" w:hint="eastAsia"/>
          <w:kern w:val="0"/>
          <w:sz w:val="32"/>
          <w:szCs w:val="32"/>
        </w:rPr>
        <w:t>）</w:t>
      </w:r>
      <w:r w:rsidR="009A43F7">
        <w:rPr>
          <w:rFonts w:asciiTheme="minorEastAsia" w:hAnsiTheme="minorEastAsia" w:cs="宋体" w:hint="eastAsia"/>
          <w:kern w:val="0"/>
          <w:sz w:val="32"/>
          <w:szCs w:val="32"/>
        </w:rPr>
        <w:t>。</w:t>
      </w:r>
    </w:p>
    <w:p w:rsidR="006C26ED" w:rsidRDefault="006C26ED" w:rsidP="00505544">
      <w:pPr>
        <w:widowControl/>
        <w:spacing w:line="420" w:lineRule="exact"/>
        <w:ind w:firstLine="480"/>
        <w:jc w:val="left"/>
        <w:rPr>
          <w:rFonts w:asciiTheme="minorEastAsia" w:hAnsiTheme="minorEastAsia" w:cs="宋体"/>
          <w:kern w:val="0"/>
          <w:sz w:val="32"/>
          <w:szCs w:val="32"/>
        </w:rPr>
      </w:pPr>
      <w:r>
        <w:rPr>
          <w:rFonts w:asciiTheme="minorEastAsia" w:hAnsiTheme="minorEastAsia" w:cs="宋体" w:hint="eastAsia"/>
          <w:kern w:val="0"/>
          <w:sz w:val="32"/>
          <w:szCs w:val="32"/>
        </w:rPr>
        <w:lastRenderedPageBreak/>
        <w:t>5、与准考证同一底板照片3张</w:t>
      </w:r>
      <w:r w:rsidR="009A43F7">
        <w:rPr>
          <w:rFonts w:asciiTheme="minorEastAsia" w:hAnsiTheme="minorEastAsia" w:cs="宋体" w:hint="eastAsia"/>
          <w:kern w:val="0"/>
          <w:sz w:val="32"/>
          <w:szCs w:val="32"/>
        </w:rPr>
        <w:t>。</w:t>
      </w:r>
    </w:p>
    <w:p w:rsidR="006C26ED" w:rsidRDefault="006C26ED" w:rsidP="00505544">
      <w:pPr>
        <w:widowControl/>
        <w:spacing w:line="420" w:lineRule="exact"/>
        <w:ind w:firstLine="480"/>
        <w:jc w:val="left"/>
        <w:rPr>
          <w:rFonts w:asciiTheme="minorEastAsia" w:hAnsiTheme="minorEastAsia" w:cs="宋体"/>
          <w:kern w:val="0"/>
          <w:sz w:val="32"/>
          <w:szCs w:val="32"/>
        </w:rPr>
      </w:pPr>
      <w:r>
        <w:rPr>
          <w:rFonts w:asciiTheme="minorEastAsia" w:hAnsiTheme="minorEastAsia" w:cs="宋体" w:hint="eastAsia"/>
          <w:kern w:val="0"/>
          <w:sz w:val="32"/>
          <w:szCs w:val="32"/>
        </w:rPr>
        <w:t>6、</w:t>
      </w:r>
      <w:r w:rsidR="007F4F31" w:rsidRPr="00496AA2">
        <w:rPr>
          <w:rFonts w:asciiTheme="minorEastAsia" w:hAnsiTheme="minorEastAsia" w:cs="宋体"/>
          <w:kern w:val="0"/>
          <w:sz w:val="32"/>
          <w:szCs w:val="32"/>
        </w:rPr>
        <w:t>填写《河南省</w:t>
      </w:r>
      <w:r>
        <w:rPr>
          <w:rFonts w:asciiTheme="minorEastAsia" w:hAnsiTheme="minorEastAsia" w:cs="宋体"/>
          <w:kern w:val="0"/>
          <w:sz w:val="32"/>
          <w:szCs w:val="32"/>
        </w:rPr>
        <w:t>特岗教师招聘登记表》</w:t>
      </w:r>
      <w:r>
        <w:rPr>
          <w:rFonts w:asciiTheme="minorEastAsia" w:hAnsiTheme="minorEastAsia" w:cs="宋体" w:hint="eastAsia"/>
          <w:kern w:val="0"/>
          <w:sz w:val="32"/>
          <w:szCs w:val="32"/>
        </w:rPr>
        <w:t>，并粘贴</w:t>
      </w:r>
      <w:r w:rsidR="00037601">
        <w:rPr>
          <w:rFonts w:asciiTheme="minorEastAsia" w:hAnsiTheme="minorEastAsia" w:cs="宋体" w:hint="eastAsia"/>
          <w:kern w:val="0"/>
          <w:sz w:val="32"/>
          <w:szCs w:val="32"/>
        </w:rPr>
        <w:t>照</w:t>
      </w:r>
      <w:r>
        <w:rPr>
          <w:rFonts w:asciiTheme="minorEastAsia" w:hAnsiTheme="minorEastAsia" w:cs="宋体" w:hint="eastAsia"/>
          <w:kern w:val="0"/>
          <w:sz w:val="32"/>
          <w:szCs w:val="32"/>
        </w:rPr>
        <w:t>片</w:t>
      </w:r>
      <w:r w:rsidR="00A83357">
        <w:rPr>
          <w:rFonts w:asciiTheme="minorEastAsia" w:hAnsiTheme="minorEastAsia" w:cs="宋体" w:hint="eastAsia"/>
          <w:kern w:val="0"/>
          <w:sz w:val="32"/>
          <w:szCs w:val="32"/>
        </w:rPr>
        <w:t>。</w:t>
      </w:r>
    </w:p>
    <w:p w:rsidR="007F4F31" w:rsidRPr="00496AA2" w:rsidRDefault="007F4F31" w:rsidP="00505544">
      <w:pPr>
        <w:widowControl/>
        <w:spacing w:line="420" w:lineRule="exact"/>
        <w:ind w:firstLine="480"/>
        <w:jc w:val="left"/>
        <w:rPr>
          <w:rFonts w:asciiTheme="minorEastAsia" w:hAnsiTheme="minorEastAsia" w:cs="宋体"/>
          <w:kern w:val="0"/>
          <w:sz w:val="32"/>
          <w:szCs w:val="32"/>
        </w:rPr>
      </w:pPr>
      <w:r w:rsidRPr="00496AA2">
        <w:rPr>
          <w:rFonts w:asciiTheme="minorEastAsia" w:hAnsiTheme="minorEastAsia" w:cs="宋体"/>
          <w:kern w:val="0"/>
          <w:sz w:val="32"/>
          <w:szCs w:val="32"/>
        </w:rPr>
        <w:t>通过资格复审的考生方可参加面试。考生如缺少有关材料或没按规定时间参加资格复审，取消其面试资格，责任自负。</w:t>
      </w:r>
    </w:p>
    <w:p w:rsidR="006C26ED" w:rsidRDefault="00783619" w:rsidP="00505544">
      <w:pPr>
        <w:widowControl/>
        <w:spacing w:line="420" w:lineRule="exact"/>
        <w:ind w:firstLine="480"/>
        <w:jc w:val="left"/>
        <w:rPr>
          <w:rFonts w:asciiTheme="minorEastAsia" w:hAnsiTheme="minorEastAsia" w:cs="宋体"/>
          <w:kern w:val="0"/>
          <w:sz w:val="32"/>
          <w:szCs w:val="32"/>
        </w:rPr>
      </w:pPr>
      <w:r>
        <w:rPr>
          <w:rFonts w:asciiTheme="minorEastAsia" w:hAnsiTheme="minorEastAsia" w:cs="宋体" w:hint="eastAsia"/>
          <w:kern w:val="0"/>
          <w:sz w:val="32"/>
          <w:szCs w:val="32"/>
        </w:rPr>
        <w:t>（二）</w:t>
      </w:r>
      <w:r w:rsidR="006C26ED">
        <w:rPr>
          <w:rFonts w:asciiTheme="minorEastAsia" w:hAnsiTheme="minorEastAsia" w:cs="宋体" w:hint="eastAsia"/>
          <w:kern w:val="0"/>
          <w:sz w:val="32"/>
          <w:szCs w:val="32"/>
        </w:rPr>
        <w:t>面试要求</w:t>
      </w:r>
    </w:p>
    <w:p w:rsidR="007F4F31" w:rsidRPr="00496AA2" w:rsidRDefault="006C26ED" w:rsidP="00505544">
      <w:pPr>
        <w:widowControl/>
        <w:spacing w:line="420" w:lineRule="exact"/>
        <w:ind w:firstLine="480"/>
        <w:jc w:val="left"/>
        <w:rPr>
          <w:rFonts w:asciiTheme="minorEastAsia" w:hAnsiTheme="minorEastAsia" w:cs="宋体"/>
          <w:kern w:val="0"/>
          <w:sz w:val="32"/>
          <w:szCs w:val="32"/>
        </w:rPr>
      </w:pPr>
      <w:r>
        <w:rPr>
          <w:rFonts w:asciiTheme="minorEastAsia" w:hAnsiTheme="minorEastAsia" w:cs="宋体" w:hint="eastAsia"/>
          <w:kern w:val="0"/>
          <w:sz w:val="32"/>
          <w:szCs w:val="32"/>
        </w:rPr>
        <w:t>1</w:t>
      </w:r>
      <w:r w:rsidR="007F4F31" w:rsidRPr="00496AA2">
        <w:rPr>
          <w:rFonts w:asciiTheme="minorEastAsia" w:hAnsiTheme="minorEastAsia" w:cs="宋体"/>
          <w:kern w:val="0"/>
          <w:sz w:val="32"/>
          <w:szCs w:val="32"/>
        </w:rPr>
        <w:t>、考生凭笔试准考证、面试通知单（在招聘系统内下载打印）和身份证按规定时间进入面试地点；每个考生准备时间15分钟，面试时间不超过15分钟。</w:t>
      </w:r>
    </w:p>
    <w:p w:rsidR="007F4F31" w:rsidRPr="00496AA2" w:rsidRDefault="006C26ED" w:rsidP="00505544">
      <w:pPr>
        <w:widowControl/>
        <w:spacing w:line="420" w:lineRule="exact"/>
        <w:ind w:firstLine="480"/>
        <w:jc w:val="left"/>
        <w:rPr>
          <w:rFonts w:asciiTheme="minorEastAsia" w:hAnsiTheme="minorEastAsia" w:cs="宋体"/>
          <w:kern w:val="0"/>
          <w:sz w:val="32"/>
          <w:szCs w:val="32"/>
        </w:rPr>
      </w:pPr>
      <w:r>
        <w:rPr>
          <w:rFonts w:asciiTheme="minorEastAsia" w:hAnsiTheme="minorEastAsia" w:cs="宋体" w:hint="eastAsia"/>
          <w:kern w:val="0"/>
          <w:sz w:val="32"/>
          <w:szCs w:val="32"/>
        </w:rPr>
        <w:t>2</w:t>
      </w:r>
      <w:r w:rsidR="007F4F31" w:rsidRPr="00496AA2">
        <w:rPr>
          <w:rFonts w:asciiTheme="minorEastAsia" w:hAnsiTheme="minorEastAsia" w:cs="宋体"/>
          <w:kern w:val="0"/>
          <w:sz w:val="32"/>
          <w:szCs w:val="32"/>
        </w:rPr>
        <w:t>、考生不准携带任何通讯工具进入考场。一经发现，取消其面试资格或面试成绩。</w:t>
      </w:r>
    </w:p>
    <w:p w:rsidR="007F4F31" w:rsidRDefault="006C26ED" w:rsidP="00505544">
      <w:pPr>
        <w:widowControl/>
        <w:spacing w:line="420" w:lineRule="exact"/>
        <w:ind w:firstLine="480"/>
        <w:jc w:val="left"/>
        <w:rPr>
          <w:rFonts w:asciiTheme="minorEastAsia" w:hAnsiTheme="minorEastAsia" w:cs="宋体"/>
          <w:kern w:val="0"/>
          <w:sz w:val="32"/>
          <w:szCs w:val="32"/>
        </w:rPr>
      </w:pPr>
      <w:r>
        <w:rPr>
          <w:rFonts w:asciiTheme="minorEastAsia" w:hAnsiTheme="minorEastAsia" w:cs="宋体" w:hint="eastAsia"/>
          <w:kern w:val="0"/>
          <w:sz w:val="32"/>
          <w:szCs w:val="32"/>
        </w:rPr>
        <w:t>3</w:t>
      </w:r>
      <w:r w:rsidR="007F4F31" w:rsidRPr="00496AA2">
        <w:rPr>
          <w:rFonts w:asciiTheme="minorEastAsia" w:hAnsiTheme="minorEastAsia" w:cs="宋体"/>
          <w:kern w:val="0"/>
          <w:sz w:val="32"/>
          <w:szCs w:val="32"/>
        </w:rPr>
        <w:t>、考生要服从考试工作人员安排，遵守面试纪律。</w:t>
      </w:r>
    </w:p>
    <w:p w:rsidR="001B79ED" w:rsidRPr="00A65096" w:rsidRDefault="009A43F7" w:rsidP="00505544">
      <w:pPr>
        <w:widowControl/>
        <w:spacing w:line="420" w:lineRule="exact"/>
        <w:ind w:firstLine="480"/>
        <w:jc w:val="left"/>
        <w:rPr>
          <w:rFonts w:asciiTheme="minorEastAsia" w:hAnsiTheme="minorEastAsia" w:cs="宋体"/>
          <w:b/>
          <w:kern w:val="0"/>
          <w:sz w:val="32"/>
          <w:szCs w:val="32"/>
        </w:rPr>
      </w:pPr>
      <w:r w:rsidRPr="00A65096">
        <w:rPr>
          <w:rFonts w:asciiTheme="minorEastAsia" w:hAnsiTheme="minorEastAsia" w:cs="宋体" w:hint="eastAsia"/>
          <w:b/>
          <w:kern w:val="0"/>
          <w:sz w:val="32"/>
          <w:szCs w:val="32"/>
        </w:rPr>
        <w:t>六、疫情防控要求</w:t>
      </w:r>
    </w:p>
    <w:p w:rsidR="009A43F7" w:rsidRPr="00496AA2" w:rsidRDefault="009A43F7" w:rsidP="00505544">
      <w:pPr>
        <w:widowControl/>
        <w:spacing w:line="420" w:lineRule="exact"/>
        <w:ind w:firstLine="480"/>
        <w:jc w:val="left"/>
        <w:rPr>
          <w:rFonts w:asciiTheme="minorEastAsia" w:hAnsiTheme="minorEastAsia" w:cs="宋体"/>
          <w:kern w:val="0"/>
          <w:sz w:val="32"/>
          <w:szCs w:val="32"/>
        </w:rPr>
      </w:pPr>
      <w:r>
        <w:rPr>
          <w:rFonts w:asciiTheme="minorEastAsia" w:hAnsiTheme="minorEastAsia" w:cs="宋体" w:hint="eastAsia"/>
          <w:kern w:val="0"/>
          <w:sz w:val="32"/>
          <w:szCs w:val="32"/>
        </w:rPr>
        <w:t>考生资格审查及面试时全程佩戴口罩，体温检测低于37.3℃者方可入内，</w:t>
      </w:r>
      <w:r w:rsidR="00505544">
        <w:rPr>
          <w:rFonts w:asciiTheme="minorEastAsia" w:hAnsiTheme="minorEastAsia" w:cs="宋体" w:hint="eastAsia"/>
          <w:kern w:val="0"/>
          <w:sz w:val="32"/>
          <w:szCs w:val="32"/>
        </w:rPr>
        <w:t>扫描场所码，</w:t>
      </w:r>
      <w:r>
        <w:rPr>
          <w:rFonts w:asciiTheme="minorEastAsia" w:hAnsiTheme="minorEastAsia" w:cs="宋体" w:hint="eastAsia"/>
          <w:kern w:val="0"/>
          <w:sz w:val="32"/>
          <w:szCs w:val="32"/>
        </w:rPr>
        <w:t>主动出示健康“绿码”、通信大数据行程</w:t>
      </w:r>
      <w:r w:rsidR="00A82D4B">
        <w:rPr>
          <w:rFonts w:asciiTheme="minorEastAsia" w:hAnsiTheme="minorEastAsia" w:cs="宋体" w:hint="eastAsia"/>
          <w:kern w:val="0"/>
          <w:sz w:val="32"/>
          <w:szCs w:val="32"/>
        </w:rPr>
        <w:t>绿</w:t>
      </w:r>
      <w:r>
        <w:rPr>
          <w:rFonts w:asciiTheme="minorEastAsia" w:hAnsiTheme="minorEastAsia" w:cs="宋体" w:hint="eastAsia"/>
          <w:kern w:val="0"/>
          <w:sz w:val="32"/>
          <w:szCs w:val="32"/>
        </w:rPr>
        <w:t>卡，资格审查现场</w:t>
      </w:r>
      <w:r w:rsidR="00681486">
        <w:rPr>
          <w:rFonts w:asciiTheme="minorEastAsia" w:hAnsiTheme="minorEastAsia" w:cs="宋体" w:hint="eastAsia"/>
          <w:kern w:val="0"/>
          <w:sz w:val="32"/>
          <w:szCs w:val="32"/>
        </w:rPr>
        <w:t>查验</w:t>
      </w:r>
      <w:r w:rsidR="00132A02">
        <w:rPr>
          <w:rFonts w:asciiTheme="minorEastAsia" w:hAnsiTheme="minorEastAsia" w:cs="宋体" w:hint="eastAsia"/>
          <w:kern w:val="0"/>
          <w:sz w:val="32"/>
          <w:szCs w:val="32"/>
        </w:rPr>
        <w:t>48</w:t>
      </w:r>
      <w:r>
        <w:rPr>
          <w:rFonts w:asciiTheme="minorEastAsia" w:hAnsiTheme="minorEastAsia" w:cs="宋体" w:hint="eastAsia"/>
          <w:kern w:val="0"/>
          <w:sz w:val="32"/>
          <w:szCs w:val="32"/>
        </w:rPr>
        <w:t>小时内核酸检测</w:t>
      </w:r>
      <w:r w:rsidR="00A65096">
        <w:rPr>
          <w:rFonts w:asciiTheme="minorEastAsia" w:hAnsiTheme="minorEastAsia" w:cs="宋体" w:hint="eastAsia"/>
          <w:kern w:val="0"/>
          <w:sz w:val="32"/>
          <w:szCs w:val="32"/>
        </w:rPr>
        <w:t>阴性</w:t>
      </w:r>
      <w:r>
        <w:rPr>
          <w:rFonts w:asciiTheme="minorEastAsia" w:hAnsiTheme="minorEastAsia" w:cs="宋体" w:hint="eastAsia"/>
          <w:kern w:val="0"/>
          <w:sz w:val="32"/>
          <w:szCs w:val="32"/>
        </w:rPr>
        <w:t>证明</w:t>
      </w:r>
      <w:r w:rsidR="00505544">
        <w:rPr>
          <w:rFonts w:asciiTheme="minorEastAsia" w:hAnsiTheme="minorEastAsia" w:cs="宋体" w:hint="eastAsia"/>
          <w:kern w:val="0"/>
          <w:sz w:val="32"/>
          <w:szCs w:val="32"/>
        </w:rPr>
        <w:t>（有疫情的县区需提交24小时核酸阴性证明，南阳市外的考生到桐柏后立即做一次核酸检测）</w:t>
      </w:r>
      <w:r>
        <w:rPr>
          <w:rFonts w:asciiTheme="minorEastAsia" w:hAnsiTheme="minorEastAsia" w:cs="宋体" w:hint="eastAsia"/>
          <w:kern w:val="0"/>
          <w:sz w:val="32"/>
          <w:szCs w:val="32"/>
        </w:rPr>
        <w:t>。</w:t>
      </w:r>
      <w:r w:rsidR="00446CDA">
        <w:rPr>
          <w:rFonts w:asciiTheme="minorEastAsia" w:hAnsiTheme="minorEastAsia" w:cs="宋体" w:hint="eastAsia"/>
          <w:kern w:val="0"/>
          <w:sz w:val="32"/>
          <w:szCs w:val="32"/>
        </w:rPr>
        <w:t>如健康码为红码或黄码且无法提供</w:t>
      </w:r>
      <w:r w:rsidR="00132A02">
        <w:rPr>
          <w:rFonts w:asciiTheme="minorEastAsia" w:hAnsiTheme="minorEastAsia" w:cs="宋体" w:hint="eastAsia"/>
          <w:kern w:val="0"/>
          <w:sz w:val="32"/>
          <w:szCs w:val="32"/>
        </w:rPr>
        <w:t>48</w:t>
      </w:r>
      <w:r w:rsidR="00446CDA">
        <w:rPr>
          <w:rFonts w:asciiTheme="minorEastAsia" w:hAnsiTheme="minorEastAsia" w:cs="宋体" w:hint="eastAsia"/>
          <w:kern w:val="0"/>
          <w:sz w:val="32"/>
          <w:szCs w:val="32"/>
        </w:rPr>
        <w:t>小时内核酸阴性证明者不得参加资格审查及面试。</w:t>
      </w:r>
      <w:r w:rsidR="005D7520" w:rsidRPr="005D7520">
        <w:rPr>
          <w:rFonts w:asciiTheme="minorEastAsia" w:hAnsiTheme="minorEastAsia" w:cs="宋体" w:hint="eastAsia"/>
          <w:kern w:val="0"/>
          <w:sz w:val="32"/>
          <w:szCs w:val="32"/>
        </w:rPr>
        <w:t>考前</w:t>
      </w:r>
      <w:r w:rsidR="00681486">
        <w:rPr>
          <w:rFonts w:asciiTheme="minorEastAsia" w:hAnsiTheme="minorEastAsia" w:cs="宋体" w:hint="eastAsia"/>
          <w:kern w:val="0"/>
          <w:sz w:val="32"/>
          <w:szCs w:val="32"/>
        </w:rPr>
        <w:t>7</w:t>
      </w:r>
      <w:r w:rsidR="005D7520" w:rsidRPr="005D7520">
        <w:rPr>
          <w:rFonts w:asciiTheme="minorEastAsia" w:hAnsiTheme="minorEastAsia" w:cs="宋体" w:hint="eastAsia"/>
          <w:kern w:val="0"/>
          <w:sz w:val="32"/>
          <w:szCs w:val="32"/>
        </w:rPr>
        <w:t>天有境外或中高风险地区活动轨迹的考生（已完成集中隔离</w:t>
      </w:r>
      <w:r w:rsidR="00681486">
        <w:rPr>
          <w:rFonts w:asciiTheme="minorEastAsia" w:hAnsiTheme="minorEastAsia" w:cs="宋体" w:hint="eastAsia"/>
          <w:kern w:val="0"/>
          <w:sz w:val="32"/>
          <w:szCs w:val="32"/>
        </w:rPr>
        <w:t>7</w:t>
      </w:r>
      <w:r w:rsidR="005D7520" w:rsidRPr="005D7520">
        <w:rPr>
          <w:rFonts w:asciiTheme="minorEastAsia" w:hAnsiTheme="minorEastAsia" w:cs="宋体" w:hint="eastAsia"/>
          <w:kern w:val="0"/>
          <w:sz w:val="32"/>
          <w:szCs w:val="32"/>
        </w:rPr>
        <w:t>天），持考前两次核酸检测阴性报告。</w:t>
      </w:r>
      <w:r w:rsidR="00AB118E" w:rsidRPr="00AB118E">
        <w:rPr>
          <w:rFonts w:asciiTheme="minorEastAsia" w:hAnsiTheme="minorEastAsia" w:cs="宋体" w:hint="eastAsia"/>
          <w:kern w:val="0"/>
          <w:sz w:val="32"/>
          <w:szCs w:val="32"/>
        </w:rPr>
        <w:t>到达或途径中高风险地区的考生和经现场确认有体温异常或呼吸道异常症状者，不得进入考点，</w:t>
      </w:r>
      <w:r w:rsidR="003C0642">
        <w:rPr>
          <w:rFonts w:asciiTheme="minorEastAsia" w:hAnsiTheme="minorEastAsia" w:cs="宋体" w:hint="eastAsia"/>
          <w:kern w:val="0"/>
          <w:sz w:val="32"/>
          <w:szCs w:val="32"/>
        </w:rPr>
        <w:t>由县疫情指挥部按疫情防控要求处置。</w:t>
      </w:r>
    </w:p>
    <w:p w:rsidR="008D5468" w:rsidRPr="006C26ED" w:rsidRDefault="00510572" w:rsidP="00505544">
      <w:pPr>
        <w:pStyle w:val="1"/>
        <w:spacing w:line="420" w:lineRule="exact"/>
        <w:ind w:firstLineChars="0" w:firstLine="0"/>
        <w:rPr>
          <w:rFonts w:asciiTheme="minorEastAsia" w:hAnsiTheme="minorEastAsia" w:cs="宋体"/>
          <w:b/>
          <w:sz w:val="32"/>
          <w:szCs w:val="32"/>
        </w:rPr>
      </w:pPr>
      <w:r w:rsidRPr="00496AA2">
        <w:rPr>
          <w:rFonts w:asciiTheme="minorEastAsia" w:hAnsiTheme="minorEastAsia" w:cs="宋体" w:hint="eastAsia"/>
          <w:sz w:val="32"/>
          <w:szCs w:val="32"/>
        </w:rPr>
        <w:t xml:space="preserve">  </w:t>
      </w:r>
      <w:r w:rsidRPr="006C26ED">
        <w:rPr>
          <w:rFonts w:asciiTheme="minorEastAsia" w:hAnsiTheme="minorEastAsia" w:cs="宋体" w:hint="eastAsia"/>
          <w:b/>
          <w:sz w:val="32"/>
          <w:szCs w:val="32"/>
        </w:rPr>
        <w:t xml:space="preserve"> </w:t>
      </w:r>
      <w:r w:rsidR="00A65096">
        <w:rPr>
          <w:rFonts w:asciiTheme="minorEastAsia" w:hAnsiTheme="minorEastAsia" w:cs="宋体" w:hint="eastAsia"/>
          <w:b/>
          <w:sz w:val="32"/>
          <w:szCs w:val="32"/>
        </w:rPr>
        <w:t>七</w:t>
      </w:r>
      <w:r w:rsidRPr="006C26ED">
        <w:rPr>
          <w:rFonts w:asciiTheme="minorEastAsia" w:hAnsiTheme="minorEastAsia" w:cs="宋体" w:hint="eastAsia"/>
          <w:b/>
          <w:sz w:val="32"/>
          <w:szCs w:val="32"/>
        </w:rPr>
        <w:t>、</w:t>
      </w:r>
      <w:r w:rsidR="00496AA2" w:rsidRPr="006C26ED">
        <w:rPr>
          <w:rFonts w:asciiTheme="minorEastAsia" w:hAnsiTheme="minorEastAsia" w:cs="宋体" w:hint="eastAsia"/>
          <w:b/>
          <w:sz w:val="32"/>
          <w:szCs w:val="32"/>
        </w:rPr>
        <w:t>面试</w:t>
      </w:r>
      <w:r w:rsidR="002800F4" w:rsidRPr="006C26ED">
        <w:rPr>
          <w:rFonts w:asciiTheme="minorEastAsia" w:hAnsiTheme="minorEastAsia" w:cs="宋体" w:hint="eastAsia"/>
          <w:b/>
          <w:sz w:val="32"/>
          <w:szCs w:val="32"/>
        </w:rPr>
        <w:t>教材：</w:t>
      </w:r>
      <w:r w:rsidR="00496AA2" w:rsidRPr="006C26ED">
        <w:rPr>
          <w:rFonts w:asciiTheme="minorEastAsia" w:hAnsiTheme="minorEastAsia" w:cs="宋体" w:hint="eastAsia"/>
          <w:b/>
          <w:sz w:val="32"/>
          <w:szCs w:val="32"/>
        </w:rPr>
        <w:t>见附件</w:t>
      </w:r>
    </w:p>
    <w:p w:rsidR="008D5468" w:rsidRPr="00496AA2" w:rsidRDefault="00510572" w:rsidP="00505544">
      <w:pPr>
        <w:spacing w:line="420" w:lineRule="exact"/>
        <w:rPr>
          <w:rFonts w:asciiTheme="minorEastAsia" w:hAnsiTheme="minorEastAsia" w:cs="宋体"/>
          <w:sz w:val="32"/>
          <w:szCs w:val="32"/>
        </w:rPr>
      </w:pPr>
      <w:r w:rsidRPr="00496AA2">
        <w:rPr>
          <w:rFonts w:asciiTheme="minorEastAsia" w:hAnsiTheme="minorEastAsia" w:cs="宋体" w:hint="eastAsia"/>
          <w:sz w:val="32"/>
          <w:szCs w:val="32"/>
        </w:rPr>
        <w:t xml:space="preserve">  </w:t>
      </w:r>
      <w:r w:rsidR="002800F4" w:rsidRPr="00496AA2">
        <w:rPr>
          <w:rFonts w:asciiTheme="minorEastAsia" w:hAnsiTheme="minorEastAsia" w:cs="宋体" w:hint="eastAsia"/>
          <w:sz w:val="32"/>
          <w:szCs w:val="32"/>
        </w:rPr>
        <w:t xml:space="preserve"> 附件</w:t>
      </w:r>
      <w:r w:rsidR="00E771AF">
        <w:rPr>
          <w:rFonts w:asciiTheme="minorEastAsia" w:hAnsiTheme="minorEastAsia" w:cs="宋体" w:hint="eastAsia"/>
          <w:sz w:val="32"/>
          <w:szCs w:val="32"/>
        </w:rPr>
        <w:t>1</w:t>
      </w:r>
      <w:r w:rsidR="002800F4" w:rsidRPr="00496AA2">
        <w:rPr>
          <w:rFonts w:asciiTheme="minorEastAsia" w:hAnsiTheme="minorEastAsia" w:cs="宋体" w:hint="eastAsia"/>
          <w:sz w:val="32"/>
          <w:szCs w:val="32"/>
        </w:rPr>
        <w:t>：</w:t>
      </w:r>
      <w:r w:rsidR="0004105B" w:rsidRPr="00496AA2">
        <w:rPr>
          <w:rFonts w:asciiTheme="minorEastAsia" w:hAnsiTheme="minorEastAsia" w:cs="宋体" w:hint="eastAsia"/>
          <w:sz w:val="32"/>
          <w:szCs w:val="32"/>
        </w:rPr>
        <w:t>桐柏</w:t>
      </w:r>
      <w:r w:rsidR="002800F4" w:rsidRPr="00496AA2">
        <w:rPr>
          <w:rFonts w:asciiTheme="minorEastAsia" w:hAnsiTheme="minorEastAsia" w:cs="宋体" w:hint="eastAsia"/>
          <w:sz w:val="32"/>
          <w:szCs w:val="32"/>
        </w:rPr>
        <w:t>县20</w:t>
      </w:r>
      <w:r w:rsidR="0080590F">
        <w:rPr>
          <w:rFonts w:asciiTheme="minorEastAsia" w:hAnsiTheme="minorEastAsia" w:cs="宋体" w:hint="eastAsia"/>
          <w:sz w:val="32"/>
          <w:szCs w:val="32"/>
        </w:rPr>
        <w:t>2</w:t>
      </w:r>
      <w:r w:rsidR="00681486">
        <w:rPr>
          <w:rFonts w:asciiTheme="minorEastAsia" w:hAnsiTheme="minorEastAsia" w:cs="宋体" w:hint="eastAsia"/>
          <w:sz w:val="32"/>
          <w:szCs w:val="32"/>
        </w:rPr>
        <w:t>2</w:t>
      </w:r>
      <w:r w:rsidR="002800F4" w:rsidRPr="00496AA2">
        <w:rPr>
          <w:rFonts w:asciiTheme="minorEastAsia" w:hAnsiTheme="minorEastAsia" w:cs="宋体" w:hint="eastAsia"/>
          <w:sz w:val="32"/>
          <w:szCs w:val="32"/>
        </w:rPr>
        <w:t>年特岗教师面试教材版本</w:t>
      </w:r>
    </w:p>
    <w:p w:rsidR="00E771AF" w:rsidRPr="00E771AF" w:rsidRDefault="002800F4" w:rsidP="00505544">
      <w:pPr>
        <w:spacing w:line="420" w:lineRule="exact"/>
        <w:rPr>
          <w:rFonts w:asciiTheme="minorEastAsia" w:hAnsiTheme="minorEastAsia" w:cs="宋体"/>
          <w:sz w:val="32"/>
          <w:szCs w:val="32"/>
        </w:rPr>
      </w:pPr>
      <w:r w:rsidRPr="00496AA2">
        <w:rPr>
          <w:rFonts w:asciiTheme="minorEastAsia" w:hAnsiTheme="minorEastAsia" w:cs="宋体" w:hint="eastAsia"/>
          <w:sz w:val="32"/>
          <w:szCs w:val="32"/>
        </w:rPr>
        <w:t xml:space="preserve">   </w:t>
      </w:r>
      <w:r w:rsidR="00E771AF" w:rsidRPr="00496AA2">
        <w:rPr>
          <w:rFonts w:asciiTheme="minorEastAsia" w:hAnsiTheme="minorEastAsia" w:cs="宋体" w:hint="eastAsia"/>
          <w:sz w:val="32"/>
          <w:szCs w:val="32"/>
        </w:rPr>
        <w:t>附件</w:t>
      </w:r>
      <w:r w:rsidR="00E771AF">
        <w:rPr>
          <w:rFonts w:asciiTheme="minorEastAsia" w:hAnsiTheme="minorEastAsia" w:cs="宋体" w:hint="eastAsia"/>
          <w:sz w:val="32"/>
          <w:szCs w:val="32"/>
        </w:rPr>
        <w:t>2</w:t>
      </w:r>
      <w:r w:rsidR="00E771AF" w:rsidRPr="00496AA2">
        <w:rPr>
          <w:rFonts w:asciiTheme="minorEastAsia" w:hAnsiTheme="minorEastAsia" w:cs="宋体" w:hint="eastAsia"/>
          <w:sz w:val="32"/>
          <w:szCs w:val="32"/>
        </w:rPr>
        <w:t>：</w:t>
      </w:r>
      <w:r w:rsidR="00E771AF" w:rsidRPr="00E771AF">
        <w:rPr>
          <w:rFonts w:asciiTheme="minorEastAsia" w:hAnsiTheme="minorEastAsia" w:cs="宋体" w:hint="eastAsia"/>
          <w:sz w:val="32"/>
          <w:szCs w:val="32"/>
        </w:rPr>
        <w:t>桐柏县202</w:t>
      </w:r>
      <w:r w:rsidR="00681486">
        <w:rPr>
          <w:rFonts w:asciiTheme="minorEastAsia" w:hAnsiTheme="minorEastAsia" w:cs="宋体" w:hint="eastAsia"/>
          <w:sz w:val="32"/>
          <w:szCs w:val="32"/>
        </w:rPr>
        <w:t>2</w:t>
      </w:r>
      <w:r w:rsidR="00E771AF" w:rsidRPr="00E771AF">
        <w:rPr>
          <w:rFonts w:asciiTheme="minorEastAsia" w:hAnsiTheme="minorEastAsia" w:cs="宋体" w:hint="eastAsia"/>
          <w:sz w:val="32"/>
          <w:szCs w:val="32"/>
        </w:rPr>
        <w:t>年特岗教师招聘疫情防控承诺书</w:t>
      </w:r>
    </w:p>
    <w:p w:rsidR="00AA4236" w:rsidRDefault="00AA4236" w:rsidP="00505544">
      <w:pPr>
        <w:spacing w:line="420" w:lineRule="exact"/>
        <w:rPr>
          <w:rFonts w:asciiTheme="minorEastAsia" w:hAnsiTheme="minorEastAsia" w:cs="宋体"/>
          <w:sz w:val="32"/>
          <w:szCs w:val="32"/>
        </w:rPr>
      </w:pPr>
    </w:p>
    <w:p w:rsidR="008D5468" w:rsidRPr="00496AA2" w:rsidRDefault="002800F4" w:rsidP="00505544">
      <w:pPr>
        <w:spacing w:line="420" w:lineRule="exact"/>
        <w:ind w:firstLineChars="400" w:firstLine="1280"/>
        <w:rPr>
          <w:rFonts w:asciiTheme="minorEastAsia" w:hAnsiTheme="minorEastAsia" w:cs="宋体"/>
          <w:sz w:val="32"/>
          <w:szCs w:val="32"/>
        </w:rPr>
      </w:pPr>
      <w:r w:rsidRPr="00496AA2">
        <w:rPr>
          <w:rFonts w:asciiTheme="minorEastAsia" w:hAnsiTheme="minorEastAsia" w:cs="宋体" w:hint="eastAsia"/>
          <w:sz w:val="32"/>
          <w:szCs w:val="32"/>
        </w:rPr>
        <w:t xml:space="preserve"> </w:t>
      </w:r>
      <w:r w:rsidR="00A65096">
        <w:rPr>
          <w:rFonts w:asciiTheme="minorEastAsia" w:hAnsiTheme="minorEastAsia" w:cs="宋体" w:hint="eastAsia"/>
          <w:sz w:val="32"/>
          <w:szCs w:val="32"/>
        </w:rPr>
        <w:t xml:space="preserve">                   </w:t>
      </w:r>
      <w:r w:rsidR="0004105B" w:rsidRPr="00496AA2">
        <w:rPr>
          <w:rFonts w:asciiTheme="minorEastAsia" w:hAnsiTheme="minorEastAsia" w:cs="宋体" w:hint="eastAsia"/>
          <w:sz w:val="32"/>
          <w:szCs w:val="32"/>
        </w:rPr>
        <w:t>桐柏</w:t>
      </w:r>
      <w:r w:rsidRPr="00496AA2">
        <w:rPr>
          <w:rFonts w:asciiTheme="minorEastAsia" w:hAnsiTheme="minorEastAsia" w:cs="宋体" w:hint="eastAsia"/>
          <w:sz w:val="32"/>
          <w:szCs w:val="32"/>
        </w:rPr>
        <w:t>县</w:t>
      </w:r>
      <w:r w:rsidR="00A65096">
        <w:rPr>
          <w:rFonts w:asciiTheme="minorEastAsia" w:hAnsiTheme="minorEastAsia" w:cs="宋体" w:hint="eastAsia"/>
          <w:sz w:val="32"/>
          <w:szCs w:val="32"/>
        </w:rPr>
        <w:t>教育体育局</w:t>
      </w:r>
    </w:p>
    <w:p w:rsidR="008D5468" w:rsidRPr="00496AA2" w:rsidRDefault="002800F4" w:rsidP="00505544">
      <w:pPr>
        <w:spacing w:line="420" w:lineRule="exact"/>
        <w:rPr>
          <w:rFonts w:asciiTheme="minorEastAsia" w:hAnsiTheme="minorEastAsia" w:cs="宋体"/>
          <w:sz w:val="32"/>
          <w:szCs w:val="32"/>
        </w:rPr>
      </w:pPr>
      <w:r w:rsidRPr="00496AA2">
        <w:rPr>
          <w:rFonts w:asciiTheme="minorEastAsia" w:hAnsiTheme="minorEastAsia" w:cs="宋体" w:hint="eastAsia"/>
          <w:sz w:val="32"/>
          <w:szCs w:val="32"/>
        </w:rPr>
        <w:t xml:space="preserve">   </w:t>
      </w:r>
      <w:r w:rsidR="00AA4236">
        <w:rPr>
          <w:rFonts w:asciiTheme="minorEastAsia" w:hAnsiTheme="minorEastAsia" w:cs="宋体" w:hint="eastAsia"/>
          <w:sz w:val="32"/>
          <w:szCs w:val="32"/>
        </w:rPr>
        <w:t xml:space="preserve">                         </w:t>
      </w:r>
      <w:r w:rsidRPr="00496AA2">
        <w:rPr>
          <w:rFonts w:asciiTheme="minorEastAsia" w:hAnsiTheme="minorEastAsia" w:cs="宋体" w:hint="eastAsia"/>
          <w:sz w:val="32"/>
          <w:szCs w:val="32"/>
        </w:rPr>
        <w:t>20</w:t>
      </w:r>
      <w:r w:rsidR="0080590F">
        <w:rPr>
          <w:rFonts w:asciiTheme="minorEastAsia" w:hAnsiTheme="minorEastAsia" w:cs="宋体" w:hint="eastAsia"/>
          <w:sz w:val="32"/>
          <w:szCs w:val="32"/>
        </w:rPr>
        <w:t>2</w:t>
      </w:r>
      <w:r w:rsidR="001960A8">
        <w:rPr>
          <w:rFonts w:asciiTheme="minorEastAsia" w:hAnsiTheme="minorEastAsia" w:cs="宋体" w:hint="eastAsia"/>
          <w:sz w:val="32"/>
          <w:szCs w:val="32"/>
        </w:rPr>
        <w:t>2</w:t>
      </w:r>
      <w:r w:rsidRPr="00496AA2">
        <w:rPr>
          <w:rFonts w:asciiTheme="minorEastAsia" w:hAnsiTheme="minorEastAsia" w:cs="宋体" w:hint="eastAsia"/>
          <w:sz w:val="32"/>
          <w:szCs w:val="32"/>
        </w:rPr>
        <w:t>年8月</w:t>
      </w:r>
      <w:r w:rsidR="001960A8">
        <w:rPr>
          <w:rFonts w:asciiTheme="minorEastAsia" w:hAnsiTheme="minorEastAsia" w:cs="宋体" w:hint="eastAsia"/>
          <w:sz w:val="32"/>
          <w:szCs w:val="32"/>
        </w:rPr>
        <w:t>2</w:t>
      </w:r>
      <w:r w:rsidR="00B74710">
        <w:rPr>
          <w:rFonts w:asciiTheme="minorEastAsia" w:hAnsiTheme="minorEastAsia" w:cs="宋体" w:hint="eastAsia"/>
          <w:sz w:val="32"/>
          <w:szCs w:val="32"/>
        </w:rPr>
        <w:t>3</w:t>
      </w:r>
      <w:r w:rsidRPr="00496AA2">
        <w:rPr>
          <w:rFonts w:asciiTheme="minorEastAsia" w:hAnsiTheme="minorEastAsia" w:cs="宋体" w:hint="eastAsia"/>
          <w:sz w:val="32"/>
          <w:szCs w:val="32"/>
        </w:rPr>
        <w:t>日</w:t>
      </w:r>
    </w:p>
    <w:tbl>
      <w:tblPr>
        <w:tblW w:w="9073" w:type="dxa"/>
        <w:tblInd w:w="-318" w:type="dxa"/>
        <w:tblLook w:val="04A0" w:firstRow="1" w:lastRow="0" w:firstColumn="1" w:lastColumn="0" w:noHBand="0" w:noVBand="1"/>
      </w:tblPr>
      <w:tblGrid>
        <w:gridCol w:w="1742"/>
        <w:gridCol w:w="1897"/>
        <w:gridCol w:w="2741"/>
        <w:gridCol w:w="2693"/>
      </w:tblGrid>
      <w:tr w:rsidR="003A6DC8" w:rsidRPr="00E109F4" w:rsidTr="00161A89">
        <w:trPr>
          <w:trHeight w:val="841"/>
        </w:trPr>
        <w:tc>
          <w:tcPr>
            <w:tcW w:w="9073" w:type="dxa"/>
            <w:gridSpan w:val="4"/>
            <w:tcBorders>
              <w:top w:val="nil"/>
              <w:left w:val="nil"/>
              <w:bottom w:val="nil"/>
              <w:right w:val="nil"/>
            </w:tcBorders>
            <w:shd w:val="clear" w:color="auto" w:fill="auto"/>
            <w:noWrap/>
            <w:vAlign w:val="center"/>
            <w:hideMark/>
          </w:tcPr>
          <w:p w:rsidR="00505544" w:rsidRDefault="00505544" w:rsidP="00E771AF">
            <w:pPr>
              <w:widowControl/>
              <w:rPr>
                <w:rFonts w:ascii="宋体" w:eastAsia="宋体" w:hAnsi="宋体" w:cs="宋体"/>
                <w:b/>
                <w:bCs/>
                <w:color w:val="000000"/>
                <w:kern w:val="0"/>
                <w:sz w:val="32"/>
                <w:szCs w:val="32"/>
              </w:rPr>
            </w:pPr>
          </w:p>
          <w:p w:rsidR="00505544" w:rsidRDefault="00505544" w:rsidP="00E771AF">
            <w:pPr>
              <w:widowControl/>
              <w:rPr>
                <w:rFonts w:ascii="宋体" w:eastAsia="宋体" w:hAnsi="宋体" w:cs="宋体"/>
                <w:b/>
                <w:bCs/>
                <w:color w:val="000000"/>
                <w:kern w:val="0"/>
                <w:sz w:val="32"/>
                <w:szCs w:val="32"/>
              </w:rPr>
            </w:pPr>
          </w:p>
          <w:p w:rsidR="00E771AF" w:rsidRPr="00E771AF" w:rsidRDefault="00E771AF" w:rsidP="00E771AF">
            <w:pPr>
              <w:widowControl/>
              <w:rPr>
                <w:rFonts w:ascii="宋体" w:eastAsia="宋体" w:hAnsi="宋体" w:cs="宋体"/>
                <w:b/>
                <w:bCs/>
                <w:color w:val="000000"/>
                <w:kern w:val="0"/>
                <w:sz w:val="32"/>
                <w:szCs w:val="32"/>
              </w:rPr>
            </w:pPr>
            <w:r w:rsidRPr="00E771AF">
              <w:rPr>
                <w:rFonts w:ascii="宋体" w:eastAsia="宋体" w:hAnsi="宋体" w:cs="宋体"/>
                <w:b/>
                <w:bCs/>
                <w:color w:val="000000"/>
                <w:kern w:val="0"/>
                <w:sz w:val="32"/>
                <w:szCs w:val="32"/>
              </w:rPr>
              <w:lastRenderedPageBreak/>
              <w:t>附件</w:t>
            </w:r>
            <w:r w:rsidRPr="00E771AF">
              <w:rPr>
                <w:rFonts w:ascii="宋体" w:eastAsia="宋体" w:hAnsi="宋体" w:cs="宋体" w:hint="eastAsia"/>
                <w:b/>
                <w:bCs/>
                <w:color w:val="000000"/>
                <w:kern w:val="0"/>
                <w:sz w:val="32"/>
                <w:szCs w:val="32"/>
              </w:rPr>
              <w:t>1</w:t>
            </w:r>
          </w:p>
          <w:p w:rsidR="003A6DC8" w:rsidRPr="00E109F4" w:rsidRDefault="003A6DC8" w:rsidP="001960A8">
            <w:pPr>
              <w:widowControl/>
              <w:jc w:val="center"/>
              <w:rPr>
                <w:rFonts w:ascii="宋体" w:eastAsia="宋体" w:hAnsi="宋体" w:cs="宋体"/>
                <w:b/>
                <w:bCs/>
                <w:color w:val="000000"/>
                <w:kern w:val="0"/>
                <w:sz w:val="44"/>
                <w:szCs w:val="44"/>
              </w:rPr>
            </w:pPr>
            <w:r w:rsidRPr="00E109F4">
              <w:rPr>
                <w:rFonts w:ascii="宋体" w:eastAsia="宋体" w:hAnsi="宋体" w:cs="宋体" w:hint="eastAsia"/>
                <w:b/>
                <w:bCs/>
                <w:color w:val="000000"/>
                <w:kern w:val="0"/>
                <w:sz w:val="44"/>
                <w:szCs w:val="44"/>
              </w:rPr>
              <w:t>桐柏县20</w:t>
            </w:r>
            <w:r w:rsidR="0080590F">
              <w:rPr>
                <w:rFonts w:ascii="宋体" w:eastAsia="宋体" w:hAnsi="宋体" w:cs="宋体" w:hint="eastAsia"/>
                <w:b/>
                <w:bCs/>
                <w:color w:val="000000"/>
                <w:kern w:val="0"/>
                <w:sz w:val="44"/>
                <w:szCs w:val="44"/>
              </w:rPr>
              <w:t>2</w:t>
            </w:r>
            <w:r w:rsidR="001960A8">
              <w:rPr>
                <w:rFonts w:ascii="宋体" w:eastAsia="宋体" w:hAnsi="宋体" w:cs="宋体" w:hint="eastAsia"/>
                <w:b/>
                <w:bCs/>
                <w:color w:val="000000"/>
                <w:kern w:val="0"/>
                <w:sz w:val="44"/>
                <w:szCs w:val="44"/>
              </w:rPr>
              <w:t>2</w:t>
            </w:r>
            <w:r>
              <w:rPr>
                <w:rFonts w:ascii="宋体" w:eastAsia="宋体" w:hAnsi="宋体" w:cs="宋体" w:hint="eastAsia"/>
                <w:b/>
                <w:bCs/>
                <w:color w:val="000000"/>
                <w:kern w:val="0"/>
                <w:sz w:val="44"/>
                <w:szCs w:val="44"/>
              </w:rPr>
              <w:t>年特岗教师</w:t>
            </w:r>
            <w:r w:rsidRPr="00E109F4">
              <w:rPr>
                <w:rFonts w:ascii="宋体" w:eastAsia="宋体" w:hAnsi="宋体" w:cs="宋体" w:hint="eastAsia"/>
                <w:b/>
                <w:bCs/>
                <w:color w:val="000000"/>
                <w:kern w:val="0"/>
                <w:sz w:val="44"/>
                <w:szCs w:val="44"/>
              </w:rPr>
              <w:t>面试教材</w:t>
            </w:r>
            <w:r>
              <w:rPr>
                <w:rFonts w:ascii="宋体" w:eastAsia="宋体" w:hAnsi="宋体" w:cs="宋体" w:hint="eastAsia"/>
                <w:b/>
                <w:bCs/>
                <w:color w:val="000000"/>
                <w:kern w:val="0"/>
                <w:sz w:val="44"/>
                <w:szCs w:val="44"/>
              </w:rPr>
              <w:t>版本</w:t>
            </w:r>
          </w:p>
        </w:tc>
      </w:tr>
      <w:tr w:rsidR="003A6DC8" w:rsidRPr="00E109F4" w:rsidTr="00161A89">
        <w:trPr>
          <w:trHeight w:val="646"/>
        </w:trPr>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DC8" w:rsidRPr="00E109F4" w:rsidRDefault="003A6DC8" w:rsidP="0079252F">
            <w:pPr>
              <w:widowControl/>
              <w:jc w:val="center"/>
              <w:rPr>
                <w:rFonts w:ascii="宋体" w:eastAsia="宋体" w:hAnsi="宋体" w:cs="宋体"/>
                <w:b/>
                <w:bCs/>
                <w:color w:val="000000"/>
                <w:kern w:val="0"/>
                <w:sz w:val="28"/>
                <w:szCs w:val="28"/>
              </w:rPr>
            </w:pPr>
            <w:r w:rsidRPr="00E109F4">
              <w:rPr>
                <w:rFonts w:ascii="宋体" w:eastAsia="宋体" w:hAnsi="宋体" w:cs="宋体" w:hint="eastAsia"/>
                <w:b/>
                <w:bCs/>
                <w:color w:val="000000"/>
                <w:kern w:val="0"/>
                <w:sz w:val="28"/>
                <w:szCs w:val="28"/>
              </w:rPr>
              <w:lastRenderedPageBreak/>
              <w:t>中学学科</w:t>
            </w:r>
          </w:p>
        </w:tc>
        <w:tc>
          <w:tcPr>
            <w:tcW w:w="1897" w:type="dxa"/>
            <w:tcBorders>
              <w:top w:val="single" w:sz="4" w:space="0" w:color="auto"/>
              <w:left w:val="nil"/>
              <w:bottom w:val="single" w:sz="4" w:space="0" w:color="auto"/>
              <w:right w:val="single" w:sz="4" w:space="0" w:color="auto"/>
            </w:tcBorders>
            <w:shd w:val="clear" w:color="auto" w:fill="auto"/>
            <w:noWrap/>
            <w:vAlign w:val="center"/>
            <w:hideMark/>
          </w:tcPr>
          <w:p w:rsidR="003A6DC8" w:rsidRPr="00E109F4" w:rsidRDefault="003A6DC8" w:rsidP="0079252F">
            <w:pPr>
              <w:widowControl/>
              <w:jc w:val="center"/>
              <w:rPr>
                <w:rFonts w:ascii="宋体" w:eastAsia="宋体" w:hAnsi="宋体" w:cs="宋体"/>
                <w:b/>
                <w:bCs/>
                <w:color w:val="000000"/>
                <w:kern w:val="0"/>
                <w:sz w:val="28"/>
                <w:szCs w:val="28"/>
              </w:rPr>
            </w:pPr>
            <w:r w:rsidRPr="00E109F4">
              <w:rPr>
                <w:rFonts w:ascii="宋体" w:eastAsia="宋体" w:hAnsi="宋体" w:cs="宋体" w:hint="eastAsia"/>
                <w:b/>
                <w:bCs/>
                <w:color w:val="000000"/>
                <w:kern w:val="0"/>
                <w:sz w:val="28"/>
                <w:szCs w:val="28"/>
              </w:rPr>
              <w:t>年级</w:t>
            </w:r>
          </w:p>
        </w:tc>
        <w:tc>
          <w:tcPr>
            <w:tcW w:w="2741" w:type="dxa"/>
            <w:tcBorders>
              <w:top w:val="single" w:sz="4" w:space="0" w:color="auto"/>
              <w:left w:val="nil"/>
              <w:bottom w:val="single" w:sz="4" w:space="0" w:color="auto"/>
              <w:right w:val="single" w:sz="4" w:space="0" w:color="auto"/>
            </w:tcBorders>
            <w:shd w:val="clear" w:color="auto" w:fill="auto"/>
            <w:noWrap/>
            <w:vAlign w:val="center"/>
            <w:hideMark/>
          </w:tcPr>
          <w:p w:rsidR="003A6DC8" w:rsidRPr="00E109F4" w:rsidRDefault="003A6DC8" w:rsidP="0079252F">
            <w:pPr>
              <w:widowControl/>
              <w:jc w:val="center"/>
              <w:rPr>
                <w:rFonts w:ascii="宋体" w:eastAsia="宋体" w:hAnsi="宋体" w:cs="宋体"/>
                <w:b/>
                <w:bCs/>
                <w:color w:val="000000"/>
                <w:kern w:val="0"/>
                <w:sz w:val="28"/>
                <w:szCs w:val="28"/>
              </w:rPr>
            </w:pPr>
            <w:r w:rsidRPr="00E109F4">
              <w:rPr>
                <w:rFonts w:ascii="宋体" w:eastAsia="宋体" w:hAnsi="宋体" w:cs="宋体" w:hint="eastAsia"/>
                <w:b/>
                <w:bCs/>
                <w:color w:val="000000"/>
                <w:kern w:val="0"/>
                <w:sz w:val="28"/>
                <w:szCs w:val="28"/>
              </w:rPr>
              <w:t>出版社</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3A6DC8" w:rsidRPr="00E109F4" w:rsidRDefault="003A6DC8" w:rsidP="0079252F">
            <w:pPr>
              <w:widowControl/>
              <w:jc w:val="center"/>
              <w:rPr>
                <w:rFonts w:ascii="宋体" w:eastAsia="宋体" w:hAnsi="宋体" w:cs="宋体"/>
                <w:b/>
                <w:bCs/>
                <w:color w:val="000000"/>
                <w:kern w:val="0"/>
                <w:sz w:val="28"/>
                <w:szCs w:val="28"/>
              </w:rPr>
            </w:pPr>
            <w:r w:rsidRPr="00E109F4">
              <w:rPr>
                <w:rFonts w:ascii="宋体" w:eastAsia="宋体" w:hAnsi="宋体" w:cs="宋体" w:hint="eastAsia"/>
                <w:b/>
                <w:bCs/>
                <w:color w:val="000000"/>
                <w:kern w:val="0"/>
                <w:sz w:val="28"/>
                <w:szCs w:val="28"/>
              </w:rPr>
              <w:t>版次</w:t>
            </w:r>
          </w:p>
        </w:tc>
      </w:tr>
      <w:tr w:rsidR="003A6DC8" w:rsidRPr="00E109F4" w:rsidTr="00161A89">
        <w:trPr>
          <w:trHeight w:val="473"/>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3A6DC8" w:rsidRPr="00E109F4" w:rsidRDefault="003A6DC8" w:rsidP="0079252F">
            <w:pPr>
              <w:widowControl/>
              <w:jc w:val="center"/>
              <w:rPr>
                <w:rFonts w:ascii="宋体" w:eastAsia="宋体" w:hAnsi="宋体" w:cs="宋体"/>
                <w:kern w:val="0"/>
                <w:sz w:val="24"/>
              </w:rPr>
            </w:pPr>
            <w:r w:rsidRPr="00E109F4">
              <w:rPr>
                <w:rFonts w:ascii="宋体" w:eastAsia="宋体" w:hAnsi="宋体" w:cs="宋体" w:hint="eastAsia"/>
                <w:kern w:val="0"/>
                <w:sz w:val="24"/>
              </w:rPr>
              <w:t>语文</w:t>
            </w:r>
          </w:p>
        </w:tc>
        <w:tc>
          <w:tcPr>
            <w:tcW w:w="1897" w:type="dxa"/>
            <w:tcBorders>
              <w:top w:val="nil"/>
              <w:left w:val="nil"/>
              <w:bottom w:val="single" w:sz="4" w:space="0" w:color="auto"/>
              <w:right w:val="single" w:sz="4" w:space="0" w:color="auto"/>
            </w:tcBorders>
            <w:shd w:val="clear" w:color="auto" w:fill="auto"/>
            <w:noWrap/>
            <w:vAlign w:val="center"/>
            <w:hideMark/>
          </w:tcPr>
          <w:p w:rsidR="003A6DC8" w:rsidRPr="00E109F4" w:rsidRDefault="003A6DC8" w:rsidP="005C3A3D">
            <w:pPr>
              <w:widowControl/>
              <w:jc w:val="center"/>
              <w:rPr>
                <w:rFonts w:ascii="宋体" w:eastAsia="宋体" w:hAnsi="宋体" w:cs="宋体"/>
                <w:kern w:val="0"/>
                <w:sz w:val="24"/>
              </w:rPr>
            </w:pPr>
            <w:r w:rsidRPr="00E109F4">
              <w:rPr>
                <w:rFonts w:ascii="宋体" w:eastAsia="宋体" w:hAnsi="宋体" w:cs="宋体" w:hint="eastAsia"/>
                <w:kern w:val="0"/>
                <w:sz w:val="24"/>
              </w:rPr>
              <w:t>八年级</w:t>
            </w:r>
            <w:r w:rsidR="005C3A3D">
              <w:rPr>
                <w:rFonts w:ascii="宋体" w:eastAsia="宋体" w:hAnsi="宋体" w:cs="宋体" w:hint="eastAsia"/>
                <w:kern w:val="0"/>
                <w:sz w:val="24"/>
              </w:rPr>
              <w:t>上</w:t>
            </w:r>
            <w:r w:rsidRPr="00E109F4">
              <w:rPr>
                <w:rFonts w:ascii="宋体" w:eastAsia="宋体" w:hAnsi="宋体" w:cs="宋体" w:hint="eastAsia"/>
                <w:kern w:val="0"/>
                <w:sz w:val="24"/>
              </w:rPr>
              <w:t>册</w:t>
            </w:r>
          </w:p>
        </w:tc>
        <w:tc>
          <w:tcPr>
            <w:tcW w:w="2741" w:type="dxa"/>
            <w:tcBorders>
              <w:top w:val="nil"/>
              <w:left w:val="nil"/>
              <w:bottom w:val="single" w:sz="4" w:space="0" w:color="auto"/>
              <w:right w:val="single" w:sz="4" w:space="0" w:color="auto"/>
            </w:tcBorders>
            <w:shd w:val="clear" w:color="auto" w:fill="auto"/>
            <w:noWrap/>
            <w:vAlign w:val="center"/>
            <w:hideMark/>
          </w:tcPr>
          <w:p w:rsidR="003A6DC8" w:rsidRPr="00E109F4" w:rsidRDefault="005C3A3D" w:rsidP="00D7249D">
            <w:pPr>
              <w:widowControl/>
              <w:jc w:val="center"/>
              <w:rPr>
                <w:rFonts w:ascii="宋体" w:eastAsia="宋体" w:hAnsi="宋体" w:cs="宋体"/>
                <w:kern w:val="0"/>
                <w:sz w:val="24"/>
              </w:rPr>
            </w:pPr>
            <w:r>
              <w:rPr>
                <w:rFonts w:ascii="宋体" w:eastAsia="宋体" w:hAnsi="宋体" w:cs="宋体" w:hint="eastAsia"/>
                <w:kern w:val="0"/>
                <w:sz w:val="24"/>
              </w:rPr>
              <w:t>人民</w:t>
            </w:r>
            <w:r w:rsidR="003A6DC8" w:rsidRPr="00E109F4">
              <w:rPr>
                <w:rFonts w:ascii="宋体" w:eastAsia="宋体" w:hAnsi="宋体" w:cs="宋体" w:hint="eastAsia"/>
                <w:kern w:val="0"/>
                <w:sz w:val="24"/>
              </w:rPr>
              <w:t>教育出版社</w:t>
            </w:r>
          </w:p>
        </w:tc>
        <w:tc>
          <w:tcPr>
            <w:tcW w:w="2693" w:type="dxa"/>
            <w:tcBorders>
              <w:top w:val="nil"/>
              <w:left w:val="nil"/>
              <w:bottom w:val="single" w:sz="4" w:space="0" w:color="auto"/>
              <w:right w:val="single" w:sz="4" w:space="0" w:color="auto"/>
            </w:tcBorders>
            <w:shd w:val="clear" w:color="auto" w:fill="auto"/>
            <w:noWrap/>
            <w:vAlign w:val="center"/>
            <w:hideMark/>
          </w:tcPr>
          <w:p w:rsidR="003A6DC8" w:rsidRPr="00E109F4" w:rsidRDefault="003A6DC8" w:rsidP="005C3A3D">
            <w:pPr>
              <w:widowControl/>
              <w:jc w:val="center"/>
              <w:rPr>
                <w:rFonts w:ascii="宋体" w:eastAsia="宋体" w:hAnsi="宋体" w:cs="宋体"/>
                <w:kern w:val="0"/>
                <w:sz w:val="24"/>
              </w:rPr>
            </w:pPr>
            <w:r w:rsidRPr="00E109F4">
              <w:rPr>
                <w:rFonts w:ascii="宋体" w:eastAsia="宋体" w:hAnsi="宋体" w:cs="宋体" w:hint="eastAsia"/>
                <w:kern w:val="0"/>
                <w:sz w:val="24"/>
              </w:rPr>
              <w:t>20</w:t>
            </w:r>
            <w:r w:rsidR="005C3A3D">
              <w:rPr>
                <w:rFonts w:ascii="宋体" w:eastAsia="宋体" w:hAnsi="宋体" w:cs="宋体" w:hint="eastAsia"/>
                <w:kern w:val="0"/>
                <w:sz w:val="24"/>
              </w:rPr>
              <w:t>17</w:t>
            </w:r>
            <w:r w:rsidRPr="00E109F4">
              <w:rPr>
                <w:rFonts w:ascii="宋体" w:eastAsia="宋体" w:hAnsi="宋体" w:cs="宋体" w:hint="eastAsia"/>
                <w:kern w:val="0"/>
                <w:sz w:val="24"/>
              </w:rPr>
              <w:t>年</w:t>
            </w:r>
            <w:r w:rsidR="005C3A3D">
              <w:rPr>
                <w:rFonts w:ascii="宋体" w:eastAsia="宋体" w:hAnsi="宋体" w:cs="宋体" w:hint="eastAsia"/>
                <w:kern w:val="0"/>
                <w:sz w:val="24"/>
              </w:rPr>
              <w:t>7</w:t>
            </w:r>
            <w:r w:rsidRPr="00E109F4">
              <w:rPr>
                <w:rFonts w:ascii="宋体" w:eastAsia="宋体" w:hAnsi="宋体" w:cs="宋体" w:hint="eastAsia"/>
                <w:kern w:val="0"/>
                <w:sz w:val="24"/>
              </w:rPr>
              <w:t>月第</w:t>
            </w:r>
            <w:r w:rsidR="005C3A3D">
              <w:rPr>
                <w:rFonts w:ascii="宋体" w:eastAsia="宋体" w:hAnsi="宋体" w:cs="宋体" w:hint="eastAsia"/>
                <w:kern w:val="0"/>
                <w:sz w:val="24"/>
              </w:rPr>
              <w:t>1</w:t>
            </w:r>
            <w:r w:rsidRPr="00E109F4">
              <w:rPr>
                <w:rFonts w:ascii="宋体" w:eastAsia="宋体" w:hAnsi="宋体" w:cs="宋体" w:hint="eastAsia"/>
                <w:kern w:val="0"/>
                <w:sz w:val="24"/>
              </w:rPr>
              <w:t>版</w:t>
            </w:r>
          </w:p>
        </w:tc>
      </w:tr>
      <w:tr w:rsidR="003A6DC8" w:rsidRPr="00E109F4" w:rsidTr="00161A89">
        <w:trPr>
          <w:trHeight w:val="473"/>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3A6DC8" w:rsidRPr="00E109F4" w:rsidRDefault="003A6DC8" w:rsidP="0079252F">
            <w:pPr>
              <w:widowControl/>
              <w:jc w:val="center"/>
              <w:rPr>
                <w:rFonts w:ascii="宋体" w:eastAsia="宋体" w:hAnsi="宋体" w:cs="宋体"/>
                <w:kern w:val="0"/>
                <w:sz w:val="24"/>
              </w:rPr>
            </w:pPr>
            <w:r w:rsidRPr="00E109F4">
              <w:rPr>
                <w:rFonts w:ascii="宋体" w:eastAsia="宋体" w:hAnsi="宋体" w:cs="宋体" w:hint="eastAsia"/>
                <w:kern w:val="0"/>
                <w:sz w:val="24"/>
              </w:rPr>
              <w:t>数学</w:t>
            </w:r>
          </w:p>
        </w:tc>
        <w:tc>
          <w:tcPr>
            <w:tcW w:w="1897" w:type="dxa"/>
            <w:tcBorders>
              <w:top w:val="nil"/>
              <w:left w:val="nil"/>
              <w:bottom w:val="single" w:sz="4" w:space="0" w:color="auto"/>
              <w:right w:val="single" w:sz="4" w:space="0" w:color="auto"/>
            </w:tcBorders>
            <w:shd w:val="clear" w:color="auto" w:fill="auto"/>
            <w:noWrap/>
            <w:vAlign w:val="center"/>
            <w:hideMark/>
          </w:tcPr>
          <w:p w:rsidR="003A6DC8" w:rsidRPr="00E109F4" w:rsidRDefault="003A6DC8" w:rsidP="0079252F">
            <w:pPr>
              <w:widowControl/>
              <w:jc w:val="center"/>
              <w:rPr>
                <w:rFonts w:ascii="宋体" w:eastAsia="宋体" w:hAnsi="宋体" w:cs="宋体"/>
                <w:kern w:val="0"/>
                <w:sz w:val="24"/>
              </w:rPr>
            </w:pPr>
            <w:r w:rsidRPr="00E109F4">
              <w:rPr>
                <w:rFonts w:ascii="宋体" w:eastAsia="宋体" w:hAnsi="宋体" w:cs="宋体" w:hint="eastAsia"/>
                <w:kern w:val="0"/>
                <w:sz w:val="24"/>
              </w:rPr>
              <w:t>八年级上册</w:t>
            </w:r>
          </w:p>
        </w:tc>
        <w:tc>
          <w:tcPr>
            <w:tcW w:w="2741" w:type="dxa"/>
            <w:tcBorders>
              <w:top w:val="nil"/>
              <w:left w:val="nil"/>
              <w:bottom w:val="single" w:sz="4" w:space="0" w:color="auto"/>
              <w:right w:val="single" w:sz="4" w:space="0" w:color="auto"/>
            </w:tcBorders>
            <w:shd w:val="clear" w:color="auto" w:fill="auto"/>
            <w:noWrap/>
            <w:vAlign w:val="center"/>
            <w:hideMark/>
          </w:tcPr>
          <w:p w:rsidR="003A6DC8" w:rsidRPr="00E109F4" w:rsidRDefault="003A6DC8" w:rsidP="0079252F">
            <w:pPr>
              <w:widowControl/>
              <w:jc w:val="center"/>
              <w:rPr>
                <w:rFonts w:ascii="宋体" w:eastAsia="宋体" w:hAnsi="宋体" w:cs="宋体"/>
                <w:kern w:val="0"/>
                <w:sz w:val="24"/>
              </w:rPr>
            </w:pPr>
            <w:r w:rsidRPr="00E109F4">
              <w:rPr>
                <w:rFonts w:ascii="宋体" w:eastAsia="宋体" w:hAnsi="宋体" w:cs="宋体" w:hint="eastAsia"/>
                <w:kern w:val="0"/>
                <w:sz w:val="24"/>
              </w:rPr>
              <w:t>华东师范大学出版社</w:t>
            </w:r>
          </w:p>
        </w:tc>
        <w:tc>
          <w:tcPr>
            <w:tcW w:w="2693" w:type="dxa"/>
            <w:tcBorders>
              <w:top w:val="nil"/>
              <w:left w:val="nil"/>
              <w:bottom w:val="single" w:sz="4" w:space="0" w:color="auto"/>
              <w:right w:val="single" w:sz="4" w:space="0" w:color="auto"/>
            </w:tcBorders>
            <w:shd w:val="clear" w:color="auto" w:fill="auto"/>
            <w:noWrap/>
            <w:vAlign w:val="center"/>
            <w:hideMark/>
          </w:tcPr>
          <w:p w:rsidR="003A6DC8" w:rsidRPr="00E109F4" w:rsidRDefault="003A6DC8" w:rsidP="0079252F">
            <w:pPr>
              <w:widowControl/>
              <w:jc w:val="center"/>
              <w:rPr>
                <w:rFonts w:ascii="宋体" w:eastAsia="宋体" w:hAnsi="宋体" w:cs="宋体"/>
                <w:kern w:val="0"/>
                <w:sz w:val="24"/>
              </w:rPr>
            </w:pPr>
            <w:r w:rsidRPr="00E109F4">
              <w:rPr>
                <w:rFonts w:ascii="宋体" w:eastAsia="宋体" w:hAnsi="宋体" w:cs="宋体" w:hint="eastAsia"/>
                <w:kern w:val="0"/>
                <w:sz w:val="24"/>
              </w:rPr>
              <w:t>201</w:t>
            </w:r>
            <w:r w:rsidR="00D7249D">
              <w:rPr>
                <w:rFonts w:ascii="宋体" w:eastAsia="宋体" w:hAnsi="宋体" w:cs="宋体" w:hint="eastAsia"/>
                <w:kern w:val="0"/>
                <w:sz w:val="24"/>
              </w:rPr>
              <w:t>3</w:t>
            </w:r>
            <w:r w:rsidRPr="00E109F4">
              <w:rPr>
                <w:rFonts w:ascii="宋体" w:eastAsia="宋体" w:hAnsi="宋体" w:cs="宋体" w:hint="eastAsia"/>
                <w:kern w:val="0"/>
                <w:sz w:val="24"/>
              </w:rPr>
              <w:t>年6月第一版</w:t>
            </w:r>
          </w:p>
        </w:tc>
      </w:tr>
      <w:tr w:rsidR="003A6DC8" w:rsidRPr="00E109F4" w:rsidTr="00161A89">
        <w:trPr>
          <w:trHeight w:val="473"/>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3A6DC8" w:rsidRPr="00E109F4" w:rsidRDefault="003A6DC8" w:rsidP="0079252F">
            <w:pPr>
              <w:widowControl/>
              <w:jc w:val="center"/>
              <w:rPr>
                <w:rFonts w:ascii="宋体" w:eastAsia="宋体" w:hAnsi="宋体" w:cs="宋体"/>
                <w:kern w:val="0"/>
                <w:sz w:val="24"/>
              </w:rPr>
            </w:pPr>
            <w:r w:rsidRPr="00E109F4">
              <w:rPr>
                <w:rFonts w:ascii="宋体" w:eastAsia="宋体" w:hAnsi="宋体" w:cs="宋体" w:hint="eastAsia"/>
                <w:kern w:val="0"/>
                <w:sz w:val="24"/>
              </w:rPr>
              <w:t>英语</w:t>
            </w:r>
          </w:p>
        </w:tc>
        <w:tc>
          <w:tcPr>
            <w:tcW w:w="1897" w:type="dxa"/>
            <w:tcBorders>
              <w:top w:val="nil"/>
              <w:left w:val="nil"/>
              <w:bottom w:val="single" w:sz="4" w:space="0" w:color="auto"/>
              <w:right w:val="single" w:sz="4" w:space="0" w:color="auto"/>
            </w:tcBorders>
            <w:shd w:val="clear" w:color="auto" w:fill="auto"/>
            <w:noWrap/>
            <w:vAlign w:val="center"/>
            <w:hideMark/>
          </w:tcPr>
          <w:p w:rsidR="003A6DC8" w:rsidRPr="00E109F4" w:rsidRDefault="003A6DC8" w:rsidP="0079252F">
            <w:pPr>
              <w:widowControl/>
              <w:jc w:val="center"/>
              <w:rPr>
                <w:rFonts w:ascii="宋体" w:eastAsia="宋体" w:hAnsi="宋体" w:cs="宋体"/>
                <w:kern w:val="0"/>
                <w:sz w:val="24"/>
              </w:rPr>
            </w:pPr>
            <w:r w:rsidRPr="00E109F4">
              <w:rPr>
                <w:rFonts w:ascii="宋体" w:eastAsia="宋体" w:hAnsi="宋体" w:cs="宋体" w:hint="eastAsia"/>
                <w:kern w:val="0"/>
                <w:sz w:val="24"/>
              </w:rPr>
              <w:t>八年级上册</w:t>
            </w:r>
          </w:p>
        </w:tc>
        <w:tc>
          <w:tcPr>
            <w:tcW w:w="2741" w:type="dxa"/>
            <w:tcBorders>
              <w:top w:val="nil"/>
              <w:left w:val="nil"/>
              <w:bottom w:val="single" w:sz="4" w:space="0" w:color="auto"/>
              <w:right w:val="single" w:sz="4" w:space="0" w:color="auto"/>
            </w:tcBorders>
            <w:shd w:val="clear" w:color="auto" w:fill="auto"/>
            <w:noWrap/>
            <w:vAlign w:val="center"/>
            <w:hideMark/>
          </w:tcPr>
          <w:p w:rsidR="003A6DC8" w:rsidRPr="00E109F4" w:rsidRDefault="003A6DC8" w:rsidP="0079252F">
            <w:pPr>
              <w:widowControl/>
              <w:jc w:val="center"/>
              <w:rPr>
                <w:rFonts w:ascii="宋体" w:eastAsia="宋体" w:hAnsi="宋体" w:cs="宋体"/>
                <w:kern w:val="0"/>
                <w:sz w:val="24"/>
              </w:rPr>
            </w:pPr>
            <w:r w:rsidRPr="00E109F4">
              <w:rPr>
                <w:rFonts w:ascii="宋体" w:eastAsia="宋体" w:hAnsi="宋体" w:cs="宋体" w:hint="eastAsia"/>
                <w:kern w:val="0"/>
                <w:sz w:val="24"/>
              </w:rPr>
              <w:t>科学普及出版社</w:t>
            </w:r>
          </w:p>
        </w:tc>
        <w:tc>
          <w:tcPr>
            <w:tcW w:w="2693" w:type="dxa"/>
            <w:tcBorders>
              <w:top w:val="nil"/>
              <w:left w:val="nil"/>
              <w:bottom w:val="single" w:sz="4" w:space="0" w:color="auto"/>
              <w:right w:val="single" w:sz="4" w:space="0" w:color="auto"/>
            </w:tcBorders>
            <w:shd w:val="clear" w:color="auto" w:fill="auto"/>
            <w:noWrap/>
            <w:vAlign w:val="center"/>
            <w:hideMark/>
          </w:tcPr>
          <w:p w:rsidR="003A6DC8" w:rsidRPr="00E109F4" w:rsidRDefault="003A6DC8" w:rsidP="0079252F">
            <w:pPr>
              <w:widowControl/>
              <w:jc w:val="center"/>
              <w:rPr>
                <w:rFonts w:ascii="宋体" w:eastAsia="宋体" w:hAnsi="宋体" w:cs="宋体"/>
                <w:kern w:val="0"/>
                <w:sz w:val="24"/>
              </w:rPr>
            </w:pPr>
            <w:r w:rsidRPr="00E109F4">
              <w:rPr>
                <w:rFonts w:ascii="宋体" w:eastAsia="宋体" w:hAnsi="宋体" w:cs="宋体" w:hint="eastAsia"/>
                <w:kern w:val="0"/>
                <w:sz w:val="24"/>
              </w:rPr>
              <w:t>2013年4月第一版</w:t>
            </w:r>
          </w:p>
        </w:tc>
      </w:tr>
      <w:tr w:rsidR="003A6DC8" w:rsidRPr="00E109F4" w:rsidTr="00161A89">
        <w:trPr>
          <w:trHeight w:val="473"/>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3A6DC8" w:rsidRPr="00E109F4" w:rsidRDefault="003A6DC8" w:rsidP="0079252F">
            <w:pPr>
              <w:widowControl/>
              <w:jc w:val="center"/>
              <w:rPr>
                <w:rFonts w:ascii="宋体" w:eastAsia="宋体" w:hAnsi="宋体" w:cs="宋体"/>
                <w:kern w:val="0"/>
                <w:sz w:val="24"/>
              </w:rPr>
            </w:pPr>
            <w:r w:rsidRPr="00E109F4">
              <w:rPr>
                <w:rFonts w:ascii="宋体" w:eastAsia="宋体" w:hAnsi="宋体" w:cs="宋体" w:hint="eastAsia"/>
                <w:kern w:val="0"/>
                <w:sz w:val="24"/>
              </w:rPr>
              <w:t>物理</w:t>
            </w:r>
          </w:p>
        </w:tc>
        <w:tc>
          <w:tcPr>
            <w:tcW w:w="1897" w:type="dxa"/>
            <w:tcBorders>
              <w:top w:val="nil"/>
              <w:left w:val="nil"/>
              <w:bottom w:val="single" w:sz="4" w:space="0" w:color="auto"/>
              <w:right w:val="single" w:sz="4" w:space="0" w:color="auto"/>
            </w:tcBorders>
            <w:shd w:val="clear" w:color="auto" w:fill="auto"/>
            <w:noWrap/>
            <w:vAlign w:val="center"/>
            <w:hideMark/>
          </w:tcPr>
          <w:p w:rsidR="003A6DC8" w:rsidRPr="00E109F4" w:rsidRDefault="00B96184" w:rsidP="0079252F">
            <w:pPr>
              <w:widowControl/>
              <w:jc w:val="center"/>
              <w:rPr>
                <w:rFonts w:ascii="宋体" w:eastAsia="宋体" w:hAnsi="宋体" w:cs="宋体"/>
                <w:kern w:val="0"/>
                <w:sz w:val="24"/>
              </w:rPr>
            </w:pPr>
            <w:r>
              <w:rPr>
                <w:rFonts w:ascii="宋体" w:eastAsia="宋体" w:hAnsi="宋体" w:cs="宋体" w:hint="eastAsia"/>
                <w:kern w:val="0"/>
                <w:sz w:val="24"/>
              </w:rPr>
              <w:t>八</w:t>
            </w:r>
            <w:r w:rsidR="003A6DC8" w:rsidRPr="00E109F4">
              <w:rPr>
                <w:rFonts w:ascii="宋体" w:eastAsia="宋体" w:hAnsi="宋体" w:cs="宋体" w:hint="eastAsia"/>
                <w:kern w:val="0"/>
                <w:sz w:val="24"/>
              </w:rPr>
              <w:t>年级全一册</w:t>
            </w:r>
          </w:p>
        </w:tc>
        <w:tc>
          <w:tcPr>
            <w:tcW w:w="2741" w:type="dxa"/>
            <w:tcBorders>
              <w:top w:val="nil"/>
              <w:left w:val="nil"/>
              <w:bottom w:val="single" w:sz="4" w:space="0" w:color="auto"/>
              <w:right w:val="single" w:sz="4" w:space="0" w:color="auto"/>
            </w:tcBorders>
            <w:shd w:val="clear" w:color="auto" w:fill="auto"/>
            <w:noWrap/>
            <w:vAlign w:val="center"/>
            <w:hideMark/>
          </w:tcPr>
          <w:p w:rsidR="003A6DC8" w:rsidRPr="00E109F4" w:rsidRDefault="003A6DC8" w:rsidP="0079252F">
            <w:pPr>
              <w:widowControl/>
              <w:jc w:val="center"/>
              <w:rPr>
                <w:rFonts w:ascii="宋体" w:eastAsia="宋体" w:hAnsi="宋体" w:cs="宋体"/>
                <w:kern w:val="0"/>
                <w:sz w:val="24"/>
              </w:rPr>
            </w:pPr>
            <w:r w:rsidRPr="00E109F4">
              <w:rPr>
                <w:rFonts w:ascii="宋体" w:eastAsia="宋体" w:hAnsi="宋体" w:cs="宋体" w:hint="eastAsia"/>
                <w:kern w:val="0"/>
                <w:sz w:val="24"/>
              </w:rPr>
              <w:t>上海科学技术出版社</w:t>
            </w:r>
          </w:p>
        </w:tc>
        <w:tc>
          <w:tcPr>
            <w:tcW w:w="2693" w:type="dxa"/>
            <w:tcBorders>
              <w:top w:val="nil"/>
              <w:left w:val="nil"/>
              <w:bottom w:val="single" w:sz="4" w:space="0" w:color="auto"/>
              <w:right w:val="single" w:sz="4" w:space="0" w:color="auto"/>
            </w:tcBorders>
            <w:shd w:val="clear" w:color="auto" w:fill="auto"/>
            <w:noWrap/>
            <w:vAlign w:val="center"/>
            <w:hideMark/>
          </w:tcPr>
          <w:p w:rsidR="003A6DC8" w:rsidRPr="00E109F4" w:rsidRDefault="00B96184" w:rsidP="00B96184">
            <w:pPr>
              <w:widowControl/>
              <w:jc w:val="center"/>
              <w:rPr>
                <w:rFonts w:ascii="宋体" w:eastAsia="宋体" w:hAnsi="宋体" w:cs="宋体"/>
                <w:kern w:val="0"/>
                <w:sz w:val="24"/>
              </w:rPr>
            </w:pPr>
            <w:r>
              <w:rPr>
                <w:rFonts w:ascii="宋体" w:eastAsia="宋体" w:hAnsi="宋体" w:cs="宋体" w:hint="eastAsia"/>
                <w:kern w:val="0"/>
                <w:sz w:val="24"/>
              </w:rPr>
              <w:t>2020</w:t>
            </w:r>
            <w:r w:rsidR="003A6DC8" w:rsidRPr="00E109F4">
              <w:rPr>
                <w:rFonts w:ascii="宋体" w:eastAsia="宋体" w:hAnsi="宋体" w:cs="宋体" w:hint="eastAsia"/>
                <w:kern w:val="0"/>
                <w:sz w:val="24"/>
              </w:rPr>
              <w:t>年</w:t>
            </w:r>
            <w:r>
              <w:rPr>
                <w:rFonts w:ascii="宋体" w:eastAsia="宋体" w:hAnsi="宋体" w:cs="宋体" w:hint="eastAsia"/>
                <w:kern w:val="0"/>
                <w:sz w:val="24"/>
              </w:rPr>
              <w:t>7</w:t>
            </w:r>
            <w:r w:rsidR="003A6DC8" w:rsidRPr="00E109F4">
              <w:rPr>
                <w:rFonts w:ascii="宋体" w:eastAsia="宋体" w:hAnsi="宋体" w:cs="宋体" w:hint="eastAsia"/>
                <w:kern w:val="0"/>
                <w:sz w:val="24"/>
              </w:rPr>
              <w:t>月第1版</w:t>
            </w:r>
          </w:p>
        </w:tc>
      </w:tr>
      <w:tr w:rsidR="003A6DC8" w:rsidRPr="00E109F4" w:rsidTr="00161A89">
        <w:trPr>
          <w:trHeight w:val="473"/>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3A6DC8" w:rsidRPr="00E109F4" w:rsidRDefault="003A6DC8" w:rsidP="0079252F">
            <w:pPr>
              <w:widowControl/>
              <w:jc w:val="center"/>
              <w:rPr>
                <w:rFonts w:ascii="宋体" w:eastAsia="宋体" w:hAnsi="宋体" w:cs="宋体"/>
                <w:kern w:val="0"/>
                <w:sz w:val="24"/>
              </w:rPr>
            </w:pPr>
            <w:r w:rsidRPr="00E109F4">
              <w:rPr>
                <w:rFonts w:ascii="宋体" w:eastAsia="宋体" w:hAnsi="宋体" w:cs="宋体" w:hint="eastAsia"/>
                <w:kern w:val="0"/>
                <w:sz w:val="24"/>
              </w:rPr>
              <w:t>化学</w:t>
            </w:r>
          </w:p>
        </w:tc>
        <w:tc>
          <w:tcPr>
            <w:tcW w:w="1897" w:type="dxa"/>
            <w:tcBorders>
              <w:top w:val="nil"/>
              <w:left w:val="nil"/>
              <w:bottom w:val="single" w:sz="4" w:space="0" w:color="auto"/>
              <w:right w:val="single" w:sz="4" w:space="0" w:color="auto"/>
            </w:tcBorders>
            <w:shd w:val="clear" w:color="auto" w:fill="auto"/>
            <w:noWrap/>
            <w:vAlign w:val="center"/>
            <w:hideMark/>
          </w:tcPr>
          <w:p w:rsidR="003A6DC8" w:rsidRPr="00E109F4" w:rsidRDefault="003A6DC8" w:rsidP="0079252F">
            <w:pPr>
              <w:widowControl/>
              <w:jc w:val="center"/>
              <w:rPr>
                <w:rFonts w:ascii="宋体" w:eastAsia="宋体" w:hAnsi="宋体" w:cs="宋体"/>
                <w:kern w:val="0"/>
                <w:sz w:val="24"/>
              </w:rPr>
            </w:pPr>
            <w:r w:rsidRPr="00E109F4">
              <w:rPr>
                <w:rFonts w:ascii="宋体" w:eastAsia="宋体" w:hAnsi="宋体" w:cs="宋体" w:hint="eastAsia"/>
                <w:kern w:val="0"/>
                <w:sz w:val="24"/>
              </w:rPr>
              <w:t>九年级</w:t>
            </w:r>
            <w:r w:rsidR="00C54527">
              <w:rPr>
                <w:rFonts w:ascii="宋体" w:eastAsia="宋体" w:hAnsi="宋体" w:cs="宋体" w:hint="eastAsia"/>
                <w:kern w:val="0"/>
                <w:sz w:val="24"/>
              </w:rPr>
              <w:t>上</w:t>
            </w:r>
            <w:r w:rsidRPr="00E109F4">
              <w:rPr>
                <w:rFonts w:ascii="宋体" w:eastAsia="宋体" w:hAnsi="宋体" w:cs="宋体" w:hint="eastAsia"/>
                <w:kern w:val="0"/>
                <w:sz w:val="24"/>
              </w:rPr>
              <w:t>册</w:t>
            </w:r>
          </w:p>
        </w:tc>
        <w:tc>
          <w:tcPr>
            <w:tcW w:w="2741" w:type="dxa"/>
            <w:tcBorders>
              <w:top w:val="nil"/>
              <w:left w:val="nil"/>
              <w:bottom w:val="single" w:sz="4" w:space="0" w:color="auto"/>
              <w:right w:val="single" w:sz="4" w:space="0" w:color="auto"/>
            </w:tcBorders>
            <w:shd w:val="clear" w:color="auto" w:fill="auto"/>
            <w:noWrap/>
            <w:vAlign w:val="center"/>
            <w:hideMark/>
          </w:tcPr>
          <w:p w:rsidR="003A6DC8" w:rsidRPr="00E109F4" w:rsidRDefault="003A6DC8" w:rsidP="0079252F">
            <w:pPr>
              <w:widowControl/>
              <w:jc w:val="center"/>
              <w:rPr>
                <w:rFonts w:ascii="宋体" w:eastAsia="宋体" w:hAnsi="宋体" w:cs="宋体"/>
                <w:kern w:val="0"/>
                <w:sz w:val="24"/>
              </w:rPr>
            </w:pPr>
            <w:r w:rsidRPr="00E109F4">
              <w:rPr>
                <w:rFonts w:ascii="宋体" w:eastAsia="宋体" w:hAnsi="宋体" w:cs="宋体" w:hint="eastAsia"/>
                <w:kern w:val="0"/>
                <w:sz w:val="24"/>
              </w:rPr>
              <w:t>人民教育出版社</w:t>
            </w:r>
          </w:p>
        </w:tc>
        <w:tc>
          <w:tcPr>
            <w:tcW w:w="2693" w:type="dxa"/>
            <w:tcBorders>
              <w:top w:val="nil"/>
              <w:left w:val="nil"/>
              <w:bottom w:val="single" w:sz="4" w:space="0" w:color="auto"/>
              <w:right w:val="single" w:sz="4" w:space="0" w:color="auto"/>
            </w:tcBorders>
            <w:shd w:val="clear" w:color="auto" w:fill="auto"/>
            <w:noWrap/>
            <w:vAlign w:val="center"/>
            <w:hideMark/>
          </w:tcPr>
          <w:p w:rsidR="003A6DC8" w:rsidRPr="00E109F4" w:rsidRDefault="003A6DC8" w:rsidP="00C54527">
            <w:pPr>
              <w:widowControl/>
              <w:jc w:val="center"/>
              <w:rPr>
                <w:rFonts w:ascii="宋体" w:eastAsia="宋体" w:hAnsi="宋体" w:cs="宋体"/>
                <w:kern w:val="0"/>
                <w:sz w:val="24"/>
              </w:rPr>
            </w:pPr>
            <w:r w:rsidRPr="00E109F4">
              <w:rPr>
                <w:rFonts w:ascii="宋体" w:eastAsia="宋体" w:hAnsi="宋体" w:cs="宋体" w:hint="eastAsia"/>
                <w:kern w:val="0"/>
                <w:sz w:val="24"/>
              </w:rPr>
              <w:t>2012年</w:t>
            </w:r>
            <w:r w:rsidR="00C54527">
              <w:rPr>
                <w:rFonts w:ascii="宋体" w:eastAsia="宋体" w:hAnsi="宋体" w:cs="宋体" w:hint="eastAsia"/>
                <w:kern w:val="0"/>
                <w:sz w:val="24"/>
              </w:rPr>
              <w:t>6</w:t>
            </w:r>
            <w:r w:rsidRPr="00E109F4">
              <w:rPr>
                <w:rFonts w:ascii="宋体" w:eastAsia="宋体" w:hAnsi="宋体" w:cs="宋体" w:hint="eastAsia"/>
                <w:kern w:val="0"/>
                <w:sz w:val="24"/>
              </w:rPr>
              <w:t>月第1版</w:t>
            </w:r>
          </w:p>
        </w:tc>
      </w:tr>
      <w:tr w:rsidR="003A6DC8" w:rsidRPr="00E109F4" w:rsidTr="00161A89">
        <w:trPr>
          <w:trHeight w:val="473"/>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3A6DC8" w:rsidRPr="00E109F4" w:rsidRDefault="003A6DC8" w:rsidP="0079252F">
            <w:pPr>
              <w:widowControl/>
              <w:jc w:val="center"/>
              <w:rPr>
                <w:rFonts w:ascii="宋体" w:eastAsia="宋体" w:hAnsi="宋体" w:cs="宋体"/>
                <w:kern w:val="0"/>
                <w:sz w:val="24"/>
              </w:rPr>
            </w:pPr>
            <w:r w:rsidRPr="00E109F4">
              <w:rPr>
                <w:rFonts w:ascii="宋体" w:eastAsia="宋体" w:hAnsi="宋体" w:cs="宋体" w:hint="eastAsia"/>
                <w:kern w:val="0"/>
                <w:sz w:val="24"/>
              </w:rPr>
              <w:t>生物</w:t>
            </w:r>
          </w:p>
        </w:tc>
        <w:tc>
          <w:tcPr>
            <w:tcW w:w="1897" w:type="dxa"/>
            <w:tcBorders>
              <w:top w:val="nil"/>
              <w:left w:val="nil"/>
              <w:bottom w:val="single" w:sz="4" w:space="0" w:color="auto"/>
              <w:right w:val="single" w:sz="4" w:space="0" w:color="auto"/>
            </w:tcBorders>
            <w:shd w:val="clear" w:color="auto" w:fill="auto"/>
            <w:noWrap/>
            <w:vAlign w:val="center"/>
            <w:hideMark/>
          </w:tcPr>
          <w:p w:rsidR="003A6DC8" w:rsidRPr="00E109F4" w:rsidRDefault="003A6DC8" w:rsidP="0079252F">
            <w:pPr>
              <w:widowControl/>
              <w:jc w:val="center"/>
              <w:rPr>
                <w:rFonts w:ascii="宋体" w:eastAsia="宋体" w:hAnsi="宋体" w:cs="宋体"/>
                <w:kern w:val="0"/>
                <w:sz w:val="24"/>
              </w:rPr>
            </w:pPr>
            <w:r w:rsidRPr="00E109F4">
              <w:rPr>
                <w:rFonts w:ascii="宋体" w:eastAsia="宋体" w:hAnsi="宋体" w:cs="宋体" w:hint="eastAsia"/>
                <w:kern w:val="0"/>
                <w:sz w:val="24"/>
              </w:rPr>
              <w:t>八年级上册</w:t>
            </w:r>
          </w:p>
        </w:tc>
        <w:tc>
          <w:tcPr>
            <w:tcW w:w="2741" w:type="dxa"/>
            <w:tcBorders>
              <w:top w:val="nil"/>
              <w:left w:val="nil"/>
              <w:bottom w:val="single" w:sz="4" w:space="0" w:color="auto"/>
              <w:right w:val="single" w:sz="4" w:space="0" w:color="auto"/>
            </w:tcBorders>
            <w:shd w:val="clear" w:color="auto" w:fill="auto"/>
            <w:noWrap/>
            <w:vAlign w:val="center"/>
            <w:hideMark/>
          </w:tcPr>
          <w:p w:rsidR="003A6DC8" w:rsidRPr="00E109F4" w:rsidRDefault="003A6DC8" w:rsidP="0079252F">
            <w:pPr>
              <w:widowControl/>
              <w:jc w:val="center"/>
              <w:rPr>
                <w:rFonts w:ascii="宋体" w:eastAsia="宋体" w:hAnsi="宋体" w:cs="宋体"/>
                <w:kern w:val="0"/>
                <w:sz w:val="24"/>
              </w:rPr>
            </w:pPr>
            <w:r w:rsidRPr="00E109F4">
              <w:rPr>
                <w:rFonts w:ascii="宋体" w:eastAsia="宋体" w:hAnsi="宋体" w:cs="宋体" w:hint="eastAsia"/>
                <w:kern w:val="0"/>
                <w:sz w:val="24"/>
              </w:rPr>
              <w:t>人民教育出版社</w:t>
            </w:r>
          </w:p>
        </w:tc>
        <w:tc>
          <w:tcPr>
            <w:tcW w:w="2693" w:type="dxa"/>
            <w:tcBorders>
              <w:top w:val="nil"/>
              <w:left w:val="nil"/>
              <w:bottom w:val="single" w:sz="4" w:space="0" w:color="auto"/>
              <w:right w:val="single" w:sz="4" w:space="0" w:color="auto"/>
            </w:tcBorders>
            <w:shd w:val="clear" w:color="auto" w:fill="auto"/>
            <w:noWrap/>
            <w:vAlign w:val="center"/>
            <w:hideMark/>
          </w:tcPr>
          <w:p w:rsidR="003A6DC8" w:rsidRPr="00E109F4" w:rsidRDefault="003A6DC8" w:rsidP="0079252F">
            <w:pPr>
              <w:widowControl/>
              <w:jc w:val="center"/>
              <w:rPr>
                <w:rFonts w:ascii="宋体" w:eastAsia="宋体" w:hAnsi="宋体" w:cs="宋体"/>
                <w:kern w:val="0"/>
                <w:sz w:val="24"/>
              </w:rPr>
            </w:pPr>
            <w:r w:rsidRPr="00E109F4">
              <w:rPr>
                <w:rFonts w:ascii="宋体" w:eastAsia="宋体" w:hAnsi="宋体" w:cs="宋体" w:hint="eastAsia"/>
                <w:kern w:val="0"/>
                <w:sz w:val="24"/>
              </w:rPr>
              <w:t>2013年6月第1版</w:t>
            </w:r>
          </w:p>
        </w:tc>
      </w:tr>
      <w:tr w:rsidR="003A6DC8" w:rsidRPr="00E109F4" w:rsidTr="00161A89">
        <w:trPr>
          <w:trHeight w:val="473"/>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3A6DC8" w:rsidRPr="00E109F4" w:rsidRDefault="003A6DC8" w:rsidP="0079252F">
            <w:pPr>
              <w:widowControl/>
              <w:jc w:val="center"/>
              <w:rPr>
                <w:rFonts w:ascii="宋体" w:eastAsia="宋体" w:hAnsi="宋体" w:cs="宋体"/>
                <w:kern w:val="0"/>
                <w:sz w:val="24"/>
              </w:rPr>
            </w:pPr>
            <w:r w:rsidRPr="00E109F4">
              <w:rPr>
                <w:rFonts w:ascii="宋体" w:eastAsia="宋体" w:hAnsi="宋体" w:cs="宋体" w:hint="eastAsia"/>
                <w:kern w:val="0"/>
                <w:sz w:val="24"/>
              </w:rPr>
              <w:t>地理</w:t>
            </w:r>
          </w:p>
        </w:tc>
        <w:tc>
          <w:tcPr>
            <w:tcW w:w="1897" w:type="dxa"/>
            <w:tcBorders>
              <w:top w:val="nil"/>
              <w:left w:val="nil"/>
              <w:bottom w:val="single" w:sz="4" w:space="0" w:color="auto"/>
              <w:right w:val="single" w:sz="4" w:space="0" w:color="auto"/>
            </w:tcBorders>
            <w:shd w:val="clear" w:color="auto" w:fill="auto"/>
            <w:noWrap/>
            <w:vAlign w:val="center"/>
            <w:hideMark/>
          </w:tcPr>
          <w:p w:rsidR="003A6DC8" w:rsidRPr="00E109F4" w:rsidRDefault="003A6DC8" w:rsidP="0079252F">
            <w:pPr>
              <w:widowControl/>
              <w:jc w:val="center"/>
              <w:rPr>
                <w:rFonts w:ascii="宋体" w:eastAsia="宋体" w:hAnsi="宋体" w:cs="宋体"/>
                <w:kern w:val="0"/>
                <w:sz w:val="24"/>
              </w:rPr>
            </w:pPr>
            <w:r w:rsidRPr="00E109F4">
              <w:rPr>
                <w:rFonts w:ascii="宋体" w:eastAsia="宋体" w:hAnsi="宋体" w:cs="宋体" w:hint="eastAsia"/>
                <w:kern w:val="0"/>
                <w:sz w:val="24"/>
              </w:rPr>
              <w:t>八年级上册</w:t>
            </w:r>
          </w:p>
        </w:tc>
        <w:tc>
          <w:tcPr>
            <w:tcW w:w="2741" w:type="dxa"/>
            <w:tcBorders>
              <w:top w:val="nil"/>
              <w:left w:val="nil"/>
              <w:bottom w:val="single" w:sz="4" w:space="0" w:color="auto"/>
              <w:right w:val="single" w:sz="4" w:space="0" w:color="auto"/>
            </w:tcBorders>
            <w:shd w:val="clear" w:color="auto" w:fill="auto"/>
            <w:noWrap/>
            <w:vAlign w:val="center"/>
            <w:hideMark/>
          </w:tcPr>
          <w:p w:rsidR="003A6DC8" w:rsidRPr="00E109F4" w:rsidRDefault="003A6DC8" w:rsidP="0079252F">
            <w:pPr>
              <w:widowControl/>
              <w:jc w:val="center"/>
              <w:rPr>
                <w:rFonts w:ascii="宋体" w:eastAsia="宋体" w:hAnsi="宋体" w:cs="宋体"/>
                <w:kern w:val="0"/>
                <w:sz w:val="24"/>
              </w:rPr>
            </w:pPr>
            <w:r w:rsidRPr="00E109F4">
              <w:rPr>
                <w:rFonts w:ascii="宋体" w:eastAsia="宋体" w:hAnsi="宋体" w:cs="宋体" w:hint="eastAsia"/>
                <w:kern w:val="0"/>
                <w:sz w:val="24"/>
              </w:rPr>
              <w:t>人民教育出版社</w:t>
            </w:r>
          </w:p>
        </w:tc>
        <w:tc>
          <w:tcPr>
            <w:tcW w:w="2693" w:type="dxa"/>
            <w:tcBorders>
              <w:top w:val="nil"/>
              <w:left w:val="nil"/>
              <w:bottom w:val="single" w:sz="4" w:space="0" w:color="auto"/>
              <w:right w:val="single" w:sz="4" w:space="0" w:color="auto"/>
            </w:tcBorders>
            <w:shd w:val="clear" w:color="auto" w:fill="auto"/>
            <w:noWrap/>
            <w:vAlign w:val="center"/>
            <w:hideMark/>
          </w:tcPr>
          <w:p w:rsidR="003A6DC8" w:rsidRPr="00E109F4" w:rsidRDefault="003A6DC8" w:rsidP="0079252F">
            <w:pPr>
              <w:widowControl/>
              <w:jc w:val="center"/>
              <w:rPr>
                <w:rFonts w:ascii="宋体" w:eastAsia="宋体" w:hAnsi="宋体" w:cs="宋体"/>
                <w:kern w:val="0"/>
                <w:sz w:val="24"/>
              </w:rPr>
            </w:pPr>
            <w:r w:rsidRPr="00E109F4">
              <w:rPr>
                <w:rFonts w:ascii="宋体" w:eastAsia="宋体" w:hAnsi="宋体" w:cs="宋体" w:hint="eastAsia"/>
                <w:kern w:val="0"/>
                <w:sz w:val="24"/>
              </w:rPr>
              <w:t>2013年6月第1版</w:t>
            </w:r>
          </w:p>
        </w:tc>
      </w:tr>
      <w:tr w:rsidR="003A6DC8" w:rsidRPr="00E109F4" w:rsidTr="00161A89">
        <w:trPr>
          <w:trHeight w:val="473"/>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3A6DC8" w:rsidRPr="00E109F4" w:rsidRDefault="003A6DC8" w:rsidP="0079252F">
            <w:pPr>
              <w:widowControl/>
              <w:jc w:val="center"/>
              <w:rPr>
                <w:rFonts w:ascii="宋体" w:eastAsia="宋体" w:hAnsi="宋体" w:cs="宋体"/>
                <w:kern w:val="0"/>
                <w:sz w:val="24"/>
              </w:rPr>
            </w:pPr>
            <w:r w:rsidRPr="00E109F4">
              <w:rPr>
                <w:rFonts w:ascii="宋体" w:eastAsia="宋体" w:hAnsi="宋体" w:cs="宋体" w:hint="eastAsia"/>
                <w:kern w:val="0"/>
                <w:sz w:val="24"/>
              </w:rPr>
              <w:t>历史</w:t>
            </w:r>
          </w:p>
        </w:tc>
        <w:tc>
          <w:tcPr>
            <w:tcW w:w="1897" w:type="dxa"/>
            <w:tcBorders>
              <w:top w:val="nil"/>
              <w:left w:val="nil"/>
              <w:bottom w:val="single" w:sz="4" w:space="0" w:color="auto"/>
              <w:right w:val="single" w:sz="4" w:space="0" w:color="auto"/>
            </w:tcBorders>
            <w:shd w:val="clear" w:color="auto" w:fill="auto"/>
            <w:noWrap/>
            <w:vAlign w:val="center"/>
            <w:hideMark/>
          </w:tcPr>
          <w:p w:rsidR="003A6DC8" w:rsidRPr="00E109F4" w:rsidRDefault="00E00F7A" w:rsidP="0079252F">
            <w:pPr>
              <w:widowControl/>
              <w:jc w:val="center"/>
              <w:rPr>
                <w:rFonts w:ascii="宋体" w:eastAsia="宋体" w:hAnsi="宋体" w:cs="宋体"/>
                <w:kern w:val="0"/>
                <w:sz w:val="24"/>
              </w:rPr>
            </w:pPr>
            <w:r w:rsidRPr="00E109F4">
              <w:rPr>
                <w:rFonts w:ascii="宋体" w:eastAsia="宋体" w:hAnsi="宋体" w:cs="宋体" w:hint="eastAsia"/>
                <w:kern w:val="0"/>
                <w:sz w:val="24"/>
              </w:rPr>
              <w:t>八年级</w:t>
            </w:r>
            <w:r w:rsidR="00B96184">
              <w:rPr>
                <w:rFonts w:ascii="宋体" w:eastAsia="宋体" w:hAnsi="宋体" w:cs="宋体" w:hint="eastAsia"/>
                <w:kern w:val="0"/>
                <w:sz w:val="24"/>
              </w:rPr>
              <w:t>上</w:t>
            </w:r>
            <w:r w:rsidRPr="00E109F4">
              <w:rPr>
                <w:rFonts w:ascii="宋体" w:eastAsia="宋体" w:hAnsi="宋体" w:cs="宋体" w:hint="eastAsia"/>
                <w:kern w:val="0"/>
                <w:sz w:val="24"/>
              </w:rPr>
              <w:t>册</w:t>
            </w:r>
          </w:p>
        </w:tc>
        <w:tc>
          <w:tcPr>
            <w:tcW w:w="2741" w:type="dxa"/>
            <w:tcBorders>
              <w:top w:val="nil"/>
              <w:left w:val="nil"/>
              <w:bottom w:val="single" w:sz="4" w:space="0" w:color="auto"/>
              <w:right w:val="single" w:sz="4" w:space="0" w:color="auto"/>
            </w:tcBorders>
            <w:shd w:val="clear" w:color="auto" w:fill="auto"/>
            <w:noWrap/>
            <w:vAlign w:val="center"/>
            <w:hideMark/>
          </w:tcPr>
          <w:p w:rsidR="003A6DC8" w:rsidRPr="00E109F4" w:rsidRDefault="00E00F7A" w:rsidP="0079252F">
            <w:pPr>
              <w:widowControl/>
              <w:jc w:val="center"/>
              <w:rPr>
                <w:rFonts w:ascii="宋体" w:eastAsia="宋体" w:hAnsi="宋体" w:cs="宋体"/>
                <w:kern w:val="0"/>
                <w:sz w:val="24"/>
              </w:rPr>
            </w:pPr>
            <w:r w:rsidRPr="00E109F4">
              <w:rPr>
                <w:rFonts w:ascii="宋体" w:eastAsia="宋体" w:hAnsi="宋体" w:cs="宋体" w:hint="eastAsia"/>
                <w:kern w:val="0"/>
                <w:sz w:val="24"/>
              </w:rPr>
              <w:t>人民教育出版社</w:t>
            </w:r>
          </w:p>
        </w:tc>
        <w:tc>
          <w:tcPr>
            <w:tcW w:w="2693" w:type="dxa"/>
            <w:tcBorders>
              <w:top w:val="nil"/>
              <w:left w:val="nil"/>
              <w:bottom w:val="single" w:sz="4" w:space="0" w:color="auto"/>
              <w:right w:val="single" w:sz="4" w:space="0" w:color="auto"/>
            </w:tcBorders>
            <w:shd w:val="clear" w:color="auto" w:fill="auto"/>
            <w:noWrap/>
            <w:vAlign w:val="center"/>
            <w:hideMark/>
          </w:tcPr>
          <w:p w:rsidR="003A6DC8" w:rsidRPr="00E109F4" w:rsidRDefault="00E00F7A" w:rsidP="00B96184">
            <w:pPr>
              <w:widowControl/>
              <w:jc w:val="center"/>
              <w:rPr>
                <w:rFonts w:ascii="宋体" w:eastAsia="宋体" w:hAnsi="宋体" w:cs="宋体"/>
                <w:kern w:val="0"/>
                <w:sz w:val="24"/>
              </w:rPr>
            </w:pPr>
            <w:r>
              <w:rPr>
                <w:rFonts w:ascii="宋体" w:eastAsia="宋体" w:hAnsi="宋体" w:cs="宋体" w:hint="eastAsia"/>
                <w:kern w:val="0"/>
                <w:sz w:val="24"/>
              </w:rPr>
              <w:t>2017年</w:t>
            </w:r>
            <w:r w:rsidR="00B96184">
              <w:rPr>
                <w:rFonts w:ascii="宋体" w:eastAsia="宋体" w:hAnsi="宋体" w:cs="宋体" w:hint="eastAsia"/>
                <w:kern w:val="0"/>
                <w:sz w:val="24"/>
              </w:rPr>
              <w:t>7</w:t>
            </w:r>
            <w:r>
              <w:rPr>
                <w:rFonts w:ascii="宋体" w:eastAsia="宋体" w:hAnsi="宋体" w:cs="宋体" w:hint="eastAsia"/>
                <w:kern w:val="0"/>
                <w:sz w:val="24"/>
              </w:rPr>
              <w:t>月第1</w:t>
            </w:r>
            <w:r w:rsidRPr="00E109F4">
              <w:rPr>
                <w:rFonts w:ascii="宋体" w:eastAsia="宋体" w:hAnsi="宋体" w:cs="宋体" w:hint="eastAsia"/>
                <w:kern w:val="0"/>
                <w:sz w:val="24"/>
              </w:rPr>
              <w:t>版</w:t>
            </w:r>
          </w:p>
        </w:tc>
      </w:tr>
      <w:tr w:rsidR="003A6DC8" w:rsidRPr="00E109F4" w:rsidTr="00161A89">
        <w:trPr>
          <w:trHeight w:val="473"/>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3A6DC8" w:rsidRPr="00E109F4" w:rsidRDefault="003A6DC8" w:rsidP="0079252F">
            <w:pPr>
              <w:widowControl/>
              <w:jc w:val="center"/>
              <w:rPr>
                <w:rFonts w:ascii="宋体" w:eastAsia="宋体" w:hAnsi="宋体" w:cs="宋体"/>
                <w:kern w:val="0"/>
                <w:sz w:val="24"/>
              </w:rPr>
            </w:pPr>
            <w:r w:rsidRPr="00E109F4">
              <w:rPr>
                <w:rFonts w:ascii="宋体" w:eastAsia="宋体" w:hAnsi="宋体" w:cs="宋体" w:hint="eastAsia"/>
                <w:kern w:val="0"/>
                <w:sz w:val="24"/>
              </w:rPr>
              <w:t>品德（道德与法治）</w:t>
            </w:r>
          </w:p>
        </w:tc>
        <w:tc>
          <w:tcPr>
            <w:tcW w:w="1897" w:type="dxa"/>
            <w:tcBorders>
              <w:top w:val="nil"/>
              <w:left w:val="nil"/>
              <w:bottom w:val="single" w:sz="4" w:space="0" w:color="auto"/>
              <w:right w:val="single" w:sz="4" w:space="0" w:color="auto"/>
            </w:tcBorders>
            <w:shd w:val="clear" w:color="auto" w:fill="auto"/>
            <w:noWrap/>
            <w:vAlign w:val="center"/>
            <w:hideMark/>
          </w:tcPr>
          <w:p w:rsidR="003A6DC8" w:rsidRPr="00E109F4" w:rsidRDefault="003A6DC8" w:rsidP="0079252F">
            <w:pPr>
              <w:widowControl/>
              <w:jc w:val="center"/>
              <w:rPr>
                <w:rFonts w:ascii="宋体" w:eastAsia="宋体" w:hAnsi="宋体" w:cs="宋体"/>
                <w:kern w:val="0"/>
                <w:sz w:val="24"/>
              </w:rPr>
            </w:pPr>
            <w:r w:rsidRPr="00E109F4">
              <w:rPr>
                <w:rFonts w:ascii="宋体" w:eastAsia="宋体" w:hAnsi="宋体" w:cs="宋体" w:hint="eastAsia"/>
                <w:kern w:val="0"/>
                <w:sz w:val="24"/>
              </w:rPr>
              <w:t>八年级</w:t>
            </w:r>
            <w:r w:rsidR="00A372B6">
              <w:rPr>
                <w:rFonts w:ascii="宋体" w:eastAsia="宋体" w:hAnsi="宋体" w:cs="宋体" w:hint="eastAsia"/>
                <w:kern w:val="0"/>
                <w:sz w:val="24"/>
              </w:rPr>
              <w:t>上</w:t>
            </w:r>
            <w:r w:rsidRPr="00E109F4">
              <w:rPr>
                <w:rFonts w:ascii="宋体" w:eastAsia="宋体" w:hAnsi="宋体" w:cs="宋体" w:hint="eastAsia"/>
                <w:kern w:val="0"/>
                <w:sz w:val="24"/>
              </w:rPr>
              <w:t>册</w:t>
            </w:r>
          </w:p>
        </w:tc>
        <w:tc>
          <w:tcPr>
            <w:tcW w:w="2741" w:type="dxa"/>
            <w:tcBorders>
              <w:top w:val="nil"/>
              <w:left w:val="nil"/>
              <w:bottom w:val="single" w:sz="4" w:space="0" w:color="auto"/>
              <w:right w:val="single" w:sz="4" w:space="0" w:color="auto"/>
            </w:tcBorders>
            <w:shd w:val="clear" w:color="auto" w:fill="auto"/>
            <w:noWrap/>
            <w:vAlign w:val="center"/>
            <w:hideMark/>
          </w:tcPr>
          <w:p w:rsidR="003A6DC8" w:rsidRPr="00E109F4" w:rsidRDefault="003A6DC8" w:rsidP="0079252F">
            <w:pPr>
              <w:widowControl/>
              <w:jc w:val="center"/>
              <w:rPr>
                <w:rFonts w:ascii="宋体" w:eastAsia="宋体" w:hAnsi="宋体" w:cs="宋体"/>
                <w:kern w:val="0"/>
                <w:sz w:val="24"/>
              </w:rPr>
            </w:pPr>
            <w:r w:rsidRPr="00E109F4">
              <w:rPr>
                <w:rFonts w:ascii="宋体" w:eastAsia="宋体" w:hAnsi="宋体" w:cs="宋体" w:hint="eastAsia"/>
                <w:kern w:val="0"/>
                <w:sz w:val="24"/>
              </w:rPr>
              <w:t>人民教育出版社</w:t>
            </w:r>
          </w:p>
        </w:tc>
        <w:tc>
          <w:tcPr>
            <w:tcW w:w="2693" w:type="dxa"/>
            <w:tcBorders>
              <w:top w:val="nil"/>
              <w:left w:val="nil"/>
              <w:bottom w:val="single" w:sz="4" w:space="0" w:color="auto"/>
              <w:right w:val="single" w:sz="4" w:space="0" w:color="auto"/>
            </w:tcBorders>
            <w:shd w:val="clear" w:color="auto" w:fill="auto"/>
            <w:noWrap/>
            <w:vAlign w:val="center"/>
            <w:hideMark/>
          </w:tcPr>
          <w:p w:rsidR="003A6DC8" w:rsidRPr="00E109F4" w:rsidRDefault="003A6DC8" w:rsidP="00B96184">
            <w:pPr>
              <w:widowControl/>
              <w:jc w:val="center"/>
              <w:rPr>
                <w:rFonts w:ascii="宋体" w:eastAsia="宋体" w:hAnsi="宋体" w:cs="宋体"/>
                <w:kern w:val="0"/>
                <w:sz w:val="24"/>
              </w:rPr>
            </w:pPr>
            <w:r w:rsidRPr="00E109F4">
              <w:rPr>
                <w:rFonts w:ascii="宋体" w:eastAsia="宋体" w:hAnsi="宋体" w:cs="宋体" w:hint="eastAsia"/>
                <w:kern w:val="0"/>
                <w:sz w:val="24"/>
              </w:rPr>
              <w:t>2017年</w:t>
            </w:r>
            <w:r w:rsidR="00B96184">
              <w:rPr>
                <w:rFonts w:ascii="宋体" w:eastAsia="宋体" w:hAnsi="宋体" w:cs="宋体" w:hint="eastAsia"/>
                <w:kern w:val="0"/>
                <w:sz w:val="24"/>
              </w:rPr>
              <w:t>7</w:t>
            </w:r>
            <w:r w:rsidRPr="00E109F4">
              <w:rPr>
                <w:rFonts w:ascii="宋体" w:eastAsia="宋体" w:hAnsi="宋体" w:cs="宋体" w:hint="eastAsia"/>
                <w:kern w:val="0"/>
                <w:sz w:val="24"/>
              </w:rPr>
              <w:t>月第1版</w:t>
            </w:r>
          </w:p>
        </w:tc>
      </w:tr>
      <w:tr w:rsidR="005F099F" w:rsidRPr="00E109F4" w:rsidTr="00161A89">
        <w:trPr>
          <w:trHeight w:val="473"/>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5F099F" w:rsidRDefault="005F099F" w:rsidP="0079252F">
            <w:pPr>
              <w:widowControl/>
              <w:jc w:val="center"/>
              <w:rPr>
                <w:rFonts w:ascii="宋体" w:eastAsia="宋体" w:hAnsi="宋体" w:cs="宋体"/>
                <w:kern w:val="0"/>
                <w:sz w:val="24"/>
              </w:rPr>
            </w:pPr>
            <w:r>
              <w:rPr>
                <w:rFonts w:ascii="宋体" w:eastAsia="宋体" w:hAnsi="宋体" w:cs="宋体" w:hint="eastAsia"/>
                <w:kern w:val="0"/>
                <w:sz w:val="24"/>
              </w:rPr>
              <w:t>体育与健康</w:t>
            </w:r>
          </w:p>
        </w:tc>
        <w:tc>
          <w:tcPr>
            <w:tcW w:w="1897" w:type="dxa"/>
            <w:tcBorders>
              <w:top w:val="nil"/>
              <w:left w:val="nil"/>
              <w:bottom w:val="single" w:sz="4" w:space="0" w:color="auto"/>
              <w:right w:val="single" w:sz="4" w:space="0" w:color="auto"/>
            </w:tcBorders>
            <w:shd w:val="clear" w:color="auto" w:fill="auto"/>
            <w:noWrap/>
            <w:vAlign w:val="center"/>
            <w:hideMark/>
          </w:tcPr>
          <w:p w:rsidR="005F099F" w:rsidRDefault="005F099F" w:rsidP="0079252F">
            <w:pPr>
              <w:widowControl/>
              <w:jc w:val="center"/>
              <w:rPr>
                <w:rFonts w:ascii="宋体" w:eastAsia="宋体" w:hAnsi="宋体" w:cs="宋体"/>
                <w:kern w:val="0"/>
                <w:sz w:val="24"/>
              </w:rPr>
            </w:pPr>
            <w:r>
              <w:rPr>
                <w:rFonts w:ascii="宋体" w:eastAsia="宋体" w:hAnsi="宋体" w:cs="宋体" w:hint="eastAsia"/>
                <w:kern w:val="0"/>
                <w:sz w:val="24"/>
              </w:rPr>
              <w:t>八年级全一册</w:t>
            </w:r>
          </w:p>
        </w:tc>
        <w:tc>
          <w:tcPr>
            <w:tcW w:w="2741" w:type="dxa"/>
            <w:tcBorders>
              <w:top w:val="nil"/>
              <w:left w:val="nil"/>
              <w:bottom w:val="single" w:sz="4" w:space="0" w:color="auto"/>
              <w:right w:val="single" w:sz="4" w:space="0" w:color="auto"/>
            </w:tcBorders>
            <w:shd w:val="clear" w:color="auto" w:fill="auto"/>
            <w:noWrap/>
            <w:vAlign w:val="center"/>
            <w:hideMark/>
          </w:tcPr>
          <w:p w:rsidR="005F099F" w:rsidRDefault="005F099F" w:rsidP="0079252F">
            <w:pPr>
              <w:widowControl/>
              <w:jc w:val="center"/>
              <w:rPr>
                <w:rFonts w:ascii="宋体" w:eastAsia="宋体" w:hAnsi="宋体" w:cs="宋体"/>
                <w:kern w:val="0"/>
                <w:sz w:val="24"/>
              </w:rPr>
            </w:pPr>
            <w:r>
              <w:rPr>
                <w:rFonts w:ascii="宋体" w:eastAsia="宋体" w:hAnsi="宋体" w:cs="宋体" w:hint="eastAsia"/>
                <w:kern w:val="0"/>
                <w:sz w:val="24"/>
              </w:rPr>
              <w:t>华东师范大学出版社</w:t>
            </w:r>
          </w:p>
        </w:tc>
        <w:tc>
          <w:tcPr>
            <w:tcW w:w="2693" w:type="dxa"/>
            <w:tcBorders>
              <w:top w:val="nil"/>
              <w:left w:val="nil"/>
              <w:bottom w:val="single" w:sz="4" w:space="0" w:color="auto"/>
              <w:right w:val="single" w:sz="4" w:space="0" w:color="auto"/>
            </w:tcBorders>
            <w:shd w:val="clear" w:color="auto" w:fill="auto"/>
            <w:noWrap/>
            <w:vAlign w:val="center"/>
            <w:hideMark/>
          </w:tcPr>
          <w:p w:rsidR="005F099F" w:rsidRDefault="005F099F" w:rsidP="005F099F">
            <w:pPr>
              <w:widowControl/>
              <w:jc w:val="center"/>
              <w:rPr>
                <w:rFonts w:ascii="宋体" w:eastAsia="宋体" w:hAnsi="宋体" w:cs="宋体"/>
                <w:kern w:val="0"/>
                <w:sz w:val="24"/>
              </w:rPr>
            </w:pPr>
            <w:r>
              <w:rPr>
                <w:rFonts w:ascii="宋体" w:eastAsia="宋体" w:hAnsi="宋体" w:cs="宋体" w:hint="eastAsia"/>
                <w:kern w:val="0"/>
                <w:sz w:val="24"/>
              </w:rPr>
              <w:t>2013年7月第一版</w:t>
            </w:r>
          </w:p>
        </w:tc>
      </w:tr>
      <w:tr w:rsidR="005F099F" w:rsidRPr="00E109F4" w:rsidTr="00161A89">
        <w:trPr>
          <w:trHeight w:val="473"/>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5F099F" w:rsidRDefault="005F099F" w:rsidP="0079252F">
            <w:pPr>
              <w:widowControl/>
              <w:jc w:val="center"/>
              <w:rPr>
                <w:rFonts w:ascii="宋体" w:eastAsia="宋体" w:hAnsi="宋体" w:cs="宋体"/>
                <w:kern w:val="0"/>
                <w:sz w:val="24"/>
              </w:rPr>
            </w:pPr>
            <w:r>
              <w:rPr>
                <w:rFonts w:ascii="宋体" w:eastAsia="宋体" w:hAnsi="宋体" w:cs="宋体" w:hint="eastAsia"/>
                <w:kern w:val="0"/>
                <w:sz w:val="24"/>
              </w:rPr>
              <w:t>音乐</w:t>
            </w:r>
          </w:p>
        </w:tc>
        <w:tc>
          <w:tcPr>
            <w:tcW w:w="1897" w:type="dxa"/>
            <w:tcBorders>
              <w:top w:val="nil"/>
              <w:left w:val="nil"/>
              <w:bottom w:val="single" w:sz="4" w:space="0" w:color="auto"/>
              <w:right w:val="single" w:sz="4" w:space="0" w:color="auto"/>
            </w:tcBorders>
            <w:shd w:val="clear" w:color="auto" w:fill="auto"/>
            <w:noWrap/>
            <w:vAlign w:val="center"/>
            <w:hideMark/>
          </w:tcPr>
          <w:p w:rsidR="005F099F" w:rsidRDefault="005F099F" w:rsidP="0079252F">
            <w:pPr>
              <w:widowControl/>
              <w:jc w:val="center"/>
              <w:rPr>
                <w:rFonts w:ascii="宋体" w:eastAsia="宋体" w:hAnsi="宋体" w:cs="宋体"/>
                <w:kern w:val="0"/>
                <w:sz w:val="24"/>
              </w:rPr>
            </w:pPr>
            <w:r w:rsidRPr="00E109F4">
              <w:rPr>
                <w:rFonts w:ascii="宋体" w:eastAsia="宋体" w:hAnsi="宋体" w:cs="宋体" w:hint="eastAsia"/>
                <w:kern w:val="0"/>
                <w:sz w:val="24"/>
              </w:rPr>
              <w:t>八年级上册</w:t>
            </w:r>
          </w:p>
        </w:tc>
        <w:tc>
          <w:tcPr>
            <w:tcW w:w="2741" w:type="dxa"/>
            <w:tcBorders>
              <w:top w:val="nil"/>
              <w:left w:val="nil"/>
              <w:bottom w:val="single" w:sz="4" w:space="0" w:color="auto"/>
              <w:right w:val="single" w:sz="4" w:space="0" w:color="auto"/>
            </w:tcBorders>
            <w:shd w:val="clear" w:color="auto" w:fill="auto"/>
            <w:noWrap/>
            <w:vAlign w:val="center"/>
            <w:hideMark/>
          </w:tcPr>
          <w:p w:rsidR="005F099F" w:rsidRDefault="005F099F" w:rsidP="0079252F">
            <w:pPr>
              <w:widowControl/>
              <w:jc w:val="center"/>
              <w:rPr>
                <w:rFonts w:ascii="宋体" w:eastAsia="宋体" w:hAnsi="宋体" w:cs="宋体"/>
                <w:kern w:val="0"/>
                <w:sz w:val="24"/>
              </w:rPr>
            </w:pPr>
            <w:r>
              <w:rPr>
                <w:rFonts w:ascii="宋体" w:eastAsia="宋体" w:hAnsi="宋体" w:cs="宋体" w:hint="eastAsia"/>
                <w:kern w:val="0"/>
                <w:sz w:val="24"/>
              </w:rPr>
              <w:t>人民音乐出版社</w:t>
            </w:r>
          </w:p>
        </w:tc>
        <w:tc>
          <w:tcPr>
            <w:tcW w:w="2693" w:type="dxa"/>
            <w:tcBorders>
              <w:top w:val="nil"/>
              <w:left w:val="nil"/>
              <w:bottom w:val="single" w:sz="4" w:space="0" w:color="auto"/>
              <w:right w:val="single" w:sz="4" w:space="0" w:color="auto"/>
            </w:tcBorders>
            <w:shd w:val="clear" w:color="auto" w:fill="auto"/>
            <w:noWrap/>
            <w:vAlign w:val="center"/>
            <w:hideMark/>
          </w:tcPr>
          <w:p w:rsidR="005F099F" w:rsidRDefault="005F099F" w:rsidP="005F099F">
            <w:pPr>
              <w:widowControl/>
              <w:jc w:val="center"/>
              <w:rPr>
                <w:rFonts w:ascii="宋体" w:eastAsia="宋体" w:hAnsi="宋体" w:cs="宋体"/>
                <w:kern w:val="0"/>
                <w:sz w:val="24"/>
              </w:rPr>
            </w:pPr>
            <w:r>
              <w:rPr>
                <w:rFonts w:ascii="宋体" w:eastAsia="宋体" w:hAnsi="宋体" w:cs="宋体" w:hint="eastAsia"/>
                <w:kern w:val="0"/>
                <w:sz w:val="24"/>
              </w:rPr>
              <w:t>2013年7月</w:t>
            </w:r>
            <w:r w:rsidR="00B96184">
              <w:rPr>
                <w:rFonts w:ascii="宋体" w:eastAsia="宋体" w:hAnsi="宋体" w:cs="宋体" w:hint="eastAsia"/>
                <w:kern w:val="0"/>
                <w:sz w:val="24"/>
              </w:rPr>
              <w:t>北京</w:t>
            </w:r>
            <w:r>
              <w:rPr>
                <w:rFonts w:ascii="宋体" w:eastAsia="宋体" w:hAnsi="宋体" w:cs="宋体" w:hint="eastAsia"/>
                <w:kern w:val="0"/>
                <w:sz w:val="24"/>
              </w:rPr>
              <w:t>第1版</w:t>
            </w:r>
          </w:p>
        </w:tc>
      </w:tr>
      <w:tr w:rsidR="005F099F" w:rsidRPr="00E109F4" w:rsidTr="00161A89">
        <w:trPr>
          <w:trHeight w:val="473"/>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5F099F" w:rsidRDefault="005F099F" w:rsidP="00903B49">
            <w:pPr>
              <w:widowControl/>
              <w:jc w:val="center"/>
              <w:rPr>
                <w:rFonts w:ascii="宋体" w:eastAsia="宋体" w:hAnsi="宋体" w:cs="宋体"/>
                <w:kern w:val="0"/>
                <w:sz w:val="24"/>
              </w:rPr>
            </w:pPr>
            <w:r>
              <w:rPr>
                <w:rFonts w:ascii="宋体" w:eastAsia="宋体" w:hAnsi="宋体" w:cs="宋体" w:hint="eastAsia"/>
                <w:kern w:val="0"/>
                <w:sz w:val="24"/>
              </w:rPr>
              <w:t>美术</w:t>
            </w:r>
          </w:p>
        </w:tc>
        <w:tc>
          <w:tcPr>
            <w:tcW w:w="1897" w:type="dxa"/>
            <w:tcBorders>
              <w:top w:val="nil"/>
              <w:left w:val="nil"/>
              <w:bottom w:val="single" w:sz="4" w:space="0" w:color="auto"/>
              <w:right w:val="single" w:sz="4" w:space="0" w:color="auto"/>
            </w:tcBorders>
            <w:shd w:val="clear" w:color="auto" w:fill="auto"/>
            <w:noWrap/>
            <w:vAlign w:val="center"/>
            <w:hideMark/>
          </w:tcPr>
          <w:p w:rsidR="005F099F" w:rsidRDefault="005F099F" w:rsidP="00903B49">
            <w:pPr>
              <w:widowControl/>
              <w:jc w:val="center"/>
              <w:rPr>
                <w:rFonts w:ascii="宋体" w:eastAsia="宋体" w:hAnsi="宋体" w:cs="宋体"/>
                <w:kern w:val="0"/>
                <w:sz w:val="24"/>
              </w:rPr>
            </w:pPr>
            <w:r w:rsidRPr="00E109F4">
              <w:rPr>
                <w:rFonts w:ascii="宋体" w:eastAsia="宋体" w:hAnsi="宋体" w:cs="宋体" w:hint="eastAsia"/>
                <w:kern w:val="0"/>
                <w:sz w:val="24"/>
              </w:rPr>
              <w:t>八年级上册</w:t>
            </w:r>
          </w:p>
        </w:tc>
        <w:tc>
          <w:tcPr>
            <w:tcW w:w="2741" w:type="dxa"/>
            <w:tcBorders>
              <w:top w:val="nil"/>
              <w:left w:val="nil"/>
              <w:bottom w:val="single" w:sz="4" w:space="0" w:color="auto"/>
              <w:right w:val="single" w:sz="4" w:space="0" w:color="auto"/>
            </w:tcBorders>
            <w:shd w:val="clear" w:color="auto" w:fill="auto"/>
            <w:noWrap/>
            <w:vAlign w:val="center"/>
            <w:hideMark/>
          </w:tcPr>
          <w:p w:rsidR="005F099F" w:rsidRDefault="005F099F" w:rsidP="00903B49">
            <w:pPr>
              <w:widowControl/>
              <w:jc w:val="center"/>
              <w:rPr>
                <w:rFonts w:ascii="宋体" w:eastAsia="宋体" w:hAnsi="宋体" w:cs="宋体"/>
                <w:kern w:val="0"/>
                <w:sz w:val="24"/>
              </w:rPr>
            </w:pPr>
            <w:r>
              <w:rPr>
                <w:rFonts w:ascii="宋体" w:eastAsia="宋体" w:hAnsi="宋体" w:cs="宋体" w:hint="eastAsia"/>
                <w:kern w:val="0"/>
                <w:sz w:val="24"/>
              </w:rPr>
              <w:t>人民</w:t>
            </w:r>
            <w:r w:rsidR="00A372B6">
              <w:rPr>
                <w:rFonts w:ascii="宋体" w:eastAsia="宋体" w:hAnsi="宋体" w:cs="宋体" w:hint="eastAsia"/>
                <w:kern w:val="0"/>
                <w:sz w:val="24"/>
              </w:rPr>
              <w:t>美术</w:t>
            </w:r>
            <w:r>
              <w:rPr>
                <w:rFonts w:ascii="宋体" w:eastAsia="宋体" w:hAnsi="宋体" w:cs="宋体" w:hint="eastAsia"/>
                <w:kern w:val="0"/>
                <w:sz w:val="24"/>
              </w:rPr>
              <w:t>出版社</w:t>
            </w:r>
          </w:p>
        </w:tc>
        <w:tc>
          <w:tcPr>
            <w:tcW w:w="2693" w:type="dxa"/>
            <w:tcBorders>
              <w:top w:val="nil"/>
              <w:left w:val="nil"/>
              <w:bottom w:val="single" w:sz="4" w:space="0" w:color="auto"/>
              <w:right w:val="single" w:sz="4" w:space="0" w:color="auto"/>
            </w:tcBorders>
            <w:shd w:val="clear" w:color="auto" w:fill="auto"/>
            <w:noWrap/>
            <w:vAlign w:val="center"/>
            <w:hideMark/>
          </w:tcPr>
          <w:p w:rsidR="005F099F" w:rsidRDefault="005F099F" w:rsidP="00903B49">
            <w:pPr>
              <w:widowControl/>
              <w:jc w:val="center"/>
              <w:rPr>
                <w:rFonts w:ascii="宋体" w:eastAsia="宋体" w:hAnsi="宋体" w:cs="宋体"/>
                <w:kern w:val="0"/>
                <w:sz w:val="24"/>
              </w:rPr>
            </w:pPr>
            <w:r>
              <w:rPr>
                <w:rFonts w:ascii="宋体" w:eastAsia="宋体" w:hAnsi="宋体" w:cs="宋体" w:hint="eastAsia"/>
                <w:kern w:val="0"/>
                <w:sz w:val="24"/>
              </w:rPr>
              <w:t>2013年6月</w:t>
            </w:r>
            <w:r w:rsidR="004709F3">
              <w:rPr>
                <w:rFonts w:ascii="宋体" w:eastAsia="宋体" w:hAnsi="宋体" w:cs="宋体" w:hint="eastAsia"/>
                <w:kern w:val="0"/>
                <w:sz w:val="24"/>
              </w:rPr>
              <w:t>第</w:t>
            </w:r>
            <w:r>
              <w:rPr>
                <w:rFonts w:ascii="宋体" w:eastAsia="宋体" w:hAnsi="宋体" w:cs="宋体" w:hint="eastAsia"/>
                <w:kern w:val="0"/>
                <w:sz w:val="24"/>
              </w:rPr>
              <w:t>1版</w:t>
            </w:r>
          </w:p>
        </w:tc>
      </w:tr>
      <w:tr w:rsidR="004D5BC4" w:rsidRPr="00E109F4" w:rsidTr="00161A89">
        <w:trPr>
          <w:trHeight w:val="473"/>
        </w:trPr>
        <w:tc>
          <w:tcPr>
            <w:tcW w:w="1742" w:type="dxa"/>
            <w:tcBorders>
              <w:top w:val="nil"/>
              <w:left w:val="single" w:sz="4" w:space="0" w:color="auto"/>
              <w:bottom w:val="single" w:sz="4" w:space="0" w:color="auto"/>
              <w:right w:val="single" w:sz="4" w:space="0" w:color="auto"/>
            </w:tcBorders>
            <w:shd w:val="clear" w:color="auto" w:fill="auto"/>
            <w:noWrap/>
            <w:vAlign w:val="center"/>
          </w:tcPr>
          <w:p w:rsidR="004D5BC4" w:rsidRDefault="00F34758" w:rsidP="00903B49">
            <w:pPr>
              <w:widowControl/>
              <w:jc w:val="center"/>
              <w:rPr>
                <w:rFonts w:ascii="宋体" w:eastAsia="宋体" w:hAnsi="宋体" w:cs="宋体"/>
                <w:kern w:val="0"/>
                <w:sz w:val="24"/>
              </w:rPr>
            </w:pPr>
            <w:r>
              <w:rPr>
                <w:rFonts w:ascii="宋体" w:eastAsia="宋体" w:hAnsi="宋体" w:cs="宋体" w:hint="eastAsia"/>
                <w:kern w:val="0"/>
                <w:sz w:val="24"/>
              </w:rPr>
              <w:t>信息技术</w:t>
            </w:r>
          </w:p>
        </w:tc>
        <w:tc>
          <w:tcPr>
            <w:tcW w:w="1897" w:type="dxa"/>
            <w:tcBorders>
              <w:top w:val="nil"/>
              <w:left w:val="nil"/>
              <w:bottom w:val="single" w:sz="4" w:space="0" w:color="auto"/>
              <w:right w:val="single" w:sz="4" w:space="0" w:color="auto"/>
            </w:tcBorders>
            <w:shd w:val="clear" w:color="auto" w:fill="auto"/>
            <w:noWrap/>
            <w:vAlign w:val="center"/>
          </w:tcPr>
          <w:p w:rsidR="004D5BC4" w:rsidRPr="00E109F4" w:rsidRDefault="004709F3" w:rsidP="00903B49">
            <w:pPr>
              <w:widowControl/>
              <w:jc w:val="center"/>
              <w:rPr>
                <w:rFonts w:ascii="宋体" w:eastAsia="宋体" w:hAnsi="宋体" w:cs="宋体"/>
                <w:kern w:val="0"/>
                <w:sz w:val="24"/>
              </w:rPr>
            </w:pPr>
            <w:r>
              <w:rPr>
                <w:rFonts w:ascii="宋体" w:eastAsia="宋体" w:hAnsi="宋体" w:cs="宋体"/>
                <w:kern w:val="0"/>
                <w:sz w:val="24"/>
              </w:rPr>
              <w:t>八年级</w:t>
            </w:r>
            <w:r w:rsidR="00A372B6">
              <w:rPr>
                <w:rFonts w:ascii="宋体" w:eastAsia="宋体" w:hAnsi="宋体" w:cs="宋体" w:hint="eastAsia"/>
                <w:kern w:val="0"/>
                <w:sz w:val="24"/>
              </w:rPr>
              <w:t>下</w:t>
            </w:r>
            <w:r>
              <w:rPr>
                <w:rFonts w:ascii="宋体" w:eastAsia="宋体" w:hAnsi="宋体" w:cs="宋体"/>
                <w:kern w:val="0"/>
                <w:sz w:val="24"/>
              </w:rPr>
              <w:t>册</w:t>
            </w:r>
          </w:p>
        </w:tc>
        <w:tc>
          <w:tcPr>
            <w:tcW w:w="2741" w:type="dxa"/>
            <w:tcBorders>
              <w:top w:val="nil"/>
              <w:left w:val="nil"/>
              <w:bottom w:val="single" w:sz="4" w:space="0" w:color="auto"/>
              <w:right w:val="single" w:sz="4" w:space="0" w:color="auto"/>
            </w:tcBorders>
            <w:shd w:val="clear" w:color="auto" w:fill="auto"/>
            <w:noWrap/>
            <w:vAlign w:val="center"/>
          </w:tcPr>
          <w:p w:rsidR="004D5BC4" w:rsidRDefault="004709F3" w:rsidP="00903B49">
            <w:pPr>
              <w:widowControl/>
              <w:jc w:val="center"/>
              <w:rPr>
                <w:rFonts w:ascii="宋体" w:eastAsia="宋体" w:hAnsi="宋体" w:cs="宋体"/>
                <w:kern w:val="0"/>
                <w:sz w:val="24"/>
              </w:rPr>
            </w:pPr>
            <w:r>
              <w:rPr>
                <w:rFonts w:ascii="宋体" w:eastAsia="宋体" w:hAnsi="宋体" w:cs="宋体"/>
                <w:kern w:val="0"/>
                <w:sz w:val="24"/>
              </w:rPr>
              <w:t>河南大学出版社</w:t>
            </w:r>
          </w:p>
        </w:tc>
        <w:tc>
          <w:tcPr>
            <w:tcW w:w="2693" w:type="dxa"/>
            <w:tcBorders>
              <w:top w:val="nil"/>
              <w:left w:val="nil"/>
              <w:bottom w:val="single" w:sz="4" w:space="0" w:color="auto"/>
              <w:right w:val="single" w:sz="4" w:space="0" w:color="auto"/>
            </w:tcBorders>
            <w:shd w:val="clear" w:color="auto" w:fill="auto"/>
            <w:noWrap/>
            <w:vAlign w:val="center"/>
          </w:tcPr>
          <w:p w:rsidR="004D5BC4" w:rsidRDefault="004709F3" w:rsidP="00A372B6">
            <w:pPr>
              <w:widowControl/>
              <w:jc w:val="center"/>
              <w:rPr>
                <w:rFonts w:ascii="宋体" w:eastAsia="宋体" w:hAnsi="宋体" w:cs="宋体"/>
                <w:kern w:val="0"/>
                <w:sz w:val="24"/>
              </w:rPr>
            </w:pPr>
            <w:r>
              <w:rPr>
                <w:rFonts w:ascii="宋体" w:eastAsia="宋体" w:hAnsi="宋体" w:cs="宋体" w:hint="eastAsia"/>
                <w:kern w:val="0"/>
                <w:sz w:val="24"/>
              </w:rPr>
              <w:t>201</w:t>
            </w:r>
            <w:r w:rsidR="00A372B6">
              <w:rPr>
                <w:rFonts w:ascii="宋体" w:eastAsia="宋体" w:hAnsi="宋体" w:cs="宋体" w:hint="eastAsia"/>
                <w:kern w:val="0"/>
                <w:sz w:val="24"/>
              </w:rPr>
              <w:t>3</w:t>
            </w:r>
            <w:r>
              <w:rPr>
                <w:rFonts w:ascii="宋体" w:eastAsia="宋体" w:hAnsi="宋体" w:cs="宋体" w:hint="eastAsia"/>
                <w:kern w:val="0"/>
                <w:sz w:val="24"/>
              </w:rPr>
              <w:t>年</w:t>
            </w:r>
            <w:r w:rsidR="00A372B6">
              <w:rPr>
                <w:rFonts w:ascii="宋体" w:eastAsia="宋体" w:hAnsi="宋体" w:cs="宋体" w:hint="eastAsia"/>
                <w:kern w:val="0"/>
                <w:sz w:val="24"/>
              </w:rPr>
              <w:t>12</w:t>
            </w:r>
            <w:r>
              <w:rPr>
                <w:rFonts w:ascii="宋体" w:eastAsia="宋体" w:hAnsi="宋体" w:cs="宋体" w:hint="eastAsia"/>
                <w:kern w:val="0"/>
                <w:sz w:val="24"/>
              </w:rPr>
              <w:t>月第1版</w:t>
            </w:r>
          </w:p>
        </w:tc>
      </w:tr>
      <w:tr w:rsidR="00F34758" w:rsidRPr="00E109F4" w:rsidTr="00161A89">
        <w:trPr>
          <w:trHeight w:val="473"/>
        </w:trPr>
        <w:tc>
          <w:tcPr>
            <w:tcW w:w="1742" w:type="dxa"/>
            <w:tcBorders>
              <w:top w:val="nil"/>
              <w:left w:val="single" w:sz="4" w:space="0" w:color="auto"/>
              <w:bottom w:val="single" w:sz="4" w:space="0" w:color="auto"/>
              <w:right w:val="single" w:sz="4" w:space="0" w:color="auto"/>
            </w:tcBorders>
            <w:shd w:val="clear" w:color="auto" w:fill="auto"/>
            <w:noWrap/>
            <w:vAlign w:val="center"/>
          </w:tcPr>
          <w:p w:rsidR="00F34758" w:rsidRDefault="00F34758" w:rsidP="00903B49">
            <w:pPr>
              <w:widowControl/>
              <w:jc w:val="center"/>
              <w:rPr>
                <w:rFonts w:ascii="宋体" w:eastAsia="宋体" w:hAnsi="宋体" w:cs="宋体"/>
                <w:kern w:val="0"/>
                <w:sz w:val="24"/>
              </w:rPr>
            </w:pPr>
            <w:r>
              <w:rPr>
                <w:rFonts w:ascii="宋体" w:eastAsia="宋体" w:hAnsi="宋体" w:cs="宋体" w:hint="eastAsia"/>
                <w:kern w:val="0"/>
                <w:sz w:val="24"/>
              </w:rPr>
              <w:t>心理健康教育</w:t>
            </w:r>
          </w:p>
        </w:tc>
        <w:tc>
          <w:tcPr>
            <w:tcW w:w="1897" w:type="dxa"/>
            <w:tcBorders>
              <w:top w:val="nil"/>
              <w:left w:val="nil"/>
              <w:bottom w:val="single" w:sz="4" w:space="0" w:color="auto"/>
              <w:right w:val="single" w:sz="4" w:space="0" w:color="auto"/>
            </w:tcBorders>
            <w:shd w:val="clear" w:color="auto" w:fill="auto"/>
            <w:noWrap/>
            <w:vAlign w:val="center"/>
          </w:tcPr>
          <w:p w:rsidR="00F34758" w:rsidRPr="00E109F4" w:rsidRDefault="00161A89" w:rsidP="00903B49">
            <w:pPr>
              <w:widowControl/>
              <w:jc w:val="center"/>
              <w:rPr>
                <w:rFonts w:ascii="宋体" w:eastAsia="宋体" w:hAnsi="宋体" w:cs="宋体"/>
                <w:kern w:val="0"/>
                <w:sz w:val="24"/>
              </w:rPr>
            </w:pPr>
            <w:r>
              <w:rPr>
                <w:rFonts w:ascii="宋体" w:eastAsia="宋体" w:hAnsi="宋体" w:cs="宋体"/>
                <w:kern w:val="0"/>
                <w:sz w:val="24"/>
              </w:rPr>
              <w:t>八年级上册</w:t>
            </w:r>
          </w:p>
        </w:tc>
        <w:tc>
          <w:tcPr>
            <w:tcW w:w="2741" w:type="dxa"/>
            <w:tcBorders>
              <w:top w:val="nil"/>
              <w:left w:val="nil"/>
              <w:bottom w:val="single" w:sz="4" w:space="0" w:color="auto"/>
              <w:right w:val="single" w:sz="4" w:space="0" w:color="auto"/>
            </w:tcBorders>
            <w:shd w:val="clear" w:color="auto" w:fill="auto"/>
            <w:noWrap/>
            <w:vAlign w:val="center"/>
          </w:tcPr>
          <w:p w:rsidR="00F34758" w:rsidRDefault="00161A89" w:rsidP="00903B49">
            <w:pPr>
              <w:widowControl/>
              <w:jc w:val="center"/>
              <w:rPr>
                <w:rFonts w:ascii="宋体" w:eastAsia="宋体" w:hAnsi="宋体" w:cs="宋体"/>
                <w:kern w:val="0"/>
                <w:sz w:val="24"/>
              </w:rPr>
            </w:pPr>
            <w:r>
              <w:rPr>
                <w:rFonts w:ascii="宋体" w:eastAsia="宋体" w:hAnsi="宋体" w:cs="宋体"/>
                <w:kern w:val="0"/>
                <w:sz w:val="24"/>
              </w:rPr>
              <w:t>北京师范大学出版集团</w:t>
            </w:r>
          </w:p>
        </w:tc>
        <w:tc>
          <w:tcPr>
            <w:tcW w:w="2693" w:type="dxa"/>
            <w:tcBorders>
              <w:top w:val="nil"/>
              <w:left w:val="nil"/>
              <w:bottom w:val="single" w:sz="4" w:space="0" w:color="auto"/>
              <w:right w:val="single" w:sz="4" w:space="0" w:color="auto"/>
            </w:tcBorders>
            <w:shd w:val="clear" w:color="auto" w:fill="auto"/>
            <w:noWrap/>
            <w:vAlign w:val="center"/>
          </w:tcPr>
          <w:p w:rsidR="00F34758" w:rsidRDefault="00161A89" w:rsidP="00903B49">
            <w:pPr>
              <w:widowControl/>
              <w:jc w:val="center"/>
              <w:rPr>
                <w:rFonts w:ascii="宋体" w:eastAsia="宋体" w:hAnsi="宋体" w:cs="宋体"/>
                <w:kern w:val="0"/>
                <w:sz w:val="24"/>
              </w:rPr>
            </w:pPr>
            <w:r>
              <w:rPr>
                <w:rFonts w:ascii="宋体" w:eastAsia="宋体" w:hAnsi="宋体" w:cs="宋体" w:hint="eastAsia"/>
                <w:kern w:val="0"/>
                <w:sz w:val="24"/>
              </w:rPr>
              <w:t>2013年5月第1版</w:t>
            </w:r>
          </w:p>
        </w:tc>
      </w:tr>
      <w:tr w:rsidR="005F099F" w:rsidRPr="00E109F4" w:rsidTr="00161A89">
        <w:trPr>
          <w:trHeight w:val="646"/>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5F099F" w:rsidRPr="00E109F4" w:rsidRDefault="005F099F" w:rsidP="0079252F">
            <w:pPr>
              <w:widowControl/>
              <w:jc w:val="center"/>
              <w:rPr>
                <w:rFonts w:ascii="宋体" w:eastAsia="宋体" w:hAnsi="宋体" w:cs="宋体"/>
                <w:b/>
                <w:bCs/>
                <w:kern w:val="0"/>
                <w:sz w:val="28"/>
                <w:szCs w:val="28"/>
              </w:rPr>
            </w:pPr>
            <w:r w:rsidRPr="00E109F4">
              <w:rPr>
                <w:rFonts w:ascii="宋体" w:eastAsia="宋体" w:hAnsi="宋体" w:cs="宋体" w:hint="eastAsia"/>
                <w:b/>
                <w:bCs/>
                <w:kern w:val="0"/>
                <w:sz w:val="28"/>
                <w:szCs w:val="28"/>
              </w:rPr>
              <w:t>小学学科</w:t>
            </w:r>
          </w:p>
        </w:tc>
        <w:tc>
          <w:tcPr>
            <w:tcW w:w="1897" w:type="dxa"/>
            <w:tcBorders>
              <w:top w:val="nil"/>
              <w:left w:val="nil"/>
              <w:bottom w:val="single" w:sz="4" w:space="0" w:color="auto"/>
              <w:right w:val="single" w:sz="4" w:space="0" w:color="auto"/>
            </w:tcBorders>
            <w:shd w:val="clear" w:color="auto" w:fill="auto"/>
            <w:noWrap/>
            <w:vAlign w:val="center"/>
            <w:hideMark/>
          </w:tcPr>
          <w:p w:rsidR="005F099F" w:rsidRPr="00E109F4" w:rsidRDefault="005F099F" w:rsidP="0079252F">
            <w:pPr>
              <w:widowControl/>
              <w:jc w:val="center"/>
              <w:rPr>
                <w:rFonts w:ascii="宋体" w:eastAsia="宋体" w:hAnsi="宋体" w:cs="宋体"/>
                <w:b/>
                <w:bCs/>
                <w:kern w:val="0"/>
                <w:sz w:val="28"/>
                <w:szCs w:val="28"/>
              </w:rPr>
            </w:pPr>
            <w:r w:rsidRPr="00E109F4">
              <w:rPr>
                <w:rFonts w:ascii="宋体" w:eastAsia="宋体" w:hAnsi="宋体" w:cs="宋体" w:hint="eastAsia"/>
                <w:b/>
                <w:bCs/>
                <w:kern w:val="0"/>
                <w:sz w:val="28"/>
                <w:szCs w:val="28"/>
              </w:rPr>
              <w:t>年级</w:t>
            </w:r>
          </w:p>
        </w:tc>
        <w:tc>
          <w:tcPr>
            <w:tcW w:w="2741" w:type="dxa"/>
            <w:tcBorders>
              <w:top w:val="nil"/>
              <w:left w:val="nil"/>
              <w:bottom w:val="single" w:sz="4" w:space="0" w:color="auto"/>
              <w:right w:val="single" w:sz="4" w:space="0" w:color="auto"/>
            </w:tcBorders>
            <w:shd w:val="clear" w:color="auto" w:fill="auto"/>
            <w:noWrap/>
            <w:vAlign w:val="center"/>
            <w:hideMark/>
          </w:tcPr>
          <w:p w:rsidR="005F099F" w:rsidRPr="00E109F4" w:rsidRDefault="005F099F" w:rsidP="0079252F">
            <w:pPr>
              <w:widowControl/>
              <w:jc w:val="center"/>
              <w:rPr>
                <w:rFonts w:ascii="宋体" w:eastAsia="宋体" w:hAnsi="宋体" w:cs="宋体"/>
                <w:b/>
                <w:bCs/>
                <w:kern w:val="0"/>
                <w:sz w:val="28"/>
                <w:szCs w:val="28"/>
              </w:rPr>
            </w:pPr>
            <w:r w:rsidRPr="00E109F4">
              <w:rPr>
                <w:rFonts w:ascii="宋体" w:eastAsia="宋体" w:hAnsi="宋体" w:cs="宋体" w:hint="eastAsia"/>
                <w:b/>
                <w:bCs/>
                <w:kern w:val="0"/>
                <w:sz w:val="28"/>
                <w:szCs w:val="28"/>
              </w:rPr>
              <w:t>出版社</w:t>
            </w:r>
          </w:p>
        </w:tc>
        <w:tc>
          <w:tcPr>
            <w:tcW w:w="2693" w:type="dxa"/>
            <w:tcBorders>
              <w:top w:val="nil"/>
              <w:left w:val="nil"/>
              <w:bottom w:val="single" w:sz="4" w:space="0" w:color="auto"/>
              <w:right w:val="single" w:sz="4" w:space="0" w:color="auto"/>
            </w:tcBorders>
            <w:shd w:val="clear" w:color="auto" w:fill="auto"/>
            <w:noWrap/>
            <w:vAlign w:val="center"/>
            <w:hideMark/>
          </w:tcPr>
          <w:p w:rsidR="005F099F" w:rsidRPr="00E109F4" w:rsidRDefault="005F099F" w:rsidP="0079252F">
            <w:pPr>
              <w:widowControl/>
              <w:jc w:val="center"/>
              <w:rPr>
                <w:rFonts w:ascii="宋体" w:eastAsia="宋体" w:hAnsi="宋体" w:cs="宋体"/>
                <w:b/>
                <w:bCs/>
                <w:kern w:val="0"/>
                <w:sz w:val="28"/>
                <w:szCs w:val="28"/>
              </w:rPr>
            </w:pPr>
            <w:r w:rsidRPr="00E109F4">
              <w:rPr>
                <w:rFonts w:ascii="宋体" w:eastAsia="宋体" w:hAnsi="宋体" w:cs="宋体" w:hint="eastAsia"/>
                <w:b/>
                <w:bCs/>
                <w:kern w:val="0"/>
                <w:sz w:val="28"/>
                <w:szCs w:val="28"/>
              </w:rPr>
              <w:t>版次</w:t>
            </w:r>
          </w:p>
        </w:tc>
      </w:tr>
      <w:tr w:rsidR="005F099F" w:rsidRPr="00E109F4" w:rsidTr="00161A89">
        <w:trPr>
          <w:trHeight w:val="473"/>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5F099F" w:rsidRPr="00E109F4" w:rsidRDefault="005F099F" w:rsidP="0079252F">
            <w:pPr>
              <w:widowControl/>
              <w:jc w:val="center"/>
              <w:rPr>
                <w:rFonts w:ascii="宋体" w:eastAsia="宋体" w:hAnsi="宋体" w:cs="宋体"/>
                <w:kern w:val="0"/>
                <w:sz w:val="24"/>
              </w:rPr>
            </w:pPr>
            <w:r w:rsidRPr="00E109F4">
              <w:rPr>
                <w:rFonts w:ascii="宋体" w:eastAsia="宋体" w:hAnsi="宋体" w:cs="宋体" w:hint="eastAsia"/>
                <w:kern w:val="0"/>
                <w:sz w:val="24"/>
              </w:rPr>
              <w:t>语文</w:t>
            </w:r>
          </w:p>
        </w:tc>
        <w:tc>
          <w:tcPr>
            <w:tcW w:w="1897" w:type="dxa"/>
            <w:tcBorders>
              <w:top w:val="nil"/>
              <w:left w:val="nil"/>
              <w:bottom w:val="single" w:sz="4" w:space="0" w:color="auto"/>
              <w:right w:val="single" w:sz="4" w:space="0" w:color="auto"/>
            </w:tcBorders>
            <w:shd w:val="clear" w:color="auto" w:fill="auto"/>
            <w:noWrap/>
            <w:vAlign w:val="center"/>
            <w:hideMark/>
          </w:tcPr>
          <w:p w:rsidR="005F099F" w:rsidRPr="00E109F4" w:rsidRDefault="005F099F" w:rsidP="0079252F">
            <w:pPr>
              <w:widowControl/>
              <w:jc w:val="center"/>
              <w:rPr>
                <w:rFonts w:ascii="宋体" w:eastAsia="宋体" w:hAnsi="宋体" w:cs="宋体"/>
                <w:kern w:val="0"/>
                <w:sz w:val="24"/>
              </w:rPr>
            </w:pPr>
            <w:r w:rsidRPr="00E109F4">
              <w:rPr>
                <w:rFonts w:ascii="宋体" w:eastAsia="宋体" w:hAnsi="宋体" w:cs="宋体" w:hint="eastAsia"/>
                <w:kern w:val="0"/>
                <w:sz w:val="24"/>
              </w:rPr>
              <w:t>四年级上册</w:t>
            </w:r>
          </w:p>
        </w:tc>
        <w:tc>
          <w:tcPr>
            <w:tcW w:w="2741" w:type="dxa"/>
            <w:tcBorders>
              <w:top w:val="nil"/>
              <w:left w:val="nil"/>
              <w:bottom w:val="single" w:sz="4" w:space="0" w:color="auto"/>
              <w:right w:val="single" w:sz="4" w:space="0" w:color="auto"/>
            </w:tcBorders>
            <w:shd w:val="clear" w:color="auto" w:fill="auto"/>
            <w:noWrap/>
            <w:vAlign w:val="center"/>
            <w:hideMark/>
          </w:tcPr>
          <w:p w:rsidR="005F099F" w:rsidRPr="00E109F4" w:rsidRDefault="00144CD0" w:rsidP="0079252F">
            <w:pPr>
              <w:widowControl/>
              <w:jc w:val="center"/>
              <w:rPr>
                <w:rFonts w:ascii="宋体" w:eastAsia="宋体" w:hAnsi="宋体" w:cs="宋体"/>
                <w:kern w:val="0"/>
                <w:sz w:val="24"/>
              </w:rPr>
            </w:pPr>
            <w:r>
              <w:rPr>
                <w:rFonts w:ascii="宋体" w:eastAsia="宋体" w:hAnsi="宋体" w:cs="宋体" w:hint="eastAsia"/>
                <w:kern w:val="0"/>
                <w:sz w:val="24"/>
              </w:rPr>
              <w:t>人民教育</w:t>
            </w:r>
            <w:r w:rsidR="005F099F" w:rsidRPr="00E109F4">
              <w:rPr>
                <w:rFonts w:ascii="宋体" w:eastAsia="宋体" w:hAnsi="宋体" w:cs="宋体" w:hint="eastAsia"/>
                <w:kern w:val="0"/>
                <w:sz w:val="24"/>
              </w:rPr>
              <w:t>出版社</w:t>
            </w:r>
          </w:p>
        </w:tc>
        <w:tc>
          <w:tcPr>
            <w:tcW w:w="2693" w:type="dxa"/>
            <w:tcBorders>
              <w:top w:val="nil"/>
              <w:left w:val="nil"/>
              <w:bottom w:val="single" w:sz="4" w:space="0" w:color="auto"/>
              <w:right w:val="single" w:sz="4" w:space="0" w:color="auto"/>
            </w:tcBorders>
            <w:shd w:val="clear" w:color="auto" w:fill="auto"/>
            <w:noWrap/>
            <w:vAlign w:val="center"/>
            <w:hideMark/>
          </w:tcPr>
          <w:p w:rsidR="005F099F" w:rsidRPr="00E109F4" w:rsidRDefault="005F099F" w:rsidP="00144CD0">
            <w:pPr>
              <w:widowControl/>
              <w:jc w:val="center"/>
              <w:rPr>
                <w:rFonts w:ascii="宋体" w:eastAsia="宋体" w:hAnsi="宋体" w:cs="宋体"/>
                <w:kern w:val="0"/>
                <w:sz w:val="24"/>
              </w:rPr>
            </w:pPr>
            <w:r w:rsidRPr="00E109F4">
              <w:rPr>
                <w:rFonts w:ascii="宋体" w:eastAsia="宋体" w:hAnsi="宋体" w:cs="宋体" w:hint="eastAsia"/>
                <w:kern w:val="0"/>
                <w:sz w:val="24"/>
              </w:rPr>
              <w:t>20</w:t>
            </w:r>
            <w:r w:rsidR="00144CD0">
              <w:rPr>
                <w:rFonts w:ascii="宋体" w:eastAsia="宋体" w:hAnsi="宋体" w:cs="宋体" w:hint="eastAsia"/>
                <w:kern w:val="0"/>
                <w:sz w:val="24"/>
              </w:rPr>
              <w:t>19</w:t>
            </w:r>
            <w:r w:rsidRPr="00E109F4">
              <w:rPr>
                <w:rFonts w:ascii="宋体" w:eastAsia="宋体" w:hAnsi="宋体" w:cs="宋体" w:hint="eastAsia"/>
                <w:kern w:val="0"/>
                <w:sz w:val="24"/>
              </w:rPr>
              <w:t>年6月第</w:t>
            </w:r>
            <w:r w:rsidR="00144CD0">
              <w:rPr>
                <w:rFonts w:ascii="宋体" w:eastAsia="宋体" w:hAnsi="宋体" w:cs="宋体" w:hint="eastAsia"/>
                <w:kern w:val="0"/>
                <w:sz w:val="24"/>
              </w:rPr>
              <w:t>1</w:t>
            </w:r>
            <w:r w:rsidRPr="00E109F4">
              <w:rPr>
                <w:rFonts w:ascii="宋体" w:eastAsia="宋体" w:hAnsi="宋体" w:cs="宋体" w:hint="eastAsia"/>
                <w:kern w:val="0"/>
                <w:sz w:val="24"/>
              </w:rPr>
              <w:t>版</w:t>
            </w:r>
          </w:p>
        </w:tc>
      </w:tr>
      <w:tr w:rsidR="005F099F" w:rsidRPr="00E109F4" w:rsidTr="00161A89">
        <w:trPr>
          <w:trHeight w:val="473"/>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5F099F" w:rsidRPr="00E109F4" w:rsidRDefault="005F099F" w:rsidP="0079252F">
            <w:pPr>
              <w:widowControl/>
              <w:jc w:val="center"/>
              <w:rPr>
                <w:rFonts w:ascii="宋体" w:eastAsia="宋体" w:hAnsi="宋体" w:cs="宋体"/>
                <w:kern w:val="0"/>
                <w:sz w:val="24"/>
              </w:rPr>
            </w:pPr>
            <w:r w:rsidRPr="00E109F4">
              <w:rPr>
                <w:rFonts w:ascii="宋体" w:eastAsia="宋体" w:hAnsi="宋体" w:cs="宋体" w:hint="eastAsia"/>
                <w:kern w:val="0"/>
                <w:sz w:val="24"/>
              </w:rPr>
              <w:t>数学</w:t>
            </w:r>
          </w:p>
        </w:tc>
        <w:tc>
          <w:tcPr>
            <w:tcW w:w="1897" w:type="dxa"/>
            <w:tcBorders>
              <w:top w:val="nil"/>
              <w:left w:val="nil"/>
              <w:bottom w:val="single" w:sz="4" w:space="0" w:color="auto"/>
              <w:right w:val="single" w:sz="4" w:space="0" w:color="auto"/>
            </w:tcBorders>
            <w:shd w:val="clear" w:color="auto" w:fill="auto"/>
            <w:noWrap/>
            <w:vAlign w:val="center"/>
            <w:hideMark/>
          </w:tcPr>
          <w:p w:rsidR="005F099F" w:rsidRPr="00E109F4" w:rsidRDefault="005F099F" w:rsidP="0079252F">
            <w:pPr>
              <w:widowControl/>
              <w:jc w:val="center"/>
              <w:rPr>
                <w:rFonts w:ascii="宋体" w:eastAsia="宋体" w:hAnsi="宋体" w:cs="宋体"/>
                <w:kern w:val="0"/>
                <w:sz w:val="24"/>
              </w:rPr>
            </w:pPr>
            <w:r w:rsidRPr="00E109F4">
              <w:rPr>
                <w:rFonts w:ascii="宋体" w:eastAsia="宋体" w:hAnsi="宋体" w:cs="宋体" w:hint="eastAsia"/>
                <w:kern w:val="0"/>
                <w:sz w:val="24"/>
              </w:rPr>
              <w:t>四年级上册</w:t>
            </w:r>
          </w:p>
        </w:tc>
        <w:tc>
          <w:tcPr>
            <w:tcW w:w="2741" w:type="dxa"/>
            <w:tcBorders>
              <w:top w:val="nil"/>
              <w:left w:val="nil"/>
              <w:bottom w:val="single" w:sz="4" w:space="0" w:color="auto"/>
              <w:right w:val="single" w:sz="4" w:space="0" w:color="auto"/>
            </w:tcBorders>
            <w:shd w:val="clear" w:color="auto" w:fill="auto"/>
            <w:noWrap/>
            <w:vAlign w:val="center"/>
            <w:hideMark/>
          </w:tcPr>
          <w:p w:rsidR="005F099F" w:rsidRPr="00E109F4" w:rsidRDefault="005F099F" w:rsidP="0079252F">
            <w:pPr>
              <w:widowControl/>
              <w:jc w:val="center"/>
              <w:rPr>
                <w:rFonts w:ascii="宋体" w:eastAsia="宋体" w:hAnsi="宋体" w:cs="宋体"/>
                <w:kern w:val="0"/>
                <w:sz w:val="24"/>
              </w:rPr>
            </w:pPr>
            <w:r w:rsidRPr="00E109F4">
              <w:rPr>
                <w:rFonts w:ascii="宋体" w:eastAsia="宋体" w:hAnsi="宋体" w:cs="宋体" w:hint="eastAsia"/>
                <w:kern w:val="0"/>
                <w:sz w:val="24"/>
              </w:rPr>
              <w:t>人民教育出版社</w:t>
            </w:r>
          </w:p>
        </w:tc>
        <w:tc>
          <w:tcPr>
            <w:tcW w:w="2693" w:type="dxa"/>
            <w:tcBorders>
              <w:top w:val="nil"/>
              <w:left w:val="nil"/>
              <w:bottom w:val="single" w:sz="4" w:space="0" w:color="auto"/>
              <w:right w:val="single" w:sz="4" w:space="0" w:color="auto"/>
            </w:tcBorders>
            <w:shd w:val="clear" w:color="auto" w:fill="auto"/>
            <w:noWrap/>
            <w:vAlign w:val="center"/>
            <w:hideMark/>
          </w:tcPr>
          <w:p w:rsidR="005F099F" w:rsidRPr="00E109F4" w:rsidRDefault="005F099F" w:rsidP="0079252F">
            <w:pPr>
              <w:widowControl/>
              <w:jc w:val="center"/>
              <w:rPr>
                <w:rFonts w:ascii="宋体" w:eastAsia="宋体" w:hAnsi="宋体" w:cs="宋体"/>
                <w:kern w:val="0"/>
                <w:sz w:val="24"/>
              </w:rPr>
            </w:pPr>
            <w:r w:rsidRPr="00E109F4">
              <w:rPr>
                <w:rFonts w:ascii="宋体" w:eastAsia="宋体" w:hAnsi="宋体" w:cs="宋体" w:hint="eastAsia"/>
                <w:kern w:val="0"/>
                <w:sz w:val="24"/>
              </w:rPr>
              <w:t>2014年3月第1版</w:t>
            </w:r>
          </w:p>
        </w:tc>
      </w:tr>
      <w:tr w:rsidR="005F099F" w:rsidRPr="00E109F4" w:rsidTr="00161A89">
        <w:trPr>
          <w:trHeight w:val="473"/>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5F099F" w:rsidRPr="00E109F4" w:rsidRDefault="005F099F" w:rsidP="0079252F">
            <w:pPr>
              <w:widowControl/>
              <w:jc w:val="center"/>
              <w:rPr>
                <w:rFonts w:ascii="宋体" w:eastAsia="宋体" w:hAnsi="宋体" w:cs="宋体"/>
                <w:kern w:val="0"/>
                <w:sz w:val="24"/>
              </w:rPr>
            </w:pPr>
            <w:r w:rsidRPr="00E109F4">
              <w:rPr>
                <w:rFonts w:ascii="宋体" w:eastAsia="宋体" w:hAnsi="宋体" w:cs="宋体" w:hint="eastAsia"/>
                <w:kern w:val="0"/>
                <w:sz w:val="24"/>
              </w:rPr>
              <w:t>英语</w:t>
            </w:r>
          </w:p>
        </w:tc>
        <w:tc>
          <w:tcPr>
            <w:tcW w:w="1897" w:type="dxa"/>
            <w:tcBorders>
              <w:top w:val="nil"/>
              <w:left w:val="nil"/>
              <w:bottom w:val="single" w:sz="4" w:space="0" w:color="auto"/>
              <w:right w:val="single" w:sz="4" w:space="0" w:color="auto"/>
            </w:tcBorders>
            <w:shd w:val="clear" w:color="auto" w:fill="auto"/>
            <w:noWrap/>
            <w:vAlign w:val="center"/>
            <w:hideMark/>
          </w:tcPr>
          <w:p w:rsidR="005F099F" w:rsidRPr="00E109F4" w:rsidRDefault="005F099F" w:rsidP="0079252F">
            <w:pPr>
              <w:widowControl/>
              <w:jc w:val="center"/>
              <w:rPr>
                <w:rFonts w:ascii="宋体" w:eastAsia="宋体" w:hAnsi="宋体" w:cs="宋体"/>
                <w:kern w:val="0"/>
                <w:sz w:val="24"/>
              </w:rPr>
            </w:pPr>
            <w:r w:rsidRPr="00E109F4">
              <w:rPr>
                <w:rFonts w:ascii="宋体" w:eastAsia="宋体" w:hAnsi="宋体" w:cs="宋体" w:hint="eastAsia"/>
                <w:kern w:val="0"/>
                <w:sz w:val="24"/>
              </w:rPr>
              <w:t>四年级上册</w:t>
            </w:r>
          </w:p>
        </w:tc>
        <w:tc>
          <w:tcPr>
            <w:tcW w:w="2741" w:type="dxa"/>
            <w:tcBorders>
              <w:top w:val="nil"/>
              <w:left w:val="nil"/>
              <w:bottom w:val="single" w:sz="4" w:space="0" w:color="auto"/>
              <w:right w:val="single" w:sz="4" w:space="0" w:color="auto"/>
            </w:tcBorders>
            <w:shd w:val="clear" w:color="auto" w:fill="auto"/>
            <w:noWrap/>
            <w:vAlign w:val="center"/>
            <w:hideMark/>
          </w:tcPr>
          <w:p w:rsidR="005F099F" w:rsidRPr="00E109F4" w:rsidRDefault="005F099F" w:rsidP="0079252F">
            <w:pPr>
              <w:widowControl/>
              <w:jc w:val="center"/>
              <w:rPr>
                <w:rFonts w:ascii="宋体" w:eastAsia="宋体" w:hAnsi="宋体" w:cs="宋体"/>
                <w:kern w:val="0"/>
                <w:sz w:val="24"/>
              </w:rPr>
            </w:pPr>
            <w:r w:rsidRPr="00E109F4">
              <w:rPr>
                <w:rFonts w:ascii="宋体" w:eastAsia="宋体" w:hAnsi="宋体" w:cs="宋体" w:hint="eastAsia"/>
                <w:kern w:val="0"/>
                <w:sz w:val="24"/>
              </w:rPr>
              <w:t>科学普及出版社</w:t>
            </w:r>
          </w:p>
        </w:tc>
        <w:tc>
          <w:tcPr>
            <w:tcW w:w="2693" w:type="dxa"/>
            <w:tcBorders>
              <w:top w:val="nil"/>
              <w:left w:val="nil"/>
              <w:bottom w:val="single" w:sz="4" w:space="0" w:color="auto"/>
              <w:right w:val="single" w:sz="4" w:space="0" w:color="auto"/>
            </w:tcBorders>
            <w:shd w:val="clear" w:color="auto" w:fill="auto"/>
            <w:noWrap/>
            <w:vAlign w:val="center"/>
            <w:hideMark/>
          </w:tcPr>
          <w:p w:rsidR="005F099F" w:rsidRPr="00E109F4" w:rsidRDefault="005F099F" w:rsidP="0079252F">
            <w:pPr>
              <w:widowControl/>
              <w:jc w:val="center"/>
              <w:rPr>
                <w:rFonts w:ascii="宋体" w:eastAsia="宋体" w:hAnsi="宋体" w:cs="宋体"/>
                <w:kern w:val="0"/>
                <w:sz w:val="24"/>
              </w:rPr>
            </w:pPr>
            <w:r w:rsidRPr="00E109F4">
              <w:rPr>
                <w:rFonts w:ascii="宋体" w:eastAsia="宋体" w:hAnsi="宋体" w:cs="宋体" w:hint="eastAsia"/>
                <w:kern w:val="0"/>
                <w:sz w:val="24"/>
              </w:rPr>
              <w:t>2013年7月第1版</w:t>
            </w:r>
          </w:p>
        </w:tc>
      </w:tr>
      <w:tr w:rsidR="009859E9" w:rsidRPr="00E109F4" w:rsidTr="00161A89">
        <w:trPr>
          <w:trHeight w:val="473"/>
        </w:trPr>
        <w:tc>
          <w:tcPr>
            <w:tcW w:w="1742" w:type="dxa"/>
            <w:tcBorders>
              <w:top w:val="nil"/>
              <w:left w:val="single" w:sz="4" w:space="0" w:color="auto"/>
              <w:bottom w:val="single" w:sz="4" w:space="0" w:color="auto"/>
              <w:right w:val="single" w:sz="4" w:space="0" w:color="auto"/>
            </w:tcBorders>
            <w:shd w:val="clear" w:color="auto" w:fill="auto"/>
            <w:noWrap/>
            <w:vAlign w:val="center"/>
          </w:tcPr>
          <w:p w:rsidR="009859E9" w:rsidRPr="00E109F4" w:rsidRDefault="009859E9" w:rsidP="0079252F">
            <w:pPr>
              <w:widowControl/>
              <w:jc w:val="center"/>
              <w:rPr>
                <w:rFonts w:ascii="宋体" w:eastAsia="宋体" w:hAnsi="宋体" w:cs="宋体"/>
                <w:kern w:val="0"/>
                <w:sz w:val="24"/>
              </w:rPr>
            </w:pPr>
            <w:r>
              <w:rPr>
                <w:rFonts w:ascii="宋体" w:eastAsia="宋体" w:hAnsi="宋体" w:cs="宋体" w:hint="eastAsia"/>
                <w:kern w:val="0"/>
                <w:sz w:val="24"/>
              </w:rPr>
              <w:t>体育</w:t>
            </w:r>
          </w:p>
        </w:tc>
        <w:tc>
          <w:tcPr>
            <w:tcW w:w="1897" w:type="dxa"/>
            <w:tcBorders>
              <w:top w:val="nil"/>
              <w:left w:val="nil"/>
              <w:bottom w:val="single" w:sz="4" w:space="0" w:color="auto"/>
              <w:right w:val="single" w:sz="4" w:space="0" w:color="auto"/>
            </w:tcBorders>
            <w:shd w:val="clear" w:color="auto" w:fill="auto"/>
            <w:noWrap/>
            <w:vAlign w:val="center"/>
          </w:tcPr>
          <w:p w:rsidR="009859E9" w:rsidRPr="00E109F4" w:rsidRDefault="009859E9" w:rsidP="00AD3F49">
            <w:pPr>
              <w:widowControl/>
              <w:jc w:val="center"/>
              <w:rPr>
                <w:rFonts w:ascii="宋体" w:eastAsia="宋体" w:hAnsi="宋体" w:cs="宋体"/>
                <w:kern w:val="0"/>
                <w:sz w:val="24"/>
              </w:rPr>
            </w:pPr>
            <w:r w:rsidRPr="00E109F4">
              <w:rPr>
                <w:rFonts w:ascii="宋体" w:eastAsia="宋体" w:hAnsi="宋体" w:cs="宋体" w:hint="eastAsia"/>
                <w:kern w:val="0"/>
                <w:sz w:val="24"/>
              </w:rPr>
              <w:t>义务教育教师用书3至4年级全一册</w:t>
            </w:r>
          </w:p>
        </w:tc>
        <w:tc>
          <w:tcPr>
            <w:tcW w:w="2741" w:type="dxa"/>
            <w:tcBorders>
              <w:top w:val="nil"/>
              <w:left w:val="nil"/>
              <w:bottom w:val="single" w:sz="4" w:space="0" w:color="auto"/>
              <w:right w:val="single" w:sz="4" w:space="0" w:color="auto"/>
            </w:tcBorders>
            <w:shd w:val="clear" w:color="auto" w:fill="auto"/>
            <w:noWrap/>
            <w:vAlign w:val="center"/>
          </w:tcPr>
          <w:p w:rsidR="009859E9" w:rsidRPr="00E109F4" w:rsidRDefault="009859E9" w:rsidP="00AD3F49">
            <w:pPr>
              <w:widowControl/>
              <w:jc w:val="center"/>
              <w:rPr>
                <w:rFonts w:ascii="宋体" w:eastAsia="宋体" w:hAnsi="宋体" w:cs="宋体"/>
                <w:kern w:val="0"/>
                <w:sz w:val="24"/>
              </w:rPr>
            </w:pPr>
            <w:r w:rsidRPr="00E109F4">
              <w:rPr>
                <w:rFonts w:ascii="宋体" w:eastAsia="宋体" w:hAnsi="宋体" w:cs="宋体" w:hint="eastAsia"/>
                <w:kern w:val="0"/>
                <w:sz w:val="24"/>
              </w:rPr>
              <w:t>人民教育出版社</w:t>
            </w:r>
          </w:p>
        </w:tc>
        <w:tc>
          <w:tcPr>
            <w:tcW w:w="2693" w:type="dxa"/>
            <w:tcBorders>
              <w:top w:val="nil"/>
              <w:left w:val="nil"/>
              <w:bottom w:val="single" w:sz="4" w:space="0" w:color="auto"/>
              <w:right w:val="single" w:sz="4" w:space="0" w:color="auto"/>
            </w:tcBorders>
            <w:shd w:val="clear" w:color="auto" w:fill="auto"/>
            <w:noWrap/>
            <w:vAlign w:val="center"/>
          </w:tcPr>
          <w:p w:rsidR="009859E9" w:rsidRPr="00E109F4" w:rsidRDefault="009859E9" w:rsidP="00AD3F49">
            <w:pPr>
              <w:widowControl/>
              <w:jc w:val="center"/>
              <w:rPr>
                <w:rFonts w:ascii="宋体" w:eastAsia="宋体" w:hAnsi="宋体" w:cs="宋体"/>
                <w:kern w:val="0"/>
                <w:sz w:val="24"/>
              </w:rPr>
            </w:pPr>
            <w:r w:rsidRPr="00E109F4">
              <w:rPr>
                <w:rFonts w:ascii="宋体" w:eastAsia="宋体" w:hAnsi="宋体" w:cs="宋体" w:hint="eastAsia"/>
                <w:kern w:val="0"/>
                <w:sz w:val="24"/>
              </w:rPr>
              <w:t>2013年5月</w:t>
            </w:r>
          </w:p>
        </w:tc>
      </w:tr>
      <w:tr w:rsidR="005F099F" w:rsidRPr="00E109F4" w:rsidTr="00161A89">
        <w:trPr>
          <w:trHeight w:val="499"/>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5F099F" w:rsidRPr="00E109F4" w:rsidRDefault="005F099F" w:rsidP="0079252F">
            <w:pPr>
              <w:widowControl/>
              <w:jc w:val="center"/>
              <w:rPr>
                <w:rFonts w:ascii="宋体" w:eastAsia="宋体" w:hAnsi="宋体" w:cs="宋体"/>
                <w:kern w:val="0"/>
                <w:sz w:val="24"/>
              </w:rPr>
            </w:pPr>
            <w:r w:rsidRPr="00E109F4">
              <w:rPr>
                <w:rFonts w:ascii="宋体" w:eastAsia="宋体" w:hAnsi="宋体" w:cs="宋体" w:hint="eastAsia"/>
                <w:kern w:val="0"/>
                <w:sz w:val="24"/>
              </w:rPr>
              <w:t>音乐</w:t>
            </w:r>
          </w:p>
        </w:tc>
        <w:tc>
          <w:tcPr>
            <w:tcW w:w="1897" w:type="dxa"/>
            <w:tcBorders>
              <w:top w:val="nil"/>
              <w:left w:val="nil"/>
              <w:bottom w:val="single" w:sz="4" w:space="0" w:color="auto"/>
              <w:right w:val="single" w:sz="4" w:space="0" w:color="auto"/>
            </w:tcBorders>
            <w:shd w:val="clear" w:color="auto" w:fill="auto"/>
            <w:noWrap/>
            <w:vAlign w:val="center"/>
            <w:hideMark/>
          </w:tcPr>
          <w:p w:rsidR="005F099F" w:rsidRPr="00E109F4" w:rsidRDefault="005F099F" w:rsidP="006724D5">
            <w:pPr>
              <w:widowControl/>
              <w:jc w:val="center"/>
              <w:rPr>
                <w:rFonts w:ascii="宋体" w:eastAsia="宋体" w:hAnsi="宋体" w:cs="宋体"/>
                <w:kern w:val="0"/>
                <w:sz w:val="24"/>
              </w:rPr>
            </w:pPr>
            <w:r w:rsidRPr="00E109F4">
              <w:rPr>
                <w:rFonts w:ascii="宋体" w:eastAsia="宋体" w:hAnsi="宋体" w:cs="宋体" w:hint="eastAsia"/>
                <w:kern w:val="0"/>
                <w:sz w:val="24"/>
              </w:rPr>
              <w:t>四年级</w:t>
            </w:r>
            <w:r>
              <w:rPr>
                <w:rFonts w:ascii="宋体" w:eastAsia="宋体" w:hAnsi="宋体" w:cs="宋体" w:hint="eastAsia"/>
                <w:kern w:val="0"/>
                <w:sz w:val="24"/>
              </w:rPr>
              <w:t>上</w:t>
            </w:r>
            <w:r w:rsidRPr="00E109F4">
              <w:rPr>
                <w:rFonts w:ascii="宋体" w:eastAsia="宋体" w:hAnsi="宋体" w:cs="宋体" w:hint="eastAsia"/>
                <w:kern w:val="0"/>
                <w:sz w:val="24"/>
              </w:rPr>
              <w:t>册</w:t>
            </w:r>
          </w:p>
        </w:tc>
        <w:tc>
          <w:tcPr>
            <w:tcW w:w="2741" w:type="dxa"/>
            <w:tcBorders>
              <w:top w:val="nil"/>
              <w:left w:val="nil"/>
              <w:bottom w:val="single" w:sz="4" w:space="0" w:color="auto"/>
              <w:right w:val="single" w:sz="4" w:space="0" w:color="auto"/>
            </w:tcBorders>
            <w:shd w:val="clear" w:color="auto" w:fill="auto"/>
            <w:noWrap/>
            <w:vAlign w:val="center"/>
            <w:hideMark/>
          </w:tcPr>
          <w:p w:rsidR="005F099F" w:rsidRPr="00E109F4" w:rsidRDefault="005F099F" w:rsidP="0079252F">
            <w:pPr>
              <w:widowControl/>
              <w:jc w:val="center"/>
              <w:rPr>
                <w:rFonts w:ascii="宋体" w:eastAsia="宋体" w:hAnsi="宋体" w:cs="宋体"/>
                <w:kern w:val="0"/>
                <w:sz w:val="24"/>
              </w:rPr>
            </w:pPr>
            <w:r w:rsidRPr="00E109F4">
              <w:rPr>
                <w:rFonts w:ascii="宋体" w:eastAsia="宋体" w:hAnsi="宋体" w:cs="宋体" w:hint="eastAsia"/>
                <w:kern w:val="0"/>
                <w:sz w:val="24"/>
              </w:rPr>
              <w:t>人民音乐出版社</w:t>
            </w:r>
          </w:p>
        </w:tc>
        <w:tc>
          <w:tcPr>
            <w:tcW w:w="2693" w:type="dxa"/>
            <w:tcBorders>
              <w:top w:val="nil"/>
              <w:left w:val="nil"/>
              <w:bottom w:val="single" w:sz="4" w:space="0" w:color="auto"/>
              <w:right w:val="single" w:sz="4" w:space="0" w:color="auto"/>
            </w:tcBorders>
            <w:shd w:val="clear" w:color="auto" w:fill="auto"/>
            <w:noWrap/>
            <w:vAlign w:val="center"/>
            <w:hideMark/>
          </w:tcPr>
          <w:p w:rsidR="005F099F" w:rsidRPr="00E109F4" w:rsidRDefault="005F099F" w:rsidP="0079252F">
            <w:pPr>
              <w:widowControl/>
              <w:jc w:val="center"/>
              <w:rPr>
                <w:rFonts w:ascii="宋体" w:eastAsia="宋体" w:hAnsi="宋体" w:cs="宋体"/>
                <w:kern w:val="0"/>
                <w:sz w:val="24"/>
              </w:rPr>
            </w:pPr>
            <w:r w:rsidRPr="00E109F4">
              <w:rPr>
                <w:rFonts w:ascii="宋体" w:eastAsia="宋体" w:hAnsi="宋体" w:cs="宋体" w:hint="eastAsia"/>
                <w:kern w:val="0"/>
                <w:sz w:val="24"/>
              </w:rPr>
              <w:t>2014年7月北京第1版</w:t>
            </w:r>
          </w:p>
        </w:tc>
      </w:tr>
      <w:tr w:rsidR="00F34758" w:rsidRPr="00E109F4" w:rsidTr="00161A89">
        <w:trPr>
          <w:trHeight w:val="499"/>
        </w:trPr>
        <w:tc>
          <w:tcPr>
            <w:tcW w:w="1742" w:type="dxa"/>
            <w:tcBorders>
              <w:top w:val="nil"/>
              <w:left w:val="single" w:sz="4" w:space="0" w:color="auto"/>
              <w:bottom w:val="single" w:sz="4" w:space="0" w:color="auto"/>
              <w:right w:val="single" w:sz="4" w:space="0" w:color="auto"/>
            </w:tcBorders>
            <w:shd w:val="clear" w:color="auto" w:fill="auto"/>
            <w:noWrap/>
            <w:vAlign w:val="center"/>
          </w:tcPr>
          <w:p w:rsidR="00F34758" w:rsidRPr="00E109F4" w:rsidRDefault="00F34758" w:rsidP="0079252F">
            <w:pPr>
              <w:widowControl/>
              <w:jc w:val="center"/>
              <w:rPr>
                <w:rFonts w:ascii="宋体" w:eastAsia="宋体" w:hAnsi="宋体" w:cs="宋体"/>
                <w:kern w:val="0"/>
                <w:sz w:val="24"/>
              </w:rPr>
            </w:pPr>
            <w:r>
              <w:rPr>
                <w:rFonts w:ascii="宋体" w:eastAsia="宋体" w:hAnsi="宋体" w:cs="宋体" w:hint="eastAsia"/>
                <w:kern w:val="0"/>
                <w:sz w:val="24"/>
              </w:rPr>
              <w:t>美术</w:t>
            </w:r>
          </w:p>
        </w:tc>
        <w:tc>
          <w:tcPr>
            <w:tcW w:w="1897" w:type="dxa"/>
            <w:tcBorders>
              <w:top w:val="nil"/>
              <w:left w:val="nil"/>
              <w:bottom w:val="single" w:sz="4" w:space="0" w:color="auto"/>
              <w:right w:val="single" w:sz="4" w:space="0" w:color="auto"/>
            </w:tcBorders>
            <w:shd w:val="clear" w:color="auto" w:fill="auto"/>
            <w:noWrap/>
            <w:vAlign w:val="center"/>
          </w:tcPr>
          <w:p w:rsidR="00F34758" w:rsidRPr="00E109F4" w:rsidRDefault="009859E9" w:rsidP="006724D5">
            <w:pPr>
              <w:widowControl/>
              <w:jc w:val="center"/>
              <w:rPr>
                <w:rFonts w:ascii="宋体" w:eastAsia="宋体" w:hAnsi="宋体" w:cs="宋体"/>
                <w:kern w:val="0"/>
                <w:sz w:val="24"/>
              </w:rPr>
            </w:pPr>
            <w:r>
              <w:rPr>
                <w:rFonts w:ascii="宋体" w:eastAsia="宋体" w:hAnsi="宋体" w:cs="宋体"/>
                <w:kern w:val="0"/>
                <w:sz w:val="24"/>
              </w:rPr>
              <w:t>四年级下册</w:t>
            </w:r>
          </w:p>
        </w:tc>
        <w:tc>
          <w:tcPr>
            <w:tcW w:w="2741" w:type="dxa"/>
            <w:tcBorders>
              <w:top w:val="nil"/>
              <w:left w:val="nil"/>
              <w:bottom w:val="single" w:sz="4" w:space="0" w:color="auto"/>
              <w:right w:val="single" w:sz="4" w:space="0" w:color="auto"/>
            </w:tcBorders>
            <w:shd w:val="clear" w:color="auto" w:fill="auto"/>
            <w:noWrap/>
            <w:vAlign w:val="center"/>
          </w:tcPr>
          <w:p w:rsidR="00F34758" w:rsidRPr="00E109F4" w:rsidRDefault="009859E9" w:rsidP="0079252F">
            <w:pPr>
              <w:widowControl/>
              <w:jc w:val="center"/>
              <w:rPr>
                <w:rFonts w:ascii="宋体" w:eastAsia="宋体" w:hAnsi="宋体" w:cs="宋体"/>
                <w:kern w:val="0"/>
                <w:sz w:val="24"/>
              </w:rPr>
            </w:pPr>
            <w:r>
              <w:rPr>
                <w:rFonts w:ascii="宋体" w:eastAsia="宋体" w:hAnsi="宋体" w:cs="宋体"/>
                <w:kern w:val="0"/>
                <w:sz w:val="24"/>
              </w:rPr>
              <w:t>河北美术出版社</w:t>
            </w:r>
          </w:p>
        </w:tc>
        <w:tc>
          <w:tcPr>
            <w:tcW w:w="2693" w:type="dxa"/>
            <w:tcBorders>
              <w:top w:val="nil"/>
              <w:left w:val="nil"/>
              <w:bottom w:val="single" w:sz="4" w:space="0" w:color="auto"/>
              <w:right w:val="single" w:sz="4" w:space="0" w:color="auto"/>
            </w:tcBorders>
            <w:shd w:val="clear" w:color="auto" w:fill="auto"/>
            <w:noWrap/>
            <w:vAlign w:val="center"/>
          </w:tcPr>
          <w:p w:rsidR="00F34758" w:rsidRPr="00E109F4" w:rsidRDefault="009859E9" w:rsidP="0079252F">
            <w:pPr>
              <w:widowControl/>
              <w:jc w:val="center"/>
              <w:rPr>
                <w:rFonts w:ascii="宋体" w:eastAsia="宋体" w:hAnsi="宋体" w:cs="宋体"/>
                <w:kern w:val="0"/>
                <w:sz w:val="24"/>
              </w:rPr>
            </w:pPr>
            <w:r>
              <w:rPr>
                <w:rFonts w:ascii="宋体" w:eastAsia="宋体" w:hAnsi="宋体" w:cs="宋体" w:hint="eastAsia"/>
                <w:kern w:val="0"/>
                <w:sz w:val="24"/>
              </w:rPr>
              <w:t>2014年11月第1版</w:t>
            </w:r>
          </w:p>
        </w:tc>
      </w:tr>
      <w:tr w:rsidR="004D5BC4" w:rsidRPr="00E109F4" w:rsidTr="00161A89">
        <w:trPr>
          <w:trHeight w:val="499"/>
        </w:trPr>
        <w:tc>
          <w:tcPr>
            <w:tcW w:w="1742" w:type="dxa"/>
            <w:tcBorders>
              <w:top w:val="nil"/>
              <w:left w:val="single" w:sz="4" w:space="0" w:color="auto"/>
              <w:bottom w:val="single" w:sz="4" w:space="0" w:color="auto"/>
              <w:right w:val="single" w:sz="4" w:space="0" w:color="auto"/>
            </w:tcBorders>
            <w:shd w:val="clear" w:color="auto" w:fill="auto"/>
            <w:noWrap/>
            <w:vAlign w:val="center"/>
          </w:tcPr>
          <w:p w:rsidR="004D5BC4" w:rsidRPr="00E109F4" w:rsidRDefault="004D5BC4" w:rsidP="009A350E">
            <w:pPr>
              <w:widowControl/>
              <w:jc w:val="center"/>
              <w:rPr>
                <w:rFonts w:ascii="宋体" w:eastAsia="宋体" w:hAnsi="宋体" w:cs="宋体"/>
                <w:kern w:val="0"/>
                <w:sz w:val="24"/>
              </w:rPr>
            </w:pPr>
            <w:r>
              <w:rPr>
                <w:rFonts w:ascii="宋体" w:eastAsia="宋体" w:hAnsi="宋体" w:cs="宋体" w:hint="eastAsia"/>
                <w:kern w:val="0"/>
                <w:sz w:val="24"/>
              </w:rPr>
              <w:t>信息技术</w:t>
            </w:r>
          </w:p>
        </w:tc>
        <w:tc>
          <w:tcPr>
            <w:tcW w:w="1897" w:type="dxa"/>
            <w:tcBorders>
              <w:top w:val="nil"/>
              <w:left w:val="nil"/>
              <w:bottom w:val="single" w:sz="4" w:space="0" w:color="auto"/>
              <w:right w:val="single" w:sz="4" w:space="0" w:color="auto"/>
            </w:tcBorders>
            <w:shd w:val="clear" w:color="auto" w:fill="auto"/>
            <w:noWrap/>
            <w:vAlign w:val="center"/>
          </w:tcPr>
          <w:p w:rsidR="004D5BC4" w:rsidRPr="00E109F4" w:rsidRDefault="004D5BC4" w:rsidP="009A350E">
            <w:pPr>
              <w:widowControl/>
              <w:jc w:val="center"/>
              <w:rPr>
                <w:rFonts w:ascii="宋体" w:eastAsia="宋体" w:hAnsi="宋体" w:cs="宋体"/>
                <w:kern w:val="0"/>
                <w:sz w:val="24"/>
              </w:rPr>
            </w:pPr>
            <w:r>
              <w:rPr>
                <w:rFonts w:ascii="宋体" w:eastAsia="宋体" w:hAnsi="宋体" w:cs="宋体" w:hint="eastAsia"/>
                <w:kern w:val="0"/>
                <w:sz w:val="24"/>
              </w:rPr>
              <w:t>四年级</w:t>
            </w:r>
            <w:r w:rsidR="00A372B6">
              <w:rPr>
                <w:rFonts w:ascii="宋体" w:eastAsia="宋体" w:hAnsi="宋体" w:cs="宋体" w:hint="eastAsia"/>
                <w:kern w:val="0"/>
                <w:sz w:val="24"/>
              </w:rPr>
              <w:t>上</w:t>
            </w:r>
            <w:r>
              <w:rPr>
                <w:rFonts w:ascii="宋体" w:eastAsia="宋体" w:hAnsi="宋体" w:cs="宋体" w:hint="eastAsia"/>
                <w:kern w:val="0"/>
                <w:sz w:val="24"/>
              </w:rPr>
              <w:t>册</w:t>
            </w:r>
          </w:p>
        </w:tc>
        <w:tc>
          <w:tcPr>
            <w:tcW w:w="2741" w:type="dxa"/>
            <w:tcBorders>
              <w:top w:val="nil"/>
              <w:left w:val="nil"/>
              <w:bottom w:val="single" w:sz="4" w:space="0" w:color="auto"/>
              <w:right w:val="single" w:sz="4" w:space="0" w:color="auto"/>
            </w:tcBorders>
            <w:shd w:val="clear" w:color="auto" w:fill="auto"/>
            <w:noWrap/>
            <w:vAlign w:val="center"/>
          </w:tcPr>
          <w:p w:rsidR="004D5BC4" w:rsidRPr="00E109F4" w:rsidRDefault="004D5BC4" w:rsidP="009A350E">
            <w:pPr>
              <w:widowControl/>
              <w:jc w:val="center"/>
              <w:rPr>
                <w:rFonts w:ascii="宋体" w:eastAsia="宋体" w:hAnsi="宋体" w:cs="宋体"/>
                <w:kern w:val="0"/>
                <w:sz w:val="24"/>
              </w:rPr>
            </w:pPr>
            <w:r>
              <w:rPr>
                <w:rFonts w:ascii="宋体" w:eastAsia="宋体" w:hAnsi="宋体" w:cs="宋体" w:hint="eastAsia"/>
                <w:kern w:val="0"/>
                <w:sz w:val="24"/>
              </w:rPr>
              <w:t>河南科学技术出版社</w:t>
            </w:r>
          </w:p>
        </w:tc>
        <w:tc>
          <w:tcPr>
            <w:tcW w:w="2693" w:type="dxa"/>
            <w:tcBorders>
              <w:top w:val="nil"/>
              <w:left w:val="nil"/>
              <w:bottom w:val="single" w:sz="4" w:space="0" w:color="auto"/>
              <w:right w:val="single" w:sz="4" w:space="0" w:color="auto"/>
            </w:tcBorders>
            <w:shd w:val="clear" w:color="auto" w:fill="auto"/>
            <w:noWrap/>
            <w:vAlign w:val="center"/>
          </w:tcPr>
          <w:p w:rsidR="004D5BC4" w:rsidRPr="00E109F4" w:rsidRDefault="004D5BC4" w:rsidP="00A372B6">
            <w:pPr>
              <w:widowControl/>
              <w:jc w:val="center"/>
              <w:rPr>
                <w:rFonts w:ascii="宋体" w:eastAsia="宋体" w:hAnsi="宋体" w:cs="宋体"/>
                <w:kern w:val="0"/>
                <w:sz w:val="24"/>
              </w:rPr>
            </w:pPr>
            <w:r>
              <w:rPr>
                <w:rFonts w:ascii="宋体" w:eastAsia="宋体" w:hAnsi="宋体" w:cs="宋体" w:hint="eastAsia"/>
                <w:kern w:val="0"/>
                <w:sz w:val="24"/>
              </w:rPr>
              <w:t>201</w:t>
            </w:r>
            <w:r w:rsidR="00A372B6">
              <w:rPr>
                <w:rFonts w:ascii="宋体" w:eastAsia="宋体" w:hAnsi="宋体" w:cs="宋体" w:hint="eastAsia"/>
                <w:kern w:val="0"/>
                <w:sz w:val="24"/>
              </w:rPr>
              <w:t>6</w:t>
            </w:r>
            <w:r>
              <w:rPr>
                <w:rFonts w:ascii="宋体" w:eastAsia="宋体" w:hAnsi="宋体" w:cs="宋体" w:hint="eastAsia"/>
                <w:kern w:val="0"/>
                <w:sz w:val="24"/>
              </w:rPr>
              <w:t>年</w:t>
            </w:r>
            <w:r w:rsidR="00A372B6">
              <w:rPr>
                <w:rFonts w:ascii="宋体" w:eastAsia="宋体" w:hAnsi="宋体" w:cs="宋体" w:hint="eastAsia"/>
                <w:kern w:val="0"/>
                <w:sz w:val="24"/>
              </w:rPr>
              <w:t>8</w:t>
            </w:r>
            <w:r>
              <w:rPr>
                <w:rFonts w:ascii="宋体" w:eastAsia="宋体" w:hAnsi="宋体" w:cs="宋体" w:hint="eastAsia"/>
                <w:kern w:val="0"/>
                <w:sz w:val="24"/>
              </w:rPr>
              <w:t>月第五版</w:t>
            </w:r>
          </w:p>
        </w:tc>
      </w:tr>
      <w:tr w:rsidR="009E0E93" w:rsidRPr="00E109F4" w:rsidTr="00161A89">
        <w:trPr>
          <w:trHeight w:val="499"/>
        </w:trPr>
        <w:tc>
          <w:tcPr>
            <w:tcW w:w="1742" w:type="dxa"/>
            <w:tcBorders>
              <w:top w:val="nil"/>
              <w:left w:val="single" w:sz="4" w:space="0" w:color="auto"/>
              <w:bottom w:val="single" w:sz="4" w:space="0" w:color="auto"/>
              <w:right w:val="single" w:sz="4" w:space="0" w:color="auto"/>
            </w:tcBorders>
            <w:shd w:val="clear" w:color="auto" w:fill="auto"/>
            <w:noWrap/>
            <w:vAlign w:val="center"/>
          </w:tcPr>
          <w:p w:rsidR="009E0E93" w:rsidRPr="0015746B" w:rsidRDefault="009E0E93" w:rsidP="00815E5D">
            <w:pPr>
              <w:widowControl/>
              <w:jc w:val="center"/>
              <w:rPr>
                <w:rFonts w:ascii="宋体" w:eastAsia="宋体" w:hAnsi="宋体" w:cs="宋体"/>
                <w:kern w:val="0"/>
                <w:sz w:val="24"/>
              </w:rPr>
            </w:pPr>
            <w:r w:rsidRPr="0015746B">
              <w:rPr>
                <w:rFonts w:ascii="宋体" w:eastAsia="宋体" w:hAnsi="宋体" w:cs="宋体"/>
                <w:kern w:val="0"/>
                <w:sz w:val="24"/>
              </w:rPr>
              <w:t>心理健康教育</w:t>
            </w:r>
          </w:p>
        </w:tc>
        <w:tc>
          <w:tcPr>
            <w:tcW w:w="1897" w:type="dxa"/>
            <w:tcBorders>
              <w:top w:val="nil"/>
              <w:left w:val="nil"/>
              <w:bottom w:val="single" w:sz="4" w:space="0" w:color="auto"/>
              <w:right w:val="single" w:sz="4" w:space="0" w:color="auto"/>
            </w:tcBorders>
            <w:shd w:val="clear" w:color="auto" w:fill="auto"/>
            <w:noWrap/>
            <w:vAlign w:val="center"/>
          </w:tcPr>
          <w:p w:rsidR="009E0E93" w:rsidRPr="0015746B" w:rsidRDefault="0015746B" w:rsidP="006724D5">
            <w:pPr>
              <w:widowControl/>
              <w:jc w:val="center"/>
              <w:rPr>
                <w:rFonts w:ascii="宋体" w:eastAsia="宋体" w:hAnsi="宋体" w:cs="宋体"/>
                <w:kern w:val="0"/>
                <w:sz w:val="24"/>
              </w:rPr>
            </w:pPr>
            <w:r w:rsidRPr="0015746B">
              <w:rPr>
                <w:rFonts w:ascii="宋体" w:eastAsia="宋体" w:hAnsi="宋体" w:cs="宋体" w:hint="eastAsia"/>
                <w:kern w:val="0"/>
                <w:sz w:val="24"/>
              </w:rPr>
              <w:t>六</w:t>
            </w:r>
            <w:r w:rsidR="009E0E93" w:rsidRPr="0015746B">
              <w:rPr>
                <w:rFonts w:ascii="宋体" w:eastAsia="宋体" w:hAnsi="宋体" w:cs="宋体"/>
                <w:kern w:val="0"/>
                <w:sz w:val="24"/>
              </w:rPr>
              <w:t>年级上册</w:t>
            </w:r>
          </w:p>
        </w:tc>
        <w:tc>
          <w:tcPr>
            <w:tcW w:w="2741" w:type="dxa"/>
            <w:tcBorders>
              <w:top w:val="nil"/>
              <w:left w:val="nil"/>
              <w:bottom w:val="single" w:sz="4" w:space="0" w:color="auto"/>
              <w:right w:val="single" w:sz="4" w:space="0" w:color="auto"/>
            </w:tcBorders>
            <w:shd w:val="clear" w:color="auto" w:fill="auto"/>
            <w:noWrap/>
            <w:vAlign w:val="center"/>
          </w:tcPr>
          <w:p w:rsidR="009E0E93" w:rsidRPr="0015746B" w:rsidRDefault="009E0E93" w:rsidP="004F41D1">
            <w:pPr>
              <w:widowControl/>
              <w:jc w:val="center"/>
              <w:rPr>
                <w:rFonts w:ascii="宋体" w:eastAsia="宋体" w:hAnsi="宋体" w:cs="宋体"/>
                <w:kern w:val="0"/>
                <w:sz w:val="24"/>
              </w:rPr>
            </w:pPr>
            <w:r w:rsidRPr="0015746B">
              <w:rPr>
                <w:rFonts w:ascii="宋体" w:eastAsia="宋体" w:hAnsi="宋体" w:cs="宋体"/>
                <w:kern w:val="0"/>
                <w:sz w:val="24"/>
              </w:rPr>
              <w:t>北京师范大学出版集团</w:t>
            </w:r>
          </w:p>
        </w:tc>
        <w:tc>
          <w:tcPr>
            <w:tcW w:w="2693" w:type="dxa"/>
            <w:tcBorders>
              <w:top w:val="nil"/>
              <w:left w:val="nil"/>
              <w:bottom w:val="single" w:sz="4" w:space="0" w:color="auto"/>
              <w:right w:val="single" w:sz="4" w:space="0" w:color="auto"/>
            </w:tcBorders>
            <w:shd w:val="clear" w:color="auto" w:fill="auto"/>
            <w:noWrap/>
            <w:vAlign w:val="center"/>
          </w:tcPr>
          <w:p w:rsidR="009E0E93" w:rsidRPr="0015746B" w:rsidRDefault="009E0E93" w:rsidP="004F41D1">
            <w:pPr>
              <w:widowControl/>
              <w:jc w:val="center"/>
              <w:rPr>
                <w:rFonts w:ascii="宋体" w:eastAsia="宋体" w:hAnsi="宋体" w:cs="宋体"/>
                <w:kern w:val="0"/>
                <w:sz w:val="24"/>
              </w:rPr>
            </w:pPr>
            <w:r w:rsidRPr="0015746B">
              <w:rPr>
                <w:rFonts w:ascii="宋体" w:eastAsia="宋体" w:hAnsi="宋体" w:cs="宋体" w:hint="eastAsia"/>
                <w:kern w:val="0"/>
                <w:sz w:val="24"/>
              </w:rPr>
              <w:t>2013年5月第1版</w:t>
            </w:r>
          </w:p>
        </w:tc>
      </w:tr>
    </w:tbl>
    <w:p w:rsidR="00E771AF" w:rsidRPr="00E771AF" w:rsidRDefault="00E771AF" w:rsidP="00E771AF">
      <w:pPr>
        <w:widowControl/>
        <w:rPr>
          <w:rFonts w:ascii="宋体" w:eastAsia="宋体" w:hAnsi="宋体" w:cs="宋体"/>
          <w:b/>
          <w:bCs/>
          <w:color w:val="000000"/>
          <w:kern w:val="0"/>
          <w:sz w:val="32"/>
          <w:szCs w:val="32"/>
        </w:rPr>
      </w:pPr>
      <w:r w:rsidRPr="00E771AF">
        <w:rPr>
          <w:rFonts w:ascii="宋体" w:eastAsia="宋体" w:hAnsi="宋体" w:cs="宋体"/>
          <w:b/>
          <w:bCs/>
          <w:color w:val="000000"/>
          <w:kern w:val="0"/>
          <w:sz w:val="32"/>
          <w:szCs w:val="32"/>
        </w:rPr>
        <w:lastRenderedPageBreak/>
        <w:t>附件</w:t>
      </w:r>
      <w:r>
        <w:rPr>
          <w:rFonts w:ascii="宋体" w:eastAsia="宋体" w:hAnsi="宋体" w:cs="宋体" w:hint="eastAsia"/>
          <w:b/>
          <w:bCs/>
          <w:color w:val="000000"/>
          <w:kern w:val="0"/>
          <w:sz w:val="32"/>
          <w:szCs w:val="32"/>
        </w:rPr>
        <w:t>2</w:t>
      </w:r>
    </w:p>
    <w:p w:rsidR="0078106F" w:rsidRPr="0078106F" w:rsidRDefault="0078106F" w:rsidP="0078106F">
      <w:pPr>
        <w:widowControl/>
        <w:jc w:val="center"/>
        <w:rPr>
          <w:rFonts w:ascii="宋体" w:eastAsia="宋体" w:hAnsi="宋体" w:cs="宋体"/>
          <w:b/>
          <w:bCs/>
          <w:color w:val="000000"/>
          <w:kern w:val="0"/>
          <w:sz w:val="44"/>
          <w:szCs w:val="44"/>
        </w:rPr>
      </w:pPr>
      <w:r w:rsidRPr="0078106F">
        <w:rPr>
          <w:rFonts w:ascii="宋体" w:eastAsia="宋体" w:hAnsi="宋体" w:cs="宋体" w:hint="eastAsia"/>
          <w:b/>
          <w:bCs/>
          <w:color w:val="000000"/>
          <w:kern w:val="0"/>
          <w:sz w:val="44"/>
          <w:szCs w:val="44"/>
        </w:rPr>
        <w:t>桐柏县202</w:t>
      </w:r>
      <w:r w:rsidR="001960A8">
        <w:rPr>
          <w:rFonts w:ascii="宋体" w:eastAsia="宋体" w:hAnsi="宋体" w:cs="宋体" w:hint="eastAsia"/>
          <w:b/>
          <w:bCs/>
          <w:color w:val="000000"/>
          <w:kern w:val="0"/>
          <w:sz w:val="44"/>
          <w:szCs w:val="44"/>
        </w:rPr>
        <w:t>2</w:t>
      </w:r>
      <w:r w:rsidRPr="0078106F">
        <w:rPr>
          <w:rFonts w:ascii="宋体" w:eastAsia="宋体" w:hAnsi="宋体" w:cs="宋体" w:hint="eastAsia"/>
          <w:b/>
          <w:bCs/>
          <w:color w:val="000000"/>
          <w:kern w:val="0"/>
          <w:sz w:val="44"/>
          <w:szCs w:val="44"/>
        </w:rPr>
        <w:t>年特岗教师招聘疫情防控</w:t>
      </w:r>
    </w:p>
    <w:p w:rsidR="0078106F" w:rsidRPr="0078106F" w:rsidRDefault="0078106F" w:rsidP="0078106F">
      <w:pPr>
        <w:widowControl/>
        <w:jc w:val="center"/>
        <w:rPr>
          <w:rFonts w:ascii="宋体" w:eastAsia="宋体" w:hAnsi="宋体" w:cs="宋体"/>
          <w:b/>
          <w:bCs/>
          <w:color w:val="000000"/>
          <w:kern w:val="0"/>
          <w:sz w:val="44"/>
          <w:szCs w:val="44"/>
        </w:rPr>
      </w:pPr>
      <w:r w:rsidRPr="0078106F">
        <w:rPr>
          <w:rFonts w:ascii="宋体" w:eastAsia="宋体" w:hAnsi="宋体" w:cs="宋体" w:hint="eastAsia"/>
          <w:b/>
          <w:bCs/>
          <w:color w:val="000000"/>
          <w:kern w:val="0"/>
          <w:sz w:val="44"/>
          <w:szCs w:val="44"/>
        </w:rPr>
        <w:t>承诺书</w:t>
      </w:r>
    </w:p>
    <w:p w:rsidR="0078106F" w:rsidRPr="0078106F" w:rsidRDefault="0078106F" w:rsidP="0078106F">
      <w:pPr>
        <w:spacing w:line="500" w:lineRule="exact"/>
        <w:ind w:firstLineChars="200" w:firstLine="640"/>
        <w:rPr>
          <w:rFonts w:ascii="宋体" w:eastAsia="宋体" w:hAnsi="宋体" w:cs="宋体"/>
          <w:sz w:val="32"/>
          <w:szCs w:val="32"/>
        </w:rPr>
      </w:pPr>
      <w:r w:rsidRPr="0078106F">
        <w:rPr>
          <w:rFonts w:ascii="宋体" w:eastAsia="宋体" w:hAnsi="宋体" w:cs="宋体" w:hint="eastAsia"/>
          <w:sz w:val="32"/>
          <w:szCs w:val="32"/>
        </w:rPr>
        <w:t>本人将按照规定的时间、地点参加桐柏县202</w:t>
      </w:r>
      <w:r w:rsidR="001960A8">
        <w:rPr>
          <w:rFonts w:ascii="宋体" w:eastAsia="宋体" w:hAnsi="宋体" w:cs="宋体" w:hint="eastAsia"/>
          <w:sz w:val="32"/>
          <w:szCs w:val="32"/>
        </w:rPr>
        <w:t>2</w:t>
      </w:r>
      <w:r w:rsidRPr="0078106F">
        <w:rPr>
          <w:rFonts w:ascii="宋体" w:eastAsia="宋体" w:hAnsi="宋体" w:cs="宋体" w:hint="eastAsia"/>
          <w:sz w:val="32"/>
          <w:szCs w:val="32"/>
        </w:rPr>
        <w:t>年农村义务教育阶段特岗教师招聘资格审查、面试、体检。按照疫情防控工作要求，特作出以下承诺：</w:t>
      </w:r>
    </w:p>
    <w:p w:rsidR="0078106F" w:rsidRPr="0078106F" w:rsidRDefault="0078106F" w:rsidP="0078106F">
      <w:pPr>
        <w:spacing w:line="500" w:lineRule="exact"/>
        <w:ind w:firstLineChars="200" w:firstLine="640"/>
        <w:rPr>
          <w:rFonts w:ascii="宋体" w:eastAsia="宋体" w:hAnsi="宋体" w:cs="宋体"/>
          <w:sz w:val="32"/>
          <w:szCs w:val="32"/>
        </w:rPr>
      </w:pPr>
      <w:r w:rsidRPr="0078106F">
        <w:rPr>
          <w:rFonts w:ascii="宋体" w:eastAsia="宋体" w:hAnsi="宋体" w:cs="宋体" w:hint="eastAsia"/>
          <w:sz w:val="32"/>
          <w:szCs w:val="32"/>
        </w:rPr>
        <w:t>一、本人承诺遵守各项法律法规和招聘期间相关疫情防控管理规定，在招聘期间增强安全意识，提高防护意识，全程佩戴口罩。</w:t>
      </w:r>
    </w:p>
    <w:p w:rsidR="0078106F" w:rsidRPr="0078106F" w:rsidRDefault="0078106F" w:rsidP="0078106F">
      <w:pPr>
        <w:spacing w:line="500" w:lineRule="exact"/>
        <w:ind w:firstLineChars="200" w:firstLine="640"/>
        <w:rPr>
          <w:rFonts w:ascii="宋体" w:eastAsia="宋体" w:hAnsi="宋体" w:cs="宋体"/>
          <w:sz w:val="32"/>
          <w:szCs w:val="32"/>
        </w:rPr>
      </w:pPr>
      <w:r w:rsidRPr="0078106F">
        <w:rPr>
          <w:rFonts w:ascii="宋体" w:eastAsia="宋体" w:hAnsi="宋体" w:cs="宋体" w:hint="eastAsia"/>
          <w:sz w:val="32"/>
          <w:szCs w:val="32"/>
        </w:rPr>
        <w:t>二、本人声明身体健康无异常，无发热、咳嗽、呼吸困难等症状。</w:t>
      </w:r>
    </w:p>
    <w:p w:rsidR="0078106F" w:rsidRPr="0078106F" w:rsidRDefault="0078106F" w:rsidP="0078106F">
      <w:pPr>
        <w:spacing w:line="500" w:lineRule="exact"/>
        <w:ind w:firstLineChars="200" w:firstLine="640"/>
        <w:rPr>
          <w:rFonts w:ascii="宋体" w:eastAsia="宋体" w:hAnsi="宋体" w:cs="宋体"/>
          <w:sz w:val="32"/>
          <w:szCs w:val="32"/>
        </w:rPr>
      </w:pPr>
      <w:r w:rsidRPr="0078106F">
        <w:rPr>
          <w:rFonts w:ascii="宋体" w:eastAsia="宋体" w:hAnsi="宋体" w:cs="宋体" w:hint="eastAsia"/>
          <w:sz w:val="32"/>
          <w:szCs w:val="32"/>
        </w:rPr>
        <w:t>三、本人声明自当日参加考试前溯</w:t>
      </w:r>
      <w:r w:rsidR="0040769C">
        <w:rPr>
          <w:rFonts w:ascii="宋体" w:eastAsia="宋体" w:hAnsi="宋体" w:cs="宋体" w:hint="eastAsia"/>
          <w:sz w:val="32"/>
          <w:szCs w:val="32"/>
        </w:rPr>
        <w:t>7</w:t>
      </w:r>
      <w:r w:rsidRPr="0078106F">
        <w:rPr>
          <w:rFonts w:ascii="宋体" w:eastAsia="宋体" w:hAnsi="宋体" w:cs="宋体" w:hint="eastAsia"/>
          <w:sz w:val="32"/>
          <w:szCs w:val="32"/>
        </w:rPr>
        <w:t>天内，没有到过重点疫区和无境外旅居史，也没有与重点疫区人员和疑似、确诊病例患者或与境外返回人员有接触史。</w:t>
      </w:r>
    </w:p>
    <w:p w:rsidR="0078106F" w:rsidRPr="0078106F" w:rsidRDefault="0078106F" w:rsidP="0078106F">
      <w:pPr>
        <w:spacing w:line="500" w:lineRule="exact"/>
        <w:ind w:firstLineChars="200" w:firstLine="640"/>
        <w:rPr>
          <w:rFonts w:ascii="宋体" w:eastAsia="宋体" w:hAnsi="宋体" w:cs="宋体"/>
          <w:sz w:val="32"/>
          <w:szCs w:val="32"/>
        </w:rPr>
      </w:pPr>
      <w:r w:rsidRPr="0078106F">
        <w:rPr>
          <w:rFonts w:ascii="宋体" w:eastAsia="宋体" w:hAnsi="宋体" w:cs="宋体" w:hint="eastAsia"/>
          <w:sz w:val="32"/>
          <w:szCs w:val="32"/>
        </w:rPr>
        <w:t>四、本人声明其接触的家庭成员和社会关系人没有到过重点疫区和无境外旅居史，也没有与重点疫区人员和疑似、确诊病例患者或与境外返回人员有接触史。</w:t>
      </w:r>
    </w:p>
    <w:p w:rsidR="0078106F" w:rsidRPr="0078106F" w:rsidRDefault="0078106F" w:rsidP="0078106F">
      <w:pPr>
        <w:spacing w:line="500" w:lineRule="exact"/>
        <w:ind w:firstLineChars="200" w:firstLine="640"/>
        <w:rPr>
          <w:rFonts w:ascii="宋体" w:eastAsia="宋体" w:hAnsi="宋体" w:cs="宋体"/>
          <w:sz w:val="32"/>
          <w:szCs w:val="32"/>
        </w:rPr>
      </w:pPr>
      <w:r w:rsidRPr="0078106F">
        <w:rPr>
          <w:rFonts w:ascii="宋体" w:eastAsia="宋体" w:hAnsi="宋体" w:cs="宋体" w:hint="eastAsia"/>
          <w:sz w:val="32"/>
          <w:szCs w:val="32"/>
        </w:rPr>
        <w:t>五、本人知晓国家关于违反《传染病防治法》有关的规定，积极配合考务人员体温检测、调查、防护隔离、消毒等疫情防控处置措施。</w:t>
      </w:r>
    </w:p>
    <w:p w:rsidR="0078106F" w:rsidRPr="0078106F" w:rsidRDefault="0078106F" w:rsidP="0078106F">
      <w:pPr>
        <w:spacing w:line="500" w:lineRule="exact"/>
        <w:ind w:firstLineChars="200" w:firstLine="640"/>
        <w:rPr>
          <w:rFonts w:ascii="宋体" w:eastAsia="宋体" w:hAnsi="宋体" w:cs="宋体"/>
          <w:sz w:val="32"/>
          <w:szCs w:val="32"/>
        </w:rPr>
      </w:pPr>
      <w:r w:rsidRPr="0078106F">
        <w:rPr>
          <w:rFonts w:ascii="宋体" w:eastAsia="宋体" w:hAnsi="宋体" w:cs="宋体" w:hint="eastAsia"/>
          <w:sz w:val="32"/>
          <w:szCs w:val="32"/>
        </w:rPr>
        <w:t>六、本人承诺所提供的所有信息保证真实，绝无隐瞒。</w:t>
      </w:r>
    </w:p>
    <w:p w:rsidR="0078106F" w:rsidRPr="0078106F" w:rsidRDefault="0078106F" w:rsidP="0078106F">
      <w:pPr>
        <w:spacing w:line="500" w:lineRule="exact"/>
        <w:rPr>
          <w:rFonts w:ascii="宋体" w:eastAsia="宋体" w:hAnsi="宋体" w:cs="宋体"/>
          <w:sz w:val="32"/>
          <w:szCs w:val="32"/>
        </w:rPr>
      </w:pPr>
      <w:r w:rsidRPr="0078106F">
        <w:rPr>
          <w:rFonts w:ascii="宋体" w:eastAsia="宋体" w:hAnsi="宋体" w:cs="宋体" w:hint="eastAsia"/>
          <w:sz w:val="32"/>
          <w:szCs w:val="32"/>
        </w:rPr>
        <w:t>本人接受并完全理解了以上规定并严格遵守，信守承诺，如果违反，自愿承担责任。</w:t>
      </w:r>
    </w:p>
    <w:p w:rsidR="0078106F" w:rsidRPr="0078106F" w:rsidRDefault="0078106F" w:rsidP="0078106F">
      <w:pPr>
        <w:spacing w:line="500" w:lineRule="exact"/>
        <w:rPr>
          <w:rFonts w:ascii="宋体" w:eastAsia="宋体" w:hAnsi="宋体" w:cs="宋体"/>
          <w:sz w:val="32"/>
          <w:szCs w:val="32"/>
        </w:rPr>
      </w:pPr>
      <w:r w:rsidRPr="0078106F">
        <w:rPr>
          <w:rFonts w:ascii="宋体" w:eastAsia="宋体" w:hAnsi="宋体" w:cs="宋体" w:hint="eastAsia"/>
          <w:sz w:val="32"/>
          <w:szCs w:val="32"/>
        </w:rPr>
        <w:t xml:space="preserve"> </w:t>
      </w:r>
      <w:r>
        <w:rPr>
          <w:rFonts w:ascii="宋体" w:eastAsia="宋体" w:hAnsi="宋体" w:cs="宋体" w:hint="eastAsia"/>
          <w:sz w:val="32"/>
          <w:szCs w:val="32"/>
        </w:rPr>
        <w:t xml:space="preserve">  </w:t>
      </w:r>
      <w:r w:rsidRPr="0078106F">
        <w:rPr>
          <w:rFonts w:ascii="宋体" w:eastAsia="宋体" w:hAnsi="宋体" w:cs="宋体" w:hint="eastAsia"/>
          <w:sz w:val="32"/>
          <w:szCs w:val="32"/>
        </w:rPr>
        <w:t>考生签名：             身份证号码：</w:t>
      </w:r>
    </w:p>
    <w:p w:rsidR="0078106F" w:rsidRPr="0078106F" w:rsidRDefault="0078106F" w:rsidP="0078106F">
      <w:pPr>
        <w:spacing w:line="500" w:lineRule="exact"/>
        <w:ind w:firstLineChars="200" w:firstLine="640"/>
        <w:rPr>
          <w:rFonts w:ascii="宋体" w:eastAsia="宋体" w:hAnsi="宋体" w:cs="宋体"/>
          <w:sz w:val="32"/>
          <w:szCs w:val="32"/>
        </w:rPr>
      </w:pPr>
      <w:r w:rsidRPr="0078106F">
        <w:rPr>
          <w:rFonts w:ascii="宋体" w:eastAsia="宋体" w:hAnsi="宋体" w:cs="宋体" w:hint="eastAsia"/>
          <w:sz w:val="32"/>
          <w:szCs w:val="32"/>
        </w:rPr>
        <w:t>联系电话：</w:t>
      </w:r>
    </w:p>
    <w:p w:rsidR="0078106F" w:rsidRPr="0078106F" w:rsidRDefault="0078106F" w:rsidP="0078106F">
      <w:pPr>
        <w:spacing w:line="500" w:lineRule="exact"/>
        <w:ind w:firstLineChars="1500" w:firstLine="4800"/>
        <w:rPr>
          <w:rFonts w:ascii="宋体" w:eastAsia="宋体" w:hAnsi="宋体" w:cs="宋体"/>
          <w:color w:val="333333"/>
          <w:kern w:val="0"/>
          <w:sz w:val="27"/>
          <w:szCs w:val="27"/>
        </w:rPr>
      </w:pPr>
      <w:r w:rsidRPr="0078106F">
        <w:rPr>
          <w:rFonts w:ascii="宋体" w:eastAsia="宋体" w:hAnsi="宋体" w:cs="宋体" w:hint="eastAsia"/>
          <w:sz w:val="32"/>
          <w:szCs w:val="32"/>
        </w:rPr>
        <w:t>202</w:t>
      </w:r>
      <w:r w:rsidR="001960A8">
        <w:rPr>
          <w:rFonts w:ascii="宋体" w:eastAsia="宋体" w:hAnsi="宋体" w:cs="宋体" w:hint="eastAsia"/>
          <w:sz w:val="32"/>
          <w:szCs w:val="32"/>
        </w:rPr>
        <w:t>2</w:t>
      </w:r>
      <w:r w:rsidRPr="0078106F">
        <w:rPr>
          <w:rFonts w:ascii="宋体" w:eastAsia="宋体" w:hAnsi="宋体" w:cs="宋体" w:hint="eastAsia"/>
          <w:sz w:val="32"/>
          <w:szCs w:val="32"/>
        </w:rPr>
        <w:t>年   月   日</w:t>
      </w:r>
    </w:p>
    <w:sectPr w:rsidR="0078106F" w:rsidRPr="0078106F" w:rsidSect="008D54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165" w:rsidRDefault="007E3165" w:rsidP="0004105B">
      <w:r>
        <w:separator/>
      </w:r>
    </w:p>
  </w:endnote>
  <w:endnote w:type="continuationSeparator" w:id="0">
    <w:p w:rsidR="007E3165" w:rsidRDefault="007E3165" w:rsidP="0004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165" w:rsidRDefault="007E3165" w:rsidP="0004105B">
      <w:r>
        <w:separator/>
      </w:r>
    </w:p>
  </w:footnote>
  <w:footnote w:type="continuationSeparator" w:id="0">
    <w:p w:rsidR="007E3165" w:rsidRDefault="007E3165" w:rsidP="00041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55E4"/>
    <w:multiLevelType w:val="hybridMultilevel"/>
    <w:tmpl w:val="06564A6A"/>
    <w:lvl w:ilvl="0" w:tplc="4978DC54">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082E21"/>
    <w:multiLevelType w:val="multilevel"/>
    <w:tmpl w:val="05082E21"/>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FA16CDA"/>
    <w:multiLevelType w:val="hybridMultilevel"/>
    <w:tmpl w:val="61B48EA4"/>
    <w:lvl w:ilvl="0" w:tplc="3FDE7BB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C4E73"/>
    <w:rsid w:val="000167DE"/>
    <w:rsid w:val="00037601"/>
    <w:rsid w:val="0004105B"/>
    <w:rsid w:val="0005026B"/>
    <w:rsid w:val="000652A8"/>
    <w:rsid w:val="00067A66"/>
    <w:rsid w:val="000776DB"/>
    <w:rsid w:val="00080351"/>
    <w:rsid w:val="00094BAB"/>
    <w:rsid w:val="000A2427"/>
    <w:rsid w:val="000B513F"/>
    <w:rsid w:val="000D4A5D"/>
    <w:rsid w:val="000F086A"/>
    <w:rsid w:val="0010033B"/>
    <w:rsid w:val="001058EC"/>
    <w:rsid w:val="001067D7"/>
    <w:rsid w:val="00107150"/>
    <w:rsid w:val="00127248"/>
    <w:rsid w:val="00132A02"/>
    <w:rsid w:val="001363F9"/>
    <w:rsid w:val="00144CD0"/>
    <w:rsid w:val="001475BC"/>
    <w:rsid w:val="0015746B"/>
    <w:rsid w:val="00161A89"/>
    <w:rsid w:val="00181A36"/>
    <w:rsid w:val="00193A36"/>
    <w:rsid w:val="00193AC3"/>
    <w:rsid w:val="001960A8"/>
    <w:rsid w:val="001B79ED"/>
    <w:rsid w:val="001C44E0"/>
    <w:rsid w:val="001D2B71"/>
    <w:rsid w:val="001E6744"/>
    <w:rsid w:val="001F1272"/>
    <w:rsid w:val="001F313B"/>
    <w:rsid w:val="001F77EE"/>
    <w:rsid w:val="002131EB"/>
    <w:rsid w:val="00225308"/>
    <w:rsid w:val="0024644A"/>
    <w:rsid w:val="002800F4"/>
    <w:rsid w:val="00283BD9"/>
    <w:rsid w:val="002B60A0"/>
    <w:rsid w:val="002D284E"/>
    <w:rsid w:val="00301D53"/>
    <w:rsid w:val="00321ADC"/>
    <w:rsid w:val="00326EC3"/>
    <w:rsid w:val="003275DF"/>
    <w:rsid w:val="00336E25"/>
    <w:rsid w:val="003437D7"/>
    <w:rsid w:val="00350D7B"/>
    <w:rsid w:val="00382875"/>
    <w:rsid w:val="003A119F"/>
    <w:rsid w:val="003A6DC8"/>
    <w:rsid w:val="003B04CE"/>
    <w:rsid w:val="003B2ECA"/>
    <w:rsid w:val="003C0642"/>
    <w:rsid w:val="003E609A"/>
    <w:rsid w:val="003F1E61"/>
    <w:rsid w:val="0040769C"/>
    <w:rsid w:val="00417D80"/>
    <w:rsid w:val="0043312F"/>
    <w:rsid w:val="004344BE"/>
    <w:rsid w:val="004458F5"/>
    <w:rsid w:val="00446C3F"/>
    <w:rsid w:val="00446CDA"/>
    <w:rsid w:val="00447335"/>
    <w:rsid w:val="004524F5"/>
    <w:rsid w:val="00462236"/>
    <w:rsid w:val="004709F3"/>
    <w:rsid w:val="004716D8"/>
    <w:rsid w:val="004868E2"/>
    <w:rsid w:val="00487643"/>
    <w:rsid w:val="00496AA2"/>
    <w:rsid w:val="004B4B59"/>
    <w:rsid w:val="004D5BC4"/>
    <w:rsid w:val="004E0801"/>
    <w:rsid w:val="004F3118"/>
    <w:rsid w:val="00505544"/>
    <w:rsid w:val="00510572"/>
    <w:rsid w:val="0052297F"/>
    <w:rsid w:val="005339DB"/>
    <w:rsid w:val="0055689C"/>
    <w:rsid w:val="005644D2"/>
    <w:rsid w:val="00572FD1"/>
    <w:rsid w:val="00575240"/>
    <w:rsid w:val="005C3A3D"/>
    <w:rsid w:val="005C65E4"/>
    <w:rsid w:val="005D7520"/>
    <w:rsid w:val="005F099F"/>
    <w:rsid w:val="006724D5"/>
    <w:rsid w:val="006743A8"/>
    <w:rsid w:val="006764B0"/>
    <w:rsid w:val="00681486"/>
    <w:rsid w:val="00695B39"/>
    <w:rsid w:val="006A1DE6"/>
    <w:rsid w:val="006C26A7"/>
    <w:rsid w:val="006C26ED"/>
    <w:rsid w:val="006C49CF"/>
    <w:rsid w:val="006D6C7D"/>
    <w:rsid w:val="006F2636"/>
    <w:rsid w:val="0070394B"/>
    <w:rsid w:val="007126B1"/>
    <w:rsid w:val="00723B8A"/>
    <w:rsid w:val="00757F16"/>
    <w:rsid w:val="00767D62"/>
    <w:rsid w:val="0078106F"/>
    <w:rsid w:val="0078225F"/>
    <w:rsid w:val="00783619"/>
    <w:rsid w:val="007A576C"/>
    <w:rsid w:val="007E3165"/>
    <w:rsid w:val="007E3DC3"/>
    <w:rsid w:val="007F4F31"/>
    <w:rsid w:val="0080590F"/>
    <w:rsid w:val="008240B3"/>
    <w:rsid w:val="00837894"/>
    <w:rsid w:val="008659B9"/>
    <w:rsid w:val="00895630"/>
    <w:rsid w:val="00897C56"/>
    <w:rsid w:val="008A0D99"/>
    <w:rsid w:val="008A4682"/>
    <w:rsid w:val="008A5C2D"/>
    <w:rsid w:val="008D5468"/>
    <w:rsid w:val="008D6078"/>
    <w:rsid w:val="00916085"/>
    <w:rsid w:val="009522E0"/>
    <w:rsid w:val="00966340"/>
    <w:rsid w:val="0098405E"/>
    <w:rsid w:val="009859E9"/>
    <w:rsid w:val="009922C6"/>
    <w:rsid w:val="009A43F7"/>
    <w:rsid w:val="009B2148"/>
    <w:rsid w:val="009E0E93"/>
    <w:rsid w:val="009E1250"/>
    <w:rsid w:val="009F2B0E"/>
    <w:rsid w:val="00A02B5E"/>
    <w:rsid w:val="00A02C9B"/>
    <w:rsid w:val="00A108B3"/>
    <w:rsid w:val="00A372B6"/>
    <w:rsid w:val="00A51BD1"/>
    <w:rsid w:val="00A65096"/>
    <w:rsid w:val="00A67B7C"/>
    <w:rsid w:val="00A739A5"/>
    <w:rsid w:val="00A82D4B"/>
    <w:rsid w:val="00A83357"/>
    <w:rsid w:val="00AA249E"/>
    <w:rsid w:val="00AA4236"/>
    <w:rsid w:val="00AA494F"/>
    <w:rsid w:val="00AB118E"/>
    <w:rsid w:val="00B32F69"/>
    <w:rsid w:val="00B40FFC"/>
    <w:rsid w:val="00B41580"/>
    <w:rsid w:val="00B420BE"/>
    <w:rsid w:val="00B51971"/>
    <w:rsid w:val="00B62111"/>
    <w:rsid w:val="00B74710"/>
    <w:rsid w:val="00B7696D"/>
    <w:rsid w:val="00B94276"/>
    <w:rsid w:val="00B96184"/>
    <w:rsid w:val="00BD211A"/>
    <w:rsid w:val="00BE50D3"/>
    <w:rsid w:val="00BF008B"/>
    <w:rsid w:val="00BF3E58"/>
    <w:rsid w:val="00C07A06"/>
    <w:rsid w:val="00C54527"/>
    <w:rsid w:val="00C612A4"/>
    <w:rsid w:val="00C71427"/>
    <w:rsid w:val="00C744CF"/>
    <w:rsid w:val="00C92AA1"/>
    <w:rsid w:val="00CA0C95"/>
    <w:rsid w:val="00CA522D"/>
    <w:rsid w:val="00CB535B"/>
    <w:rsid w:val="00CB7E31"/>
    <w:rsid w:val="00CD3919"/>
    <w:rsid w:val="00CF13ED"/>
    <w:rsid w:val="00D05830"/>
    <w:rsid w:val="00D12574"/>
    <w:rsid w:val="00D37FFC"/>
    <w:rsid w:val="00D450F9"/>
    <w:rsid w:val="00D569DA"/>
    <w:rsid w:val="00D645C1"/>
    <w:rsid w:val="00D7249D"/>
    <w:rsid w:val="00D75B87"/>
    <w:rsid w:val="00D867A6"/>
    <w:rsid w:val="00D87B5E"/>
    <w:rsid w:val="00DB5299"/>
    <w:rsid w:val="00DE2569"/>
    <w:rsid w:val="00DF70D3"/>
    <w:rsid w:val="00E00F7A"/>
    <w:rsid w:val="00E41FD8"/>
    <w:rsid w:val="00E60ADC"/>
    <w:rsid w:val="00E771AF"/>
    <w:rsid w:val="00E847B9"/>
    <w:rsid w:val="00EB2F5D"/>
    <w:rsid w:val="00EC2ABD"/>
    <w:rsid w:val="00EC774B"/>
    <w:rsid w:val="00ED3723"/>
    <w:rsid w:val="00F141F7"/>
    <w:rsid w:val="00F34758"/>
    <w:rsid w:val="00F54F7E"/>
    <w:rsid w:val="00F701F2"/>
    <w:rsid w:val="00F72453"/>
    <w:rsid w:val="00F85539"/>
    <w:rsid w:val="00FA2863"/>
    <w:rsid w:val="00FB16D5"/>
    <w:rsid w:val="00FE185D"/>
    <w:rsid w:val="00FE4993"/>
    <w:rsid w:val="0A667ED5"/>
    <w:rsid w:val="16EE4D3D"/>
    <w:rsid w:val="3C1B26ED"/>
    <w:rsid w:val="3D004947"/>
    <w:rsid w:val="4DDE120F"/>
    <w:rsid w:val="55AC4E73"/>
    <w:rsid w:val="69D27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54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D5468"/>
    <w:pPr>
      <w:tabs>
        <w:tab w:val="center" w:pos="4153"/>
        <w:tab w:val="right" w:pos="8306"/>
      </w:tabs>
      <w:snapToGrid w:val="0"/>
      <w:jc w:val="left"/>
    </w:pPr>
    <w:rPr>
      <w:sz w:val="18"/>
      <w:szCs w:val="18"/>
    </w:rPr>
  </w:style>
  <w:style w:type="paragraph" w:styleId="a4">
    <w:name w:val="header"/>
    <w:basedOn w:val="a"/>
    <w:link w:val="Char0"/>
    <w:rsid w:val="008D54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8D5468"/>
    <w:rPr>
      <w:kern w:val="2"/>
      <w:sz w:val="18"/>
      <w:szCs w:val="18"/>
    </w:rPr>
  </w:style>
  <w:style w:type="character" w:customStyle="1" w:styleId="Char">
    <w:name w:val="页脚 Char"/>
    <w:basedOn w:val="a0"/>
    <w:link w:val="a3"/>
    <w:rsid w:val="008D5468"/>
    <w:rPr>
      <w:kern w:val="2"/>
      <w:sz w:val="18"/>
      <w:szCs w:val="18"/>
    </w:rPr>
  </w:style>
  <w:style w:type="paragraph" w:customStyle="1" w:styleId="1">
    <w:name w:val="列出段落1"/>
    <w:basedOn w:val="a"/>
    <w:uiPriority w:val="99"/>
    <w:unhideWhenUsed/>
    <w:rsid w:val="008D5468"/>
    <w:pPr>
      <w:ind w:firstLineChars="200" w:firstLine="420"/>
    </w:pPr>
  </w:style>
  <w:style w:type="paragraph" w:styleId="a5">
    <w:name w:val="Date"/>
    <w:basedOn w:val="a"/>
    <w:next w:val="a"/>
    <w:link w:val="Char1"/>
    <w:rsid w:val="003A6DC8"/>
    <w:pPr>
      <w:ind w:leftChars="2500" w:left="100"/>
    </w:pPr>
  </w:style>
  <w:style w:type="character" w:customStyle="1" w:styleId="Char1">
    <w:name w:val="日期 Char"/>
    <w:basedOn w:val="a0"/>
    <w:link w:val="a5"/>
    <w:rsid w:val="003A6DC8"/>
    <w:rPr>
      <w:kern w:val="2"/>
      <w:sz w:val="21"/>
      <w:szCs w:val="24"/>
    </w:rPr>
  </w:style>
  <w:style w:type="paragraph" w:styleId="a6">
    <w:name w:val="Balloon Text"/>
    <w:basedOn w:val="a"/>
    <w:link w:val="Char2"/>
    <w:rsid w:val="000B513F"/>
    <w:rPr>
      <w:sz w:val="18"/>
      <w:szCs w:val="18"/>
    </w:rPr>
  </w:style>
  <w:style w:type="character" w:customStyle="1" w:styleId="Char2">
    <w:name w:val="批注框文本 Char"/>
    <w:basedOn w:val="a0"/>
    <w:link w:val="a6"/>
    <w:rsid w:val="000B513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54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D5468"/>
    <w:pPr>
      <w:tabs>
        <w:tab w:val="center" w:pos="4153"/>
        <w:tab w:val="right" w:pos="8306"/>
      </w:tabs>
      <w:snapToGrid w:val="0"/>
      <w:jc w:val="left"/>
    </w:pPr>
    <w:rPr>
      <w:sz w:val="18"/>
      <w:szCs w:val="18"/>
    </w:rPr>
  </w:style>
  <w:style w:type="paragraph" w:styleId="a4">
    <w:name w:val="header"/>
    <w:basedOn w:val="a"/>
    <w:link w:val="Char0"/>
    <w:rsid w:val="008D54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8D5468"/>
    <w:rPr>
      <w:kern w:val="2"/>
      <w:sz w:val="18"/>
      <w:szCs w:val="18"/>
    </w:rPr>
  </w:style>
  <w:style w:type="character" w:customStyle="1" w:styleId="Char">
    <w:name w:val="页脚 Char"/>
    <w:basedOn w:val="a0"/>
    <w:link w:val="a3"/>
    <w:rsid w:val="008D5468"/>
    <w:rPr>
      <w:kern w:val="2"/>
      <w:sz w:val="18"/>
      <w:szCs w:val="18"/>
    </w:rPr>
  </w:style>
  <w:style w:type="paragraph" w:customStyle="1" w:styleId="1">
    <w:name w:val="列出段落1"/>
    <w:basedOn w:val="a"/>
    <w:uiPriority w:val="99"/>
    <w:unhideWhenUsed/>
    <w:rsid w:val="008D5468"/>
    <w:pPr>
      <w:ind w:firstLineChars="200" w:firstLine="420"/>
    </w:pPr>
  </w:style>
  <w:style w:type="paragraph" w:styleId="a5">
    <w:name w:val="Date"/>
    <w:basedOn w:val="a"/>
    <w:next w:val="a"/>
    <w:link w:val="Char1"/>
    <w:rsid w:val="003A6DC8"/>
    <w:pPr>
      <w:ind w:leftChars="2500" w:left="100"/>
    </w:pPr>
  </w:style>
  <w:style w:type="character" w:customStyle="1" w:styleId="Char1">
    <w:name w:val="日期 Char"/>
    <w:basedOn w:val="a0"/>
    <w:link w:val="a5"/>
    <w:rsid w:val="003A6DC8"/>
    <w:rPr>
      <w:kern w:val="2"/>
      <w:sz w:val="21"/>
      <w:szCs w:val="24"/>
    </w:rPr>
  </w:style>
  <w:style w:type="paragraph" w:styleId="a6">
    <w:name w:val="Balloon Text"/>
    <w:basedOn w:val="a"/>
    <w:link w:val="Char2"/>
    <w:rsid w:val="000B513F"/>
    <w:rPr>
      <w:sz w:val="18"/>
      <w:szCs w:val="18"/>
    </w:rPr>
  </w:style>
  <w:style w:type="character" w:customStyle="1" w:styleId="Char2">
    <w:name w:val="批注框文本 Char"/>
    <w:basedOn w:val="a0"/>
    <w:link w:val="a6"/>
    <w:rsid w:val="000B513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163307">
      <w:bodyDiv w:val="1"/>
      <w:marLeft w:val="0"/>
      <w:marRight w:val="0"/>
      <w:marTop w:val="0"/>
      <w:marBottom w:val="0"/>
      <w:divBdr>
        <w:top w:val="none" w:sz="0" w:space="0" w:color="auto"/>
        <w:left w:val="none" w:sz="0" w:space="0" w:color="auto"/>
        <w:bottom w:val="none" w:sz="0" w:space="0" w:color="auto"/>
        <w:right w:val="none" w:sz="0" w:space="0" w:color="auto"/>
      </w:divBdr>
      <w:divsChild>
        <w:div w:id="1277253462">
          <w:marLeft w:val="0"/>
          <w:marRight w:val="0"/>
          <w:marTop w:val="0"/>
          <w:marBottom w:val="0"/>
          <w:divBdr>
            <w:top w:val="none" w:sz="0" w:space="0" w:color="auto"/>
            <w:left w:val="none" w:sz="0" w:space="0" w:color="auto"/>
            <w:bottom w:val="none" w:sz="0" w:space="0" w:color="auto"/>
            <w:right w:val="none" w:sz="0" w:space="0" w:color="auto"/>
          </w:divBdr>
          <w:divsChild>
            <w:div w:id="1769082362">
              <w:marLeft w:val="0"/>
              <w:marRight w:val="0"/>
              <w:marTop w:val="0"/>
              <w:marBottom w:val="0"/>
              <w:divBdr>
                <w:top w:val="single" w:sz="12" w:space="31" w:color="F2F2F2"/>
                <w:left w:val="single" w:sz="12" w:space="23" w:color="F2F2F2"/>
                <w:bottom w:val="single" w:sz="12" w:space="31" w:color="F2F2F2"/>
                <w:right w:val="single" w:sz="12" w:space="23" w:color="F2F2F2"/>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374</Words>
  <Characters>2132</Characters>
  <Application>Microsoft Office Word</Application>
  <DocSecurity>0</DocSecurity>
  <Lines>17</Lines>
  <Paragraphs>5</Paragraphs>
  <ScaleCrop>false</ScaleCrop>
  <Company>Lenovo (Beijing) Limited</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2022-08-23T09:34:00Z</cp:lastPrinted>
  <dcterms:created xsi:type="dcterms:W3CDTF">2022-12-18T07:03:00Z</dcterms:created>
  <dcterms:modified xsi:type="dcterms:W3CDTF">2022-12-18T07:03:00Z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