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B953" w14:textId="77777777" w:rsidR="0000088A" w:rsidRDefault="0000088A" w:rsidP="0000088A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Cs/>
          <w:color w:val="333333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333333"/>
          <w:spacing w:val="8"/>
          <w:kern w:val="0"/>
          <w:sz w:val="32"/>
          <w:szCs w:val="32"/>
        </w:rPr>
        <w:t>附件1</w:t>
      </w:r>
    </w:p>
    <w:p w14:paraId="1E00A98E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80" w:lineRule="exact"/>
        <w:jc w:val="center"/>
        <w:rPr>
          <w:rFonts w:ascii="隶书" w:eastAsia="隶书" w:hAnsi="华文中宋"/>
          <w:bCs/>
          <w:sz w:val="44"/>
          <w:szCs w:val="44"/>
        </w:rPr>
      </w:pPr>
      <w:r>
        <w:rPr>
          <w:rFonts w:ascii="隶书" w:eastAsia="隶书" w:hAnsi="隶书" w:cs="隶书" w:hint="eastAsia"/>
          <w:bCs/>
          <w:sz w:val="44"/>
          <w:szCs w:val="44"/>
        </w:rPr>
        <w:t>护士执业资格考试</w:t>
      </w:r>
    </w:p>
    <w:p w14:paraId="1A755E91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考  生  承  诺  书</w:t>
      </w:r>
    </w:p>
    <w:p w14:paraId="23B99A13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/>
          <w:b/>
          <w:bCs/>
          <w:sz w:val="48"/>
          <w:szCs w:val="48"/>
        </w:rPr>
      </w:pPr>
    </w:p>
    <w:p w14:paraId="225883A0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38BE57DC" w14:textId="77777777" w:rsidR="0000088A" w:rsidRDefault="0000088A" w:rsidP="0000088A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我报名参加</w:t>
      </w:r>
      <w:r>
        <w:rPr>
          <w:rFonts w:ascii="宋体" w:hAnsi="宋体" w:cs="宋体" w:hint="eastAsia"/>
          <w:sz w:val="32"/>
          <w:szCs w:val="32"/>
        </w:rPr>
        <w:t>2023</w:t>
      </w:r>
      <w:r>
        <w:rPr>
          <w:rFonts w:ascii="宋体" w:hAnsi="宋体" w:cs="宋体" w:hint="eastAsia"/>
          <w:sz w:val="32"/>
          <w:szCs w:val="32"/>
        </w:rPr>
        <w:t>年全国护士执业资格考试，我已阅读并了解了《护士资格考试违纪违规处理规定》等有关内容，郑重承诺以下事项：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p w14:paraId="793D5861" w14:textId="77777777" w:rsidR="0000088A" w:rsidRDefault="0000088A" w:rsidP="0000088A">
      <w:pPr>
        <w:spacing w:line="60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、保证报名时所提交的学历证书、身份证明、照片、《护士执业资格考试报名申请表》等</w:t>
      </w:r>
      <w:r>
        <w:rPr>
          <w:rFonts w:ascii="宋体" w:hAnsi="宋体" w:cs="宋体" w:hint="eastAsia"/>
          <w:b/>
          <w:sz w:val="32"/>
          <w:szCs w:val="32"/>
        </w:rPr>
        <w:t>材料真实、准确、有效。</w:t>
      </w:r>
    </w:p>
    <w:p w14:paraId="417469B0" w14:textId="77777777" w:rsidR="0000088A" w:rsidRDefault="0000088A" w:rsidP="0000088A">
      <w:pPr>
        <w:spacing w:line="60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、保证服从考试管理部门的安排，接受考</w:t>
      </w:r>
      <w:proofErr w:type="gramStart"/>
      <w:r>
        <w:rPr>
          <w:rFonts w:ascii="宋体" w:hAnsi="宋体" w:cs="宋体" w:hint="eastAsia"/>
          <w:sz w:val="32"/>
          <w:szCs w:val="32"/>
        </w:rPr>
        <w:t>务</w:t>
      </w:r>
      <w:proofErr w:type="gramEnd"/>
      <w:r>
        <w:rPr>
          <w:rFonts w:ascii="宋体" w:hAnsi="宋体" w:cs="宋体" w:hint="eastAsia"/>
          <w:sz w:val="32"/>
          <w:szCs w:val="32"/>
        </w:rPr>
        <w:t>工作人员依法进行检查、监督和管理。</w:t>
      </w:r>
    </w:p>
    <w:p w14:paraId="2A0766DF" w14:textId="77777777" w:rsidR="0000088A" w:rsidRDefault="0000088A" w:rsidP="0000088A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sz w:val="32"/>
          <w:szCs w:val="32"/>
        </w:rPr>
        <w:t>对《护士执业资格考试报名申请表》上个人信息已认真逐字核对，个人原因导致信息填报错误影响考试或护士执业注册的，后果自负。</w:t>
      </w:r>
    </w:p>
    <w:p w14:paraId="79023BFF" w14:textId="77777777" w:rsidR="0000088A" w:rsidRDefault="0000088A" w:rsidP="0000088A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、自觉维护考场秩序、严守考场纪律、遵守考场规则。</w:t>
      </w:r>
    </w:p>
    <w:p w14:paraId="65C48E4F" w14:textId="77777777" w:rsidR="0000088A" w:rsidRDefault="0000088A" w:rsidP="0000088A">
      <w:pPr>
        <w:spacing w:line="60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5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宋体" w:hAnsi="宋体" w:cs="宋体" w:hint="eastAsia"/>
          <w:sz w:val="32"/>
          <w:szCs w:val="32"/>
        </w:rPr>
        <w:t>如有违法、违规、违纪行为，自愿服从处理决定，接受处理。</w:t>
      </w:r>
    </w:p>
    <w:p w14:paraId="40946376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600" w:lineRule="exact"/>
        <w:ind w:right="26" w:firstLineChars="1300" w:firstLine="4160"/>
        <w:rPr>
          <w:rFonts w:ascii="仿宋_GB2312" w:hAnsi="仿宋_GB2312"/>
          <w:sz w:val="32"/>
          <w:szCs w:val="32"/>
        </w:rPr>
      </w:pPr>
    </w:p>
    <w:p w14:paraId="17B87BE3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60" w:lineRule="exact"/>
        <w:ind w:right="26" w:firstLineChars="900" w:firstLine="2880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承诺人（考生签名）：</w:t>
      </w:r>
      <w:r>
        <w:rPr>
          <w:rFonts w:ascii="仿宋_GB2312" w:hAnsi="仿宋_GB2312"/>
          <w:sz w:val="32"/>
          <w:szCs w:val="32"/>
          <w:u w:val="single"/>
        </w:rPr>
        <w:t xml:space="preserve">           </w:t>
      </w:r>
    </w:p>
    <w:p w14:paraId="1B757B06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60" w:lineRule="exact"/>
        <w:ind w:right="1080" w:firstLineChars="1600" w:firstLine="5120"/>
        <w:jc w:val="both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日</w:t>
      </w:r>
    </w:p>
    <w:p w14:paraId="04FD5A91" w14:textId="77777777" w:rsidR="0000088A" w:rsidRDefault="0000088A" w:rsidP="0000088A">
      <w:pPr>
        <w:pStyle w:val="a7"/>
        <w:adjustRightInd w:val="0"/>
        <w:snapToGrid w:val="0"/>
        <w:spacing w:before="0" w:beforeAutospacing="0" w:after="0" w:afterAutospacing="0" w:line="560" w:lineRule="exact"/>
        <w:ind w:right="1080" w:firstLineChars="1300" w:firstLine="4160"/>
        <w:jc w:val="both"/>
        <w:rPr>
          <w:rFonts w:ascii="仿宋_GB2312" w:hAnsi="仿宋_GB2312"/>
          <w:sz w:val="32"/>
          <w:szCs w:val="32"/>
        </w:rPr>
      </w:pPr>
    </w:p>
    <w:p w14:paraId="0ADD3F2E" w14:textId="77777777" w:rsidR="00C54977" w:rsidRDefault="00C54977"/>
    <w:sectPr w:rsidR="00C5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9CE0" w14:textId="77777777" w:rsidR="00074AF6" w:rsidRDefault="00074AF6" w:rsidP="0000088A">
      <w:r>
        <w:separator/>
      </w:r>
    </w:p>
  </w:endnote>
  <w:endnote w:type="continuationSeparator" w:id="0">
    <w:p w14:paraId="5B6ECBF6" w14:textId="77777777" w:rsidR="00074AF6" w:rsidRDefault="00074AF6" w:rsidP="0000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2FEE" w14:textId="77777777" w:rsidR="00074AF6" w:rsidRDefault="00074AF6" w:rsidP="0000088A">
      <w:r>
        <w:separator/>
      </w:r>
    </w:p>
  </w:footnote>
  <w:footnote w:type="continuationSeparator" w:id="0">
    <w:p w14:paraId="1E18285A" w14:textId="77777777" w:rsidR="00074AF6" w:rsidRDefault="00074AF6" w:rsidP="0000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E6"/>
    <w:rsid w:val="0000088A"/>
    <w:rsid w:val="00074AF6"/>
    <w:rsid w:val="00C54977"/>
    <w:rsid w:val="00C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6AF01D-B941-49C9-AD10-88D14D7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88A"/>
    <w:rPr>
      <w:sz w:val="18"/>
      <w:szCs w:val="18"/>
    </w:rPr>
  </w:style>
  <w:style w:type="paragraph" w:styleId="a7">
    <w:name w:val="Normal (Web)"/>
    <w:basedOn w:val="a"/>
    <w:rsid w:val="0000088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庆杰</dc:creator>
  <cp:keywords/>
  <dc:description/>
  <cp:lastModifiedBy>孟 庆杰</cp:lastModifiedBy>
  <cp:revision>2</cp:revision>
  <dcterms:created xsi:type="dcterms:W3CDTF">2022-12-17T08:36:00Z</dcterms:created>
  <dcterms:modified xsi:type="dcterms:W3CDTF">2022-12-17T08:36:00Z</dcterms:modified>
</cp:coreProperties>
</file>