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3：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520" w:lineRule="exact"/>
        <w:ind w:left="0" w:right="0" w:firstLine="0"/>
        <w:jc w:val="center"/>
        <w:textAlignment w:val="auto"/>
        <w:rPr>
          <w:rFonts w:hint="eastAsia" w:ascii="黑体" w:hAnsi="Times New Roman" w:eastAsia="黑体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Times New Roman" w:eastAsia="黑体" w:cs="Times New Roman"/>
          <w:b w:val="0"/>
          <w:bCs w:val="0"/>
          <w:kern w:val="2"/>
          <w:sz w:val="30"/>
          <w:szCs w:val="30"/>
          <w:lang w:val="en-US" w:eastAsia="zh-CN" w:bidi="ar-SA"/>
        </w:rPr>
        <w:t>安吉县孝丰镇人民政府面向社会公开招聘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520" w:lineRule="exact"/>
        <w:ind w:left="0" w:right="0" w:firstLine="0"/>
        <w:jc w:val="center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hAnsi="Times New Roman" w:eastAsia="黑体" w:cs="Times New Roman"/>
          <w:b w:val="0"/>
          <w:bCs w:val="0"/>
          <w:kern w:val="2"/>
          <w:sz w:val="30"/>
          <w:szCs w:val="30"/>
          <w:lang w:val="en-US" w:eastAsia="zh-CN" w:bidi="ar-SA"/>
        </w:rPr>
        <w:t>大学生基层公共服务岗位资格复审表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5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560"/>
        <w:gridCol w:w="790"/>
        <w:gridCol w:w="3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5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非安吉籍参保信息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人力社保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6251D92"/>
    <w:rsid w:val="562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2022-12-16T08:50:00Z</dcterms:created>
  <dc:creator>苏</dc:creator>
  <cp:lastModifiedBy>苏</cp:lastModifiedBy>
  <dcterms:modified xsi:type="dcterms:W3CDTF">2022-12-16T08:50:51Z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49F442A410E64A58B7B1D7615559E1B6</vt:lpwstr>
  </property>
</Properties>
</file>