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E7AC" w14:textId="6E99263F" w:rsidR="00E74D7E" w:rsidRPr="00E74D7E" w:rsidRDefault="00E74D7E" w:rsidP="00E74D7E">
      <w:pPr>
        <w:widowControl/>
        <w:spacing w:line="560" w:lineRule="exact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E74D7E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附件：</w:t>
      </w:r>
    </w:p>
    <w:p w14:paraId="118CB0F6" w14:textId="78FFFEC8" w:rsidR="007929C4" w:rsidRPr="00E30C19" w:rsidRDefault="00041E38" w:rsidP="00C632A2">
      <w:pPr>
        <w:widowControl/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E30C19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线上</w:t>
      </w:r>
      <w:r w:rsidR="00024571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面试</w:t>
      </w:r>
      <w:r w:rsidR="006E3EB1" w:rsidRPr="00E30C19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考核</w:t>
      </w:r>
      <w:r w:rsidR="00CA02DE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说明</w:t>
      </w:r>
    </w:p>
    <w:p w14:paraId="5D6D7C1F" w14:textId="77777777" w:rsidR="00041E38" w:rsidRDefault="00041E38" w:rsidP="00C632A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4C3F984A" w14:textId="77777777" w:rsidR="0098563D" w:rsidRDefault="0098563D" w:rsidP="00C632A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一、线上考核准备</w:t>
      </w:r>
    </w:p>
    <w:p w14:paraId="3EC21F5B" w14:textId="77777777" w:rsidR="006E3EB1" w:rsidRDefault="006E3EB1" w:rsidP="00C632A2">
      <w:pPr>
        <w:pStyle w:val="a9"/>
        <w:widowControl/>
        <w:adjustRightInd w:val="0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 w:cs="楷体"/>
          <w:sz w:val="32"/>
          <w:szCs w:val="32"/>
        </w:rPr>
      </w:pPr>
      <w:r>
        <w:rPr>
          <w:rStyle w:val="aa"/>
          <w:rFonts w:ascii="楷体" w:eastAsia="楷体" w:hAnsi="楷体" w:cs="楷体" w:hint="eastAsia"/>
          <w:sz w:val="32"/>
          <w:szCs w:val="32"/>
        </w:rPr>
        <w:t>（一）</w:t>
      </w:r>
      <w:r w:rsidR="00437D79" w:rsidRPr="00437D79">
        <w:rPr>
          <w:rStyle w:val="aa"/>
          <w:rFonts w:ascii="楷体" w:eastAsia="楷体" w:hAnsi="楷体" w:cs="楷体" w:hint="eastAsia"/>
          <w:sz w:val="32"/>
          <w:szCs w:val="32"/>
        </w:rPr>
        <w:t>硬件配置</w:t>
      </w:r>
    </w:p>
    <w:p w14:paraId="3839C30C" w14:textId="77777777" w:rsidR="002533C1" w:rsidRDefault="00437D79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437D7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1.考生需准备智能手机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="002533C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部（前后摄像头、扬声器、话筒功能齐全完好）。</w:t>
      </w:r>
      <w:r w:rsidR="002533C1" w:rsidRPr="002533C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安装"腾讯会议APP"</w:t>
      </w:r>
      <w:r w:rsidR="002533C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 w:rsidR="002533C1" w:rsidRPr="002533C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用于登录“腾讯会议”直播自己</w:t>
      </w:r>
      <w:r w:rsidR="002533C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="002533C1" w:rsidRPr="002533C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全景画面</w:t>
      </w:r>
      <w:r w:rsidR="002533C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14:paraId="1AFC66CC" w14:textId="77777777" w:rsidR="00437D79" w:rsidRDefault="002533C1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手机系统须使用 android7.0及以上，或鸿蒙系统 2.0及以上，或ios 系统 10.0 以上的近两年上市的主流品牌智能手机（例如华为、小米、oppo、vivo 等机型），否则可能导致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异常。</w:t>
      </w:r>
    </w:p>
    <w:p w14:paraId="600065DE" w14:textId="5E0E4CF2" w:rsidR="0020211C" w:rsidRPr="0020211C" w:rsidRDefault="0020211C" w:rsidP="00C632A2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　　</w:t>
      </w:r>
      <w:r w:rsidR="002533C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EE7CA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务必保持手机电量充足，确保在</w:t>
      </w:r>
      <w:r w:rsidR="00EE3B64"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过程中不会出现因为手机电量过低自动关机的情况。必须提前准备好电源和移动电源，以便随时使用。建议</w:t>
      </w:r>
      <w:r w:rsidR="00EE3B64"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全过程手机一直链接在电源上。</w:t>
      </w:r>
    </w:p>
    <w:p w14:paraId="0A50D39D" w14:textId="6600409B" w:rsidR="0020211C" w:rsidRPr="00EE3B64" w:rsidRDefault="002533C1" w:rsidP="00C632A2">
      <w:pPr>
        <w:widowControl/>
        <w:shd w:val="clear" w:color="auto" w:fill="FFFFFF"/>
        <w:spacing w:line="560" w:lineRule="exact"/>
        <w:ind w:firstLine="5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 w:rsidR="00EE7CA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20211C"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务必将手机调至免打扰模式，避免来电引起</w:t>
      </w:r>
      <w:r w:rsidR="00EE3B64"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="0020211C"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中断；卸载即时通讯软件，如微信、QQ等；进入</w:t>
      </w:r>
      <w:r w:rsidR="00EE3B64"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考核前，须关闭手机上与考核</w:t>
      </w:r>
      <w:r w:rsidR="0020211C"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无关网页及应用程序，避免由于程序冲突影响</w:t>
      </w:r>
      <w:r w:rsidR="00EE3B64"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考核软件运行；考核</w:t>
      </w:r>
      <w:r w:rsidR="0020211C"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过程中如意外来电，立即按"挂掉"按钮，切勿全屏显示或者接听，否则有可能影响</w:t>
      </w:r>
      <w:r w:rsidR="0021209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="0020211C" w:rsidRPr="0020211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成绩。</w:t>
      </w:r>
    </w:p>
    <w:p w14:paraId="59D2D8F8" w14:textId="77777777" w:rsidR="00EE3B64" w:rsidRPr="00FE1E5D" w:rsidRDefault="00FE1E5D" w:rsidP="00C632A2">
      <w:pPr>
        <w:pStyle w:val="a9"/>
        <w:widowControl/>
        <w:adjustRightInd w:val="0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 w:cs="楷体"/>
          <w:sz w:val="32"/>
          <w:szCs w:val="32"/>
        </w:rPr>
      </w:pPr>
      <w:r>
        <w:rPr>
          <w:rStyle w:val="aa"/>
          <w:rFonts w:ascii="楷体" w:eastAsia="楷体" w:hAnsi="楷体" w:cs="楷体" w:hint="eastAsia"/>
          <w:sz w:val="32"/>
          <w:szCs w:val="32"/>
        </w:rPr>
        <w:t>（二）</w:t>
      </w:r>
      <w:r w:rsidR="00EE3B64" w:rsidRPr="00FE1E5D">
        <w:rPr>
          <w:rStyle w:val="aa"/>
          <w:rFonts w:ascii="楷体" w:eastAsia="楷体" w:hAnsi="楷体" w:cs="楷体" w:hint="eastAsia"/>
          <w:sz w:val="32"/>
          <w:szCs w:val="32"/>
        </w:rPr>
        <w:t>安装软件</w:t>
      </w:r>
    </w:p>
    <w:p w14:paraId="08DA7F02" w14:textId="77777777" w:rsidR="00212094" w:rsidRDefault="00EE3B64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手机应用市场下载安装"腾讯会议APP"</w:t>
      </w:r>
      <w:r w:rsidR="0021209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，并进行腾讯会议账号注册。</w:t>
      </w:r>
    </w:p>
    <w:p w14:paraId="41472C32" w14:textId="77777777" w:rsidR="00EE3B64" w:rsidRPr="00FE1E5D" w:rsidRDefault="00FE1E5D" w:rsidP="00C632A2">
      <w:pPr>
        <w:pStyle w:val="a9"/>
        <w:widowControl/>
        <w:adjustRightInd w:val="0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 w:cs="楷体"/>
          <w:sz w:val="32"/>
          <w:szCs w:val="32"/>
        </w:rPr>
      </w:pPr>
      <w:r w:rsidRPr="00FE1E5D">
        <w:rPr>
          <w:rStyle w:val="aa"/>
          <w:rFonts w:ascii="楷体" w:eastAsia="楷体" w:hAnsi="楷体" w:cs="楷体" w:hint="eastAsia"/>
          <w:sz w:val="32"/>
          <w:szCs w:val="32"/>
        </w:rPr>
        <w:t>（三）</w:t>
      </w:r>
      <w:r w:rsidR="00EE3B64" w:rsidRPr="00FE1E5D">
        <w:rPr>
          <w:rStyle w:val="aa"/>
          <w:rFonts w:ascii="楷体" w:eastAsia="楷体" w:hAnsi="楷体" w:cs="楷体" w:hint="eastAsia"/>
          <w:sz w:val="32"/>
          <w:szCs w:val="32"/>
        </w:rPr>
        <w:t>网络准备</w:t>
      </w:r>
    </w:p>
    <w:p w14:paraId="6277440B" w14:textId="77777777" w:rsidR="00EE3B64" w:rsidRPr="00EE3B64" w:rsidRDefault="00EE3B64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网络连接正常、稳定，建议考生尽可能做好网络预案，无线网络、手机 4G/5G等，</w:t>
      </w:r>
      <w:r w:rsidR="0021209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过程中的网络中断时间将计入</w:t>
      </w:r>
      <w:r w:rsidR="0021209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时间。保证话费充足，避免因话费问题导致网络中断。</w:t>
      </w:r>
    </w:p>
    <w:p w14:paraId="147A3796" w14:textId="77777777" w:rsidR="00EE3B64" w:rsidRPr="00FE1E5D" w:rsidRDefault="00FE1E5D" w:rsidP="00C632A2">
      <w:pPr>
        <w:pStyle w:val="a9"/>
        <w:widowControl/>
        <w:adjustRightInd w:val="0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 w:cs="楷体"/>
          <w:sz w:val="32"/>
          <w:szCs w:val="32"/>
        </w:rPr>
      </w:pPr>
      <w:r>
        <w:rPr>
          <w:rStyle w:val="aa"/>
          <w:rFonts w:ascii="楷体" w:eastAsia="楷体" w:hAnsi="楷体" w:cs="楷体" w:hint="eastAsia"/>
          <w:sz w:val="32"/>
          <w:szCs w:val="32"/>
        </w:rPr>
        <w:t>（</w:t>
      </w:r>
      <w:r w:rsidRPr="00FE1E5D">
        <w:rPr>
          <w:rStyle w:val="aa"/>
          <w:rFonts w:ascii="楷体" w:eastAsia="楷体" w:hAnsi="楷体" w:cs="楷体" w:hint="eastAsia"/>
          <w:sz w:val="32"/>
          <w:szCs w:val="32"/>
        </w:rPr>
        <w:t>四</w:t>
      </w:r>
      <w:r>
        <w:rPr>
          <w:rStyle w:val="aa"/>
          <w:rFonts w:ascii="楷体" w:eastAsia="楷体" w:hAnsi="楷体" w:cs="楷体" w:hint="eastAsia"/>
          <w:sz w:val="32"/>
          <w:szCs w:val="32"/>
        </w:rPr>
        <w:t>）</w:t>
      </w:r>
      <w:r w:rsidR="00EE3B64" w:rsidRPr="00FE1E5D">
        <w:rPr>
          <w:rStyle w:val="aa"/>
          <w:rFonts w:ascii="楷体" w:eastAsia="楷体" w:hAnsi="楷体" w:cs="楷体" w:hint="eastAsia"/>
          <w:sz w:val="32"/>
          <w:szCs w:val="32"/>
        </w:rPr>
        <w:t>环境及物品要求</w:t>
      </w:r>
    </w:p>
    <w:p w14:paraId="2FB323F3" w14:textId="77777777" w:rsidR="00212094" w:rsidRPr="00657C1D" w:rsidRDefault="00EE3B64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考生需在独立、安静无杂音、光线良好、网络通畅、墙面桌面干净整洁的房间参加此次线上</w:t>
      </w:r>
      <w:r w:rsid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招聘</w:t>
      </w:r>
      <w:r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。考生桌面允许有空白A4纸（2页）、黑色签字笔、充电器和插排，并携带本人身份证。</w:t>
      </w:r>
      <w:r w:rsidR="0021209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全过程禁止其他人员出入</w:t>
      </w:r>
      <w:r w:rsidR="0021209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Pr="00EE3B6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场所，禁止擅自离开考位。</w:t>
      </w:r>
      <w:r w:rsidR="00212094"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考核过程中，考生不得拍照、录音、录像、截屏、直播等违规操作。</w:t>
      </w:r>
    </w:p>
    <w:p w14:paraId="0676EC6F" w14:textId="77777777" w:rsidR="00FE1E5D" w:rsidRDefault="00FE1E5D" w:rsidP="00C632A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二、考核流程</w:t>
      </w:r>
    </w:p>
    <w:p w14:paraId="1B5918EC" w14:textId="77777777" w:rsidR="00041E38" w:rsidRPr="00657C1D" w:rsidRDefault="00FE1E5D" w:rsidP="00C632A2">
      <w:pPr>
        <w:pStyle w:val="a9"/>
        <w:widowControl/>
        <w:adjustRightInd w:val="0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 w:cs="楷体"/>
          <w:sz w:val="32"/>
          <w:szCs w:val="32"/>
        </w:rPr>
      </w:pPr>
      <w:r w:rsidRPr="00657C1D">
        <w:rPr>
          <w:rStyle w:val="aa"/>
          <w:rFonts w:ascii="楷体" w:eastAsia="楷体" w:hAnsi="楷体" w:cs="楷体" w:hint="eastAsia"/>
          <w:sz w:val="32"/>
          <w:szCs w:val="32"/>
        </w:rPr>
        <w:t>（一）</w:t>
      </w:r>
      <w:r w:rsidR="00041E38" w:rsidRPr="00657C1D">
        <w:rPr>
          <w:rStyle w:val="aa"/>
          <w:rFonts w:ascii="楷体" w:eastAsia="楷体" w:hAnsi="楷体" w:cs="楷体" w:hint="eastAsia"/>
          <w:sz w:val="32"/>
          <w:szCs w:val="32"/>
        </w:rPr>
        <w:t>考核软件调试</w:t>
      </w:r>
    </w:p>
    <w:p w14:paraId="441DCADC" w14:textId="603672E5" w:rsidR="00041E38" w:rsidRDefault="00041E38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考试于2</w:t>
      </w:r>
      <w:r w:rsidRPr="00657C1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022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 w:rsidR="005161C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12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5161C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 1</w:t>
      </w:r>
      <w:r w:rsidR="005161C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:</w:t>
      </w:r>
      <w:r w:rsidR="005161C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</w:t>
      </w:r>
      <w:r w:rsidRPr="00657C1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0-1</w:t>
      </w:r>
      <w:r w:rsidR="00041523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6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:0</w:t>
      </w:r>
      <w:r w:rsidRPr="00657C1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登陆腾讯会议室调试软件，重点检查网络环境、考试环境、声音及画面清晰度等情况，熟悉考试软件。</w:t>
      </w:r>
    </w:p>
    <w:p w14:paraId="4A2D2650" w14:textId="77777777" w:rsidR="00080342" w:rsidRPr="00080342" w:rsidRDefault="00080342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8034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点击链接入会，或添加至会议列表：</w:t>
      </w:r>
    </w:p>
    <w:p w14:paraId="0E06C86F" w14:textId="41239E15" w:rsidR="00080342" w:rsidRPr="00657C1D" w:rsidRDefault="00080342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https://meeting.tencent.com/dm/kynIGHZx1Jj9</w:t>
      </w:r>
    </w:p>
    <w:p w14:paraId="45FC2B72" w14:textId="39E17E77" w:rsidR="00041E38" w:rsidRPr="00657C1D" w:rsidRDefault="00041E38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腾讯会议：</w:t>
      </w:r>
      <w:r w:rsidR="005161C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185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-6</w:t>
      </w:r>
      <w:r w:rsidR="005161C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47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-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905</w:t>
      </w:r>
    </w:p>
    <w:p w14:paraId="761B7FDD" w14:textId="1BD35854" w:rsidR="00041E38" w:rsidRPr="00657C1D" w:rsidRDefault="00041E38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会议密码：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1221</w:t>
      </w:r>
    </w:p>
    <w:p w14:paraId="18053E1E" w14:textId="77777777" w:rsidR="00FE1E5D" w:rsidRPr="00657C1D" w:rsidRDefault="00041E38" w:rsidP="00C632A2">
      <w:pPr>
        <w:pStyle w:val="a9"/>
        <w:widowControl/>
        <w:adjustRightInd w:val="0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 w:cs="楷体"/>
          <w:sz w:val="32"/>
          <w:szCs w:val="32"/>
        </w:rPr>
      </w:pPr>
      <w:r w:rsidRPr="00657C1D">
        <w:rPr>
          <w:rStyle w:val="aa"/>
          <w:rFonts w:ascii="楷体" w:eastAsia="楷体" w:hAnsi="楷体" w:cs="楷体"/>
          <w:sz w:val="32"/>
          <w:szCs w:val="32"/>
        </w:rPr>
        <w:t>（</w:t>
      </w:r>
      <w:r w:rsidRPr="00657C1D">
        <w:rPr>
          <w:rStyle w:val="aa"/>
          <w:rFonts w:ascii="楷体" w:eastAsia="楷体" w:hAnsi="楷体" w:cs="楷体" w:hint="eastAsia"/>
          <w:sz w:val="32"/>
          <w:szCs w:val="32"/>
        </w:rPr>
        <w:t>二</w:t>
      </w:r>
      <w:r w:rsidRPr="00657C1D">
        <w:rPr>
          <w:rStyle w:val="aa"/>
          <w:rFonts w:ascii="楷体" w:eastAsia="楷体" w:hAnsi="楷体" w:cs="楷体"/>
          <w:sz w:val="32"/>
          <w:szCs w:val="32"/>
        </w:rPr>
        <w:t>）</w:t>
      </w:r>
      <w:r w:rsidR="00EE4E2E" w:rsidRPr="00657C1D">
        <w:rPr>
          <w:rStyle w:val="aa"/>
          <w:rFonts w:ascii="楷体" w:eastAsia="楷体" w:hAnsi="楷体" w:cs="楷体" w:hint="eastAsia"/>
          <w:sz w:val="32"/>
          <w:szCs w:val="32"/>
        </w:rPr>
        <w:t>线上报到</w:t>
      </w:r>
    </w:p>
    <w:p w14:paraId="1C2CD00E" w14:textId="7DEC84BF" w:rsidR="00EE4E2E" w:rsidRDefault="00EE4E2E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2022年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12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21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日（星期</w:t>
      </w:r>
      <w:r w:rsidR="0008034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 8: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-8: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</w:t>
      </w:r>
      <w:r w:rsidR="00481A4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考试进入腾讯会议，线上签到报名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 w:rsidRPr="00EE4E2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迟到10分钟及以上视为自动放弃本次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考核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</w:p>
    <w:p w14:paraId="7E3663AD" w14:textId="77777777" w:rsidR="00481A49" w:rsidRPr="00481A49" w:rsidRDefault="00481A49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481A4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会议主题：高层次人才招聘面试</w:t>
      </w:r>
    </w:p>
    <w:p w14:paraId="079AE5B4" w14:textId="77777777" w:rsidR="00481A49" w:rsidRPr="00481A49" w:rsidRDefault="00481A49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481A4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点击链接入会，或添加至会议列表：</w:t>
      </w:r>
    </w:p>
    <w:p w14:paraId="443CD317" w14:textId="2DA7A8DE" w:rsidR="00080342" w:rsidRDefault="00000000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hyperlink r:id="rId6" w:history="1">
        <w:r w:rsidR="00080342" w:rsidRPr="007A42B9">
          <w:rPr>
            <w:rStyle w:val="ae"/>
            <w:rFonts w:ascii="仿宋" w:eastAsia="仿宋" w:hAnsi="仿宋" w:cs="仿宋"/>
            <w:sz w:val="32"/>
            <w:szCs w:val="32"/>
            <w:shd w:val="clear" w:color="auto" w:fill="FFFFFF"/>
          </w:rPr>
          <w:t>https://meeting.tencent.com/dm/m8VMwp6AKH7M</w:t>
        </w:r>
      </w:hyperlink>
    </w:p>
    <w:p w14:paraId="09922D8D" w14:textId="44774E85" w:rsidR="00481A49" w:rsidRPr="00481A49" w:rsidRDefault="00481A49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481A4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腾讯会议：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198</w:t>
      </w:r>
      <w:r w:rsidRPr="00481A4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-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135</w:t>
      </w:r>
      <w:r w:rsidRPr="00481A4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-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999</w:t>
      </w:r>
    </w:p>
    <w:p w14:paraId="47EA2635" w14:textId="23451E77" w:rsidR="00481A49" w:rsidRPr="00481A49" w:rsidRDefault="00481A49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481A4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会议密码：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1221</w:t>
      </w:r>
    </w:p>
    <w:p w14:paraId="7CC88AA1" w14:textId="2954F165" w:rsidR="00EE4E2E" w:rsidRPr="00657C1D" w:rsidRDefault="00EE4E2E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考生以“岗位代码+姓名”命名（如：个人用户名为“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张三”）进入</w:t>
      </w:r>
      <w:r w:rsidRPr="00EE4E2E">
        <w:rPr>
          <w:rFonts w:ascii="仿宋_GB2312" w:eastAsia="仿宋_GB2312" w:hAnsi="宋体" w:cs="宋体" w:hint="eastAsia"/>
          <w:b/>
          <w:kern w:val="0"/>
          <w:sz w:val="32"/>
          <w:szCs w:val="32"/>
        </w:rPr>
        <w:t>腾讯会议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考场候考。进入会议室后，听从</w:t>
      </w:r>
      <w:r w:rsidR="00F9216A"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工作人员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的语音安排，向</w:t>
      </w:r>
      <w:r w:rsidR="00F9216A"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工作人员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出示手持身份证（如图</w:t>
      </w:r>
      <w:r w:rsidR="00657C1D" w:rsidRPr="00657C1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），并向</w:t>
      </w:r>
      <w:r w:rsidR="00F9216A"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工作人员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语音报告自己姓名，</w:t>
      </w:r>
      <w:r w:rsidR="00F9216A"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工作人员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核对无误后</w:t>
      </w:r>
      <w:r w:rsidR="00EF4EDC"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，考生通过手机摄像头向工作人员展示所在考核环境，然后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返回座位等候考试。</w:t>
      </w:r>
    </w:p>
    <w:p w14:paraId="347B385A" w14:textId="60120C8F" w:rsidR="00AF1D6D" w:rsidRPr="00657C1D" w:rsidRDefault="00AF1D6D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工作人员抽签后将签号告知考生，考生须将“岗位代码+抽签号”命名</w:t>
      </w:r>
      <w:r w:rsidR="00F9216A"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（如“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="0008034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+</w:t>
      </w:r>
      <w:r w:rsidR="00F9216A"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1号”）</w:t>
      </w:r>
      <w:r w:rsidR="000A385C"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候考</w:t>
      </w:r>
      <w:r w:rsidR="006A2C90"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14:paraId="762DA3E4" w14:textId="77777777" w:rsidR="00EE4E2E" w:rsidRPr="00EE4E2E" w:rsidRDefault="00EE4E2E" w:rsidP="00EE4E2E">
      <w:pPr>
        <w:widowControl/>
        <w:shd w:val="clear" w:color="auto" w:fill="FFFFFF"/>
        <w:spacing w:line="630" w:lineRule="atLeast"/>
        <w:jc w:val="center"/>
        <w:rPr>
          <w:rFonts w:ascii="微软雅黑" w:eastAsia="微软雅黑" w:hAnsi="微软雅黑" w:cs="宋体"/>
          <w:color w:val="343434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767676"/>
          <w:kern w:val="0"/>
          <w:sz w:val="27"/>
          <w:szCs w:val="27"/>
          <w:bdr w:val="none" w:sz="0" w:space="0" w:color="auto" w:frame="1"/>
        </w:rPr>
        <w:drawing>
          <wp:inline distT="0" distB="0" distL="0" distR="0" wp14:anchorId="310F628E" wp14:editId="3644BFB2">
            <wp:extent cx="1440815" cy="1898015"/>
            <wp:effectExtent l="0" t="0" r="6985" b="6985"/>
            <wp:docPr id="3" name="图片 3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561CE" w14:textId="77777777" w:rsidR="00EE4E2E" w:rsidRPr="007360B5" w:rsidRDefault="007360B5" w:rsidP="00EE4E2E">
      <w:pPr>
        <w:widowControl/>
        <w:shd w:val="clear" w:color="auto" w:fill="FFFFFF"/>
        <w:spacing w:line="630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7360B5">
        <w:rPr>
          <w:rFonts w:ascii="仿宋_GB2312" w:eastAsia="仿宋_GB2312" w:hAnsi="宋体" w:cs="宋体" w:hint="eastAsia"/>
          <w:kern w:val="0"/>
          <w:sz w:val="32"/>
          <w:szCs w:val="32"/>
        </w:rPr>
        <w:t>图</w:t>
      </w:r>
      <w:r w:rsidR="00657C1D">
        <w:rPr>
          <w:rFonts w:ascii="仿宋_GB2312" w:eastAsia="仿宋_GB2312" w:hAnsi="宋体" w:cs="宋体"/>
          <w:kern w:val="0"/>
          <w:sz w:val="32"/>
          <w:szCs w:val="32"/>
        </w:rPr>
        <w:t>1</w:t>
      </w:r>
    </w:p>
    <w:p w14:paraId="74EFE473" w14:textId="77777777" w:rsidR="00C632A2" w:rsidRDefault="00C632A2" w:rsidP="00C632A2">
      <w:pPr>
        <w:pStyle w:val="a9"/>
        <w:widowControl/>
        <w:adjustRightInd w:val="0"/>
        <w:spacing w:beforeAutospacing="0" w:afterAutospacing="0" w:line="560" w:lineRule="exact"/>
        <w:ind w:firstLineChars="200" w:firstLine="643"/>
        <w:rPr>
          <w:rStyle w:val="aa"/>
          <w:rFonts w:ascii="楷体" w:eastAsia="楷体" w:hAnsi="楷体" w:cs="楷体"/>
          <w:sz w:val="32"/>
          <w:szCs w:val="32"/>
        </w:rPr>
      </w:pPr>
    </w:p>
    <w:p w14:paraId="3D417526" w14:textId="19D7554B" w:rsidR="00DD1072" w:rsidRPr="00657C1D" w:rsidRDefault="00DD1072" w:rsidP="00C632A2">
      <w:pPr>
        <w:pStyle w:val="a9"/>
        <w:widowControl/>
        <w:adjustRightInd w:val="0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 w:cs="楷体"/>
          <w:sz w:val="32"/>
          <w:szCs w:val="32"/>
        </w:rPr>
      </w:pPr>
      <w:r w:rsidRPr="00657C1D">
        <w:rPr>
          <w:rStyle w:val="aa"/>
          <w:rFonts w:ascii="楷体" w:eastAsia="楷体" w:hAnsi="楷体" w:cs="楷体" w:hint="eastAsia"/>
          <w:sz w:val="32"/>
          <w:szCs w:val="32"/>
        </w:rPr>
        <w:lastRenderedPageBreak/>
        <w:t>（</w:t>
      </w:r>
      <w:r w:rsidR="00F57206">
        <w:rPr>
          <w:rStyle w:val="aa"/>
          <w:rFonts w:ascii="楷体" w:eastAsia="楷体" w:hAnsi="楷体" w:cs="楷体" w:hint="eastAsia"/>
          <w:sz w:val="32"/>
          <w:szCs w:val="32"/>
        </w:rPr>
        <w:t>三</w:t>
      </w:r>
      <w:r w:rsidRPr="00657C1D">
        <w:rPr>
          <w:rStyle w:val="aa"/>
          <w:rFonts w:ascii="楷体" w:eastAsia="楷体" w:hAnsi="楷体" w:cs="楷体" w:hint="eastAsia"/>
          <w:sz w:val="32"/>
          <w:szCs w:val="32"/>
        </w:rPr>
        <w:t>）面试</w:t>
      </w:r>
    </w:p>
    <w:p w14:paraId="13380920" w14:textId="116E54DE" w:rsidR="00DD1072" w:rsidRPr="00657C1D" w:rsidRDefault="004B46AA" w:rsidP="00C632A2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2022年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12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08034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21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日（星期</w:t>
      </w:r>
      <w:r w:rsidR="0008034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 w:rsidR="0008034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上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午 </w:t>
      </w:r>
      <w:r w:rsidR="00F57206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9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:</w:t>
      </w:r>
      <w:r w:rsidR="00F57206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</w:t>
      </w:r>
      <w:r w:rsidR="00F5720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开始面试</w:t>
      </w:r>
      <w:r w:rsidRP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，按抽签顺序面试。</w:t>
      </w:r>
      <w:r w:rsidR="00657C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面试开始之前，</w:t>
      </w:r>
      <w:r w:rsidR="00657C1D" w:rsidRPr="00657C1D">
        <w:rPr>
          <w:rFonts w:ascii="仿宋" w:eastAsia="仿宋" w:hAnsi="仿宋" w:cs="仿宋"/>
          <w:color w:val="000000"/>
          <w:sz w:val="32"/>
          <w:szCs w:val="32"/>
        </w:rPr>
        <w:t>考生</w:t>
      </w:r>
      <w:r w:rsidR="00657C1D" w:rsidRPr="00657C1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应根据</w:t>
      </w:r>
      <w:r w:rsidR="00657C1D" w:rsidRPr="00657C1D">
        <w:rPr>
          <w:rFonts w:ascii="仿宋" w:eastAsia="仿宋" w:hAnsi="仿宋" w:cs="仿宋"/>
          <w:color w:val="000000"/>
          <w:sz w:val="32"/>
          <w:szCs w:val="32"/>
        </w:rPr>
        <w:t>考官</w:t>
      </w:r>
      <w:r w:rsidR="00657C1D" w:rsidRPr="00657C1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要求,手持</w:t>
      </w:r>
      <w:r w:rsidR="00657C1D" w:rsidRPr="00657C1D">
        <w:rPr>
          <w:rFonts w:ascii="仿宋" w:eastAsia="仿宋" w:hAnsi="仿宋" w:cs="仿宋"/>
          <w:color w:val="000000"/>
          <w:sz w:val="32"/>
          <w:szCs w:val="32"/>
        </w:rPr>
        <w:t>摄像头,环绕360°</w:t>
      </w:r>
      <w:r w:rsidR="00657C1D" w:rsidRPr="00657C1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展示本人应试</w:t>
      </w:r>
      <w:r w:rsidR="00657C1D" w:rsidRPr="00657C1D">
        <w:rPr>
          <w:rFonts w:ascii="仿宋" w:eastAsia="仿宋" w:hAnsi="仿宋" w:cs="仿宋"/>
          <w:color w:val="000000"/>
          <w:sz w:val="32"/>
          <w:szCs w:val="32"/>
        </w:rPr>
        <w:t>环境</w:t>
      </w:r>
      <w:r w:rsidR="00657C1D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 w:rsidR="00657C1D">
        <w:rPr>
          <w:rFonts w:ascii="仿宋_GB2312" w:eastAsia="仿宋_GB2312" w:hAnsi="宋体" w:cs="宋体" w:hint="eastAsia"/>
          <w:kern w:val="0"/>
          <w:sz w:val="32"/>
          <w:szCs w:val="32"/>
        </w:rPr>
        <w:t>面试</w:t>
      </w:r>
      <w:r w:rsidR="00657C1D" w:rsidRPr="00150B3D">
        <w:rPr>
          <w:rFonts w:ascii="仿宋_GB2312" w:eastAsia="仿宋_GB2312" w:hAnsi="宋体" w:cs="宋体" w:hint="eastAsia"/>
          <w:kern w:val="0"/>
          <w:sz w:val="32"/>
          <w:szCs w:val="32"/>
        </w:rPr>
        <w:t>时间</w:t>
      </w:r>
      <w:r w:rsidR="00F57206"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="00657C1D">
        <w:rPr>
          <w:rFonts w:ascii="仿宋_GB2312" w:eastAsia="仿宋_GB2312" w:hAnsi="宋体" w:cs="宋体" w:hint="eastAsia"/>
          <w:kern w:val="0"/>
          <w:sz w:val="32"/>
          <w:szCs w:val="32"/>
        </w:rPr>
        <w:t>分钟，考生按</w:t>
      </w:r>
      <w:r w:rsidR="00657C1D" w:rsidRPr="003D4DBF">
        <w:rPr>
          <w:rFonts w:ascii="仿宋_GB2312" w:eastAsia="仿宋_GB2312" w:hAnsi="宋体" w:cs="宋体" w:hint="eastAsia"/>
          <w:kern w:val="0"/>
          <w:sz w:val="32"/>
          <w:szCs w:val="32"/>
        </w:rPr>
        <w:t>主考官</w:t>
      </w:r>
      <w:r w:rsidR="00657C1D">
        <w:rPr>
          <w:rFonts w:ascii="仿宋_GB2312" w:eastAsia="仿宋_GB2312" w:hAnsi="宋体" w:cs="宋体" w:hint="eastAsia"/>
          <w:kern w:val="0"/>
          <w:sz w:val="32"/>
          <w:szCs w:val="32"/>
        </w:rPr>
        <w:t>指令，完成</w:t>
      </w:r>
      <w:r w:rsidR="00E10D88">
        <w:rPr>
          <w:rFonts w:ascii="仿宋_GB2312" w:eastAsia="仿宋_GB2312" w:hAnsi="宋体" w:cs="宋体" w:hint="eastAsia"/>
          <w:kern w:val="0"/>
          <w:sz w:val="32"/>
          <w:szCs w:val="32"/>
        </w:rPr>
        <w:t>面试。</w:t>
      </w:r>
    </w:p>
    <w:p w14:paraId="67C2CDB1" w14:textId="77777777" w:rsidR="006E3EB1" w:rsidRDefault="00F65056" w:rsidP="00C632A2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三</w:t>
      </w:r>
      <w:r w:rsidR="006E3EB1"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 w:rsidR="006E3EB1">
        <w:rPr>
          <w:rStyle w:val="aa"/>
          <w:rFonts w:ascii="黑体" w:eastAsia="黑体" w:hAnsi="黑体" w:cs="黑体" w:hint="eastAsia"/>
          <w:bCs w:val="0"/>
          <w:sz w:val="32"/>
          <w:szCs w:val="32"/>
        </w:rPr>
        <w:t>注意事项</w:t>
      </w:r>
    </w:p>
    <w:p w14:paraId="3759DA90" w14:textId="77777777" w:rsidR="006E3EB1" w:rsidRDefault="006E3EB1" w:rsidP="00C632A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1.请考生提前按要求布置考场环境，提前熟悉软件操作、调试设备、测试并确保网络流畅。因个人设备问题或网络不通畅所导致的问题由考生自行承担责任。</w:t>
      </w:r>
    </w:p>
    <w:p w14:paraId="0D22A94C" w14:textId="77777777" w:rsidR="006E3EB1" w:rsidRPr="00EF4EDC" w:rsidRDefault="006E3EB1" w:rsidP="00C632A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2.线上</w:t>
      </w:r>
      <w:r w:rsidR="00EF4EDC"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 w:hint="eastAsia"/>
          <w:sz w:val="32"/>
          <w:szCs w:val="32"/>
        </w:rPr>
        <w:t>当天，考生在指定时间内完成</w:t>
      </w:r>
      <w:r w:rsidR="00EF4EDC"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 w:hint="eastAsia"/>
          <w:sz w:val="32"/>
          <w:szCs w:val="32"/>
        </w:rPr>
        <w:t>流程，</w:t>
      </w:r>
      <w:r w:rsidRPr="00EF4EDC">
        <w:rPr>
          <w:rFonts w:ascii="仿宋" w:eastAsia="仿宋" w:hAnsi="仿宋" w:cs="仿宋" w:hint="eastAsia"/>
          <w:sz w:val="32"/>
          <w:szCs w:val="32"/>
        </w:rPr>
        <w:t>用普通话按照题序逐一作答，回答完毕时请说“回答完毕”。</w:t>
      </w:r>
    </w:p>
    <w:p w14:paraId="05C57A11" w14:textId="77777777" w:rsidR="006E3EB1" w:rsidRDefault="006E3EB1" w:rsidP="00C632A2">
      <w:pPr>
        <w:spacing w:line="560" w:lineRule="exact"/>
        <w:ind w:firstLineChars="200" w:firstLine="640"/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t>3.考生保持通讯畅通，确保能够及时联系。因提供错误联系信息或通讯不畅造成的后果由考生本人承担。</w:t>
      </w:r>
    </w:p>
    <w:p w14:paraId="0B7C0D1A" w14:textId="2A6D7824" w:rsidR="006E3EB1" w:rsidRPr="00C632A2" w:rsidRDefault="006E3EB1" w:rsidP="00C632A2">
      <w:pPr>
        <w:pStyle w:val="a7"/>
        <w:spacing w:line="560" w:lineRule="exact"/>
        <w:rPr>
          <w:kern w:val="2"/>
          <w:lang w:val="en-US" w:bidi="ar-SA"/>
        </w:rPr>
      </w:pPr>
      <w:r w:rsidRPr="00EF4EDC">
        <w:rPr>
          <w:rFonts w:hint="eastAsia"/>
          <w:kern w:val="2"/>
          <w:lang w:val="en-US" w:bidi="ar-SA"/>
        </w:rPr>
        <w:t xml:space="preserve">　　</w:t>
      </w:r>
      <w:r w:rsidR="00C30E53" w:rsidRPr="00EF4EDC">
        <w:rPr>
          <w:rFonts w:hint="eastAsia"/>
          <w:kern w:val="2"/>
          <w:lang w:val="en-US" w:bidi="ar-SA"/>
        </w:rPr>
        <w:t>4</w:t>
      </w:r>
      <w:r w:rsidR="00041E38">
        <w:rPr>
          <w:rFonts w:hint="eastAsia"/>
        </w:rPr>
        <w:t>.</w:t>
      </w:r>
      <w:r w:rsidR="00C30E53" w:rsidRPr="00EF4EDC">
        <w:rPr>
          <w:rFonts w:hint="eastAsia"/>
          <w:kern w:val="2"/>
          <w:lang w:val="en-US" w:bidi="ar-SA"/>
        </w:rPr>
        <w:t>考生对</w:t>
      </w:r>
      <w:r w:rsidR="00EF4EDC">
        <w:rPr>
          <w:rFonts w:hint="eastAsia"/>
          <w:kern w:val="2"/>
          <w:lang w:val="en-US" w:bidi="ar-SA"/>
        </w:rPr>
        <w:t>考核内容具有保密义务，不得泄露；考核</w:t>
      </w:r>
      <w:r w:rsidR="00C30E53" w:rsidRPr="00EF4EDC">
        <w:rPr>
          <w:rFonts w:hint="eastAsia"/>
          <w:kern w:val="2"/>
          <w:lang w:val="en-US" w:bidi="ar-SA"/>
        </w:rPr>
        <w:t>过程中禁止录音、录像和录屏以及用任何电子产品等设备记录，禁止将相关信息泄露或公布</w:t>
      </w:r>
      <w:r w:rsidR="00EF4EDC">
        <w:rPr>
          <w:rFonts w:hint="eastAsia"/>
          <w:kern w:val="2"/>
          <w:lang w:val="en-US" w:bidi="ar-SA"/>
        </w:rPr>
        <w:t>。</w:t>
      </w:r>
      <w:r w:rsidR="00C30E53" w:rsidRPr="00EF4EDC">
        <w:rPr>
          <w:rFonts w:hint="eastAsia"/>
          <w:kern w:val="2"/>
          <w:lang w:val="en-US" w:bidi="ar-SA"/>
        </w:rPr>
        <w:t>学</w:t>
      </w:r>
      <w:r w:rsidR="003417E3">
        <w:rPr>
          <w:rFonts w:hint="eastAsia"/>
          <w:kern w:val="2"/>
          <w:lang w:val="en-US" w:bidi="ar-SA"/>
        </w:rPr>
        <w:t>校</w:t>
      </w:r>
      <w:r w:rsidR="00C30E53" w:rsidRPr="00EF4EDC">
        <w:rPr>
          <w:rFonts w:hint="eastAsia"/>
          <w:kern w:val="2"/>
          <w:lang w:val="en-US" w:bidi="ar-SA"/>
        </w:rPr>
        <w:t>将安排专门工作人员全程录像、全程监控视频，发现存在违纪违规行为的，取消聘用资格，并按照《事业单位公开招聘违纪违规行为处理规定》（人社部令第35号）处理，</w:t>
      </w:r>
      <w:r w:rsidR="00EF4EDC">
        <w:rPr>
          <w:rFonts w:hint="eastAsia"/>
          <w:kern w:val="2"/>
          <w:lang w:val="en-US" w:bidi="ar-SA"/>
        </w:rPr>
        <w:t>考核</w:t>
      </w:r>
      <w:r w:rsidR="00C30E53" w:rsidRPr="00EF4EDC">
        <w:rPr>
          <w:rFonts w:hint="eastAsia"/>
          <w:kern w:val="2"/>
          <w:lang w:val="en-US" w:bidi="ar-SA"/>
        </w:rPr>
        <w:t>成绩无效。</w:t>
      </w:r>
    </w:p>
    <w:sectPr w:rsidR="006E3EB1" w:rsidRPr="00C63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6F6" w14:textId="77777777" w:rsidR="00015549" w:rsidRDefault="00015549" w:rsidP="006E3EB1">
      <w:r>
        <w:separator/>
      </w:r>
    </w:p>
  </w:endnote>
  <w:endnote w:type="continuationSeparator" w:id="0">
    <w:p w14:paraId="1C9866C1" w14:textId="77777777" w:rsidR="00015549" w:rsidRDefault="00015549" w:rsidP="006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1DF5" w14:textId="77777777" w:rsidR="00015549" w:rsidRDefault="00015549" w:rsidP="006E3EB1">
      <w:r>
        <w:separator/>
      </w:r>
    </w:p>
  </w:footnote>
  <w:footnote w:type="continuationSeparator" w:id="0">
    <w:p w14:paraId="7034A78A" w14:textId="77777777" w:rsidR="00015549" w:rsidRDefault="00015549" w:rsidP="006E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38"/>
    <w:rsid w:val="00015549"/>
    <w:rsid w:val="00024571"/>
    <w:rsid w:val="00035E74"/>
    <w:rsid w:val="00041523"/>
    <w:rsid w:val="00041E38"/>
    <w:rsid w:val="00055EF6"/>
    <w:rsid w:val="00080342"/>
    <w:rsid w:val="000A385C"/>
    <w:rsid w:val="000A68DB"/>
    <w:rsid w:val="000B3961"/>
    <w:rsid w:val="000D5124"/>
    <w:rsid w:val="000F1C4B"/>
    <w:rsid w:val="00113FB0"/>
    <w:rsid w:val="00142924"/>
    <w:rsid w:val="00154038"/>
    <w:rsid w:val="001633B7"/>
    <w:rsid w:val="001C4CB5"/>
    <w:rsid w:val="001C550A"/>
    <w:rsid w:val="001D3B08"/>
    <w:rsid w:val="0020211C"/>
    <w:rsid w:val="00212094"/>
    <w:rsid w:val="00232716"/>
    <w:rsid w:val="002533C1"/>
    <w:rsid w:val="002901FD"/>
    <w:rsid w:val="002940E4"/>
    <w:rsid w:val="00297915"/>
    <w:rsid w:val="002A3D4E"/>
    <w:rsid w:val="002A6AE1"/>
    <w:rsid w:val="002B07A8"/>
    <w:rsid w:val="002C38F4"/>
    <w:rsid w:val="002D4362"/>
    <w:rsid w:val="002F3EF7"/>
    <w:rsid w:val="00312D52"/>
    <w:rsid w:val="00330A63"/>
    <w:rsid w:val="003417E3"/>
    <w:rsid w:val="00397F31"/>
    <w:rsid w:val="003B62B7"/>
    <w:rsid w:val="004025D9"/>
    <w:rsid w:val="00437D79"/>
    <w:rsid w:val="00446C5F"/>
    <w:rsid w:val="00460668"/>
    <w:rsid w:val="004765DC"/>
    <w:rsid w:val="00481A49"/>
    <w:rsid w:val="00492612"/>
    <w:rsid w:val="004B46AA"/>
    <w:rsid w:val="004C0F87"/>
    <w:rsid w:val="005161CD"/>
    <w:rsid w:val="00532B01"/>
    <w:rsid w:val="00533299"/>
    <w:rsid w:val="00555248"/>
    <w:rsid w:val="00573C43"/>
    <w:rsid w:val="00576C59"/>
    <w:rsid w:val="005A2063"/>
    <w:rsid w:val="005C71C7"/>
    <w:rsid w:val="005F4044"/>
    <w:rsid w:val="005F4A68"/>
    <w:rsid w:val="00624B23"/>
    <w:rsid w:val="0062721F"/>
    <w:rsid w:val="00646EFA"/>
    <w:rsid w:val="00657C1D"/>
    <w:rsid w:val="00661E29"/>
    <w:rsid w:val="00687832"/>
    <w:rsid w:val="006A2C90"/>
    <w:rsid w:val="006E3EB1"/>
    <w:rsid w:val="007177AB"/>
    <w:rsid w:val="0072101F"/>
    <w:rsid w:val="00726D76"/>
    <w:rsid w:val="007360B5"/>
    <w:rsid w:val="00784F55"/>
    <w:rsid w:val="007929C4"/>
    <w:rsid w:val="007C414E"/>
    <w:rsid w:val="007D3AE1"/>
    <w:rsid w:val="00802A9A"/>
    <w:rsid w:val="00870025"/>
    <w:rsid w:val="008823A6"/>
    <w:rsid w:val="00894832"/>
    <w:rsid w:val="008E3797"/>
    <w:rsid w:val="009219C1"/>
    <w:rsid w:val="009612A6"/>
    <w:rsid w:val="00964E88"/>
    <w:rsid w:val="009815DA"/>
    <w:rsid w:val="0098424D"/>
    <w:rsid w:val="0098563D"/>
    <w:rsid w:val="00991BDC"/>
    <w:rsid w:val="009F0E9E"/>
    <w:rsid w:val="009F119C"/>
    <w:rsid w:val="009F6DB8"/>
    <w:rsid w:val="00A04FE6"/>
    <w:rsid w:val="00A259F6"/>
    <w:rsid w:val="00A319AE"/>
    <w:rsid w:val="00A92F14"/>
    <w:rsid w:val="00AA5E91"/>
    <w:rsid w:val="00AE6219"/>
    <w:rsid w:val="00AF1D6D"/>
    <w:rsid w:val="00B20B30"/>
    <w:rsid w:val="00B645F8"/>
    <w:rsid w:val="00B95250"/>
    <w:rsid w:val="00BA0783"/>
    <w:rsid w:val="00BA5E22"/>
    <w:rsid w:val="00BC498A"/>
    <w:rsid w:val="00BC7712"/>
    <w:rsid w:val="00BF69E9"/>
    <w:rsid w:val="00C30E53"/>
    <w:rsid w:val="00C31112"/>
    <w:rsid w:val="00C604D0"/>
    <w:rsid w:val="00C632A2"/>
    <w:rsid w:val="00C67DF1"/>
    <w:rsid w:val="00CA02DE"/>
    <w:rsid w:val="00CA0D94"/>
    <w:rsid w:val="00CA75B8"/>
    <w:rsid w:val="00D008DE"/>
    <w:rsid w:val="00D34F71"/>
    <w:rsid w:val="00D46121"/>
    <w:rsid w:val="00D52931"/>
    <w:rsid w:val="00D57BE1"/>
    <w:rsid w:val="00D66AF0"/>
    <w:rsid w:val="00DA1B0A"/>
    <w:rsid w:val="00DD0E73"/>
    <w:rsid w:val="00DD1072"/>
    <w:rsid w:val="00E017AD"/>
    <w:rsid w:val="00E10D88"/>
    <w:rsid w:val="00E30C19"/>
    <w:rsid w:val="00E51DDE"/>
    <w:rsid w:val="00E564B1"/>
    <w:rsid w:val="00E575B5"/>
    <w:rsid w:val="00E74D7E"/>
    <w:rsid w:val="00E86180"/>
    <w:rsid w:val="00ED2862"/>
    <w:rsid w:val="00EE3B64"/>
    <w:rsid w:val="00EE4E2E"/>
    <w:rsid w:val="00EE7CA1"/>
    <w:rsid w:val="00EF4EDC"/>
    <w:rsid w:val="00F044DB"/>
    <w:rsid w:val="00F20865"/>
    <w:rsid w:val="00F57206"/>
    <w:rsid w:val="00F65056"/>
    <w:rsid w:val="00F65DB3"/>
    <w:rsid w:val="00F84A47"/>
    <w:rsid w:val="00F9216A"/>
    <w:rsid w:val="00FB349D"/>
    <w:rsid w:val="00FD4BB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A6F80"/>
  <w15:docId w15:val="{12519996-7D89-4FAD-9028-862E8DEF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E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EB1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6E3EB1"/>
    <w:pPr>
      <w:suppressAutoHyphens/>
    </w:pPr>
    <w:rPr>
      <w:rFonts w:ascii="仿宋" w:eastAsia="仿宋" w:hAnsi="仿宋" w:cs="仿宋"/>
      <w:kern w:val="1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6E3EB1"/>
    <w:rPr>
      <w:rFonts w:ascii="仿宋" w:eastAsia="仿宋" w:hAnsi="仿宋" w:cs="仿宋"/>
      <w:kern w:val="1"/>
      <w:sz w:val="32"/>
      <w:szCs w:val="32"/>
      <w:lang w:val="zh-CN" w:bidi="zh-CN"/>
    </w:rPr>
  </w:style>
  <w:style w:type="paragraph" w:styleId="a9">
    <w:name w:val="Normal (Web)"/>
    <w:basedOn w:val="a"/>
    <w:uiPriority w:val="99"/>
    <w:qFormat/>
    <w:rsid w:val="006E3EB1"/>
    <w:pPr>
      <w:suppressAutoHyphens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6E3EB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211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0211C"/>
    <w:rPr>
      <w:sz w:val="18"/>
      <w:szCs w:val="18"/>
    </w:rPr>
  </w:style>
  <w:style w:type="character" w:styleId="ad">
    <w:name w:val="Emphasis"/>
    <w:basedOn w:val="a0"/>
    <w:uiPriority w:val="20"/>
    <w:qFormat/>
    <w:rsid w:val="00657C1D"/>
    <w:rPr>
      <w:i/>
      <w:iCs/>
    </w:rPr>
  </w:style>
  <w:style w:type="character" w:styleId="ae">
    <w:name w:val="Hyperlink"/>
    <w:basedOn w:val="a0"/>
    <w:uiPriority w:val="99"/>
    <w:unhideWhenUsed/>
    <w:rsid w:val="0008034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80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dm/m8VMwp6AKH7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257</Words>
  <Characters>1469</Characters>
  <Application>Microsoft Office Word</Application>
  <DocSecurity>0</DocSecurity>
  <Lines>12</Lines>
  <Paragraphs>3</Paragraphs>
  <ScaleCrop>false</ScaleCrop>
  <Company>szmtc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szwx</dc:creator>
  <cp:keywords/>
  <dc:description/>
  <cp:lastModifiedBy>季玲</cp:lastModifiedBy>
  <cp:revision>13</cp:revision>
  <dcterms:created xsi:type="dcterms:W3CDTF">2022-04-14T06:48:00Z</dcterms:created>
  <dcterms:modified xsi:type="dcterms:W3CDTF">2022-12-16T08:48:00Z</dcterms:modified>
</cp:coreProperties>
</file>