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参加选聘事业单位工作人员承诺书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3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承诺人姓名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，性别 □男□女 ，身份证号码：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，报考深圳市司法局下属事业单位法治促进服务中心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公开选聘专业技术岗位，承诺如下：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一、本人提供个人信息、资料、证书、工作经历等均真实有效，如有不实或与事实不符，本人自愿承担所有责任。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二、婚姻状况：□未婚□初婚□离异□丧偶□双方再婚  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 xml:space="preserve">  □男再婚女初婚□女再婚男初婚；子女数：（含配偶所生）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是否已孕：□是□否。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 xml:space="preserve">    承诺人承诺上述信息全面、真实、准确，知晓如有弄虚作假情形，将取消聘用资格，并按有关规定给予处分。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承诺人：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right"/>
        <w:rPr>
          <w:sz w:val="32"/>
          <w:szCs w:val="24"/>
          <w:u w:val="singl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承诺时间：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hiZWExMjFiNDMyMTFkYmY5YTI4OGVlMTIwOTcifQ=="/>
  </w:docVars>
  <w:rsids>
    <w:rsidRoot w:val="652E404E"/>
    <w:rsid w:val="2660321D"/>
    <w:rsid w:val="41C14043"/>
    <w:rsid w:val="46432CD3"/>
    <w:rsid w:val="652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249</Characters>
  <Lines>0</Lines>
  <Paragraphs>0</Paragraphs>
  <TotalTime>0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2022-11-30T02:28:00Z</dcterms:created>
  <dc:creator>Boey</dc:creator>
  <cp:lastModifiedBy>Boey</cp:lastModifiedBy>
  <dcterms:modified xsi:type="dcterms:W3CDTF">2022-12-09T06:47:57Z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1D788525507B4120AE96907E4A699E84</vt:lpwstr>
  </property>
</Properties>
</file>