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134" w:type="dxa"/>
            <w:tcBorders>
              <w:top w:val="nil"/>
              <w:left w:val="nil"/>
              <w:bottom w:val="nil"/>
              <w:right w:val="nil"/>
            </w:tcBorders>
            <w:vAlign w:val="center"/>
          </w:tcPr>
          <w:p>
            <w:pPr>
              <w:autoSpaceDN w:val="0"/>
              <w:jc w:val="center"/>
              <w:textAlignment w:val="center"/>
              <w:rPr>
                <w:rFonts w:hint="default" w:ascii="宋体" w:eastAsia="宋体" w:cs="Times New Roman"/>
                <w:color w:val="000000"/>
                <w:sz w:val="44"/>
                <w:szCs w:val="44"/>
                <w:highlight w:val="none"/>
                <w:lang w:val="en-US" w:eastAsia="zh-CN"/>
              </w:rPr>
            </w:pPr>
            <w:r>
              <w:rPr>
                <w:rFonts w:hint="eastAsia" w:ascii="方正小标宋简体" w:eastAsia="方正小标宋简体" w:cs="方正小标宋简体"/>
                <w:sz w:val="44"/>
                <w:szCs w:val="44"/>
                <w:highlight w:val="none"/>
              </w:rPr>
              <w:t>中国工业互联网研究院</w:t>
            </w:r>
            <w:r>
              <w:rPr>
                <w:rFonts w:hint="eastAsia" w:ascii="方正小标宋简体" w:eastAsia="方正小标宋简体" w:cs="方正小标宋简体"/>
                <w:sz w:val="44"/>
                <w:szCs w:val="44"/>
                <w:highlight w:val="none"/>
                <w:lang w:val="en-US" w:eastAsia="zh-CN"/>
              </w:rPr>
              <w:t>社会招聘</w:t>
            </w:r>
            <w:r>
              <w:rPr>
                <w:rFonts w:hint="eastAsia" w:ascii="方正小标宋简体" w:eastAsia="方正小标宋简体" w:cs="方正小标宋简体"/>
                <w:sz w:val="44"/>
                <w:szCs w:val="44"/>
                <w:highlight w:val="none"/>
              </w:rPr>
              <w:t>岗位信息表</w:t>
            </w:r>
          </w:p>
        </w:tc>
      </w:tr>
    </w:tbl>
    <w:p>
      <w:pPr>
        <w:rPr>
          <w:rFonts w:hint="eastAsia" w:ascii="宋体" w:eastAsia="宋体" w:cs="Times New Roman"/>
          <w:b/>
          <w:bCs/>
          <w:color w:val="000000"/>
          <w:kern w:val="0"/>
          <w:sz w:val="32"/>
          <w:szCs w:val="32"/>
          <w:highlight w:val="none"/>
          <w:lang w:eastAsia="zh-CN"/>
        </w:rPr>
      </w:pPr>
      <w:r>
        <w:rPr>
          <w:rFonts w:hint="eastAsia" w:ascii="宋体" w:cs="Times New Roman"/>
          <w:b/>
          <w:bCs/>
          <w:color w:val="000000"/>
          <w:kern w:val="0"/>
          <w:sz w:val="32"/>
          <w:szCs w:val="32"/>
          <w:highlight w:val="none"/>
          <w:lang w:val="en-US" w:eastAsia="zh-CN"/>
        </w:rPr>
        <w:t xml:space="preserve">  </w:t>
      </w:r>
    </w:p>
    <w:tbl>
      <w:tblPr>
        <w:tblStyle w:val="4"/>
        <w:tblW w:w="13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88"/>
        <w:gridCol w:w="688"/>
        <w:gridCol w:w="3429"/>
        <w:gridCol w:w="650"/>
        <w:gridCol w:w="688"/>
        <w:gridCol w:w="1337"/>
        <w:gridCol w:w="774"/>
        <w:gridCol w:w="775"/>
        <w:gridCol w:w="3322"/>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8" w:type="dxa"/>
            <w:vMerge w:val="restart"/>
            <w:tcBorders>
              <w:top w:val="single" w:color="auto" w:sz="4" w:space="0"/>
            </w:tcBorders>
            <w:vAlign w:val="center"/>
          </w:tcPr>
          <w:p>
            <w:pPr>
              <w:autoSpaceDN w:val="0"/>
              <w:spacing w:line="500" w:lineRule="exact"/>
              <w:jc w:val="left"/>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序号</w:t>
            </w:r>
          </w:p>
        </w:tc>
        <w:tc>
          <w:tcPr>
            <w:tcW w:w="688" w:type="dxa"/>
            <w:vMerge w:val="restart"/>
            <w:tcBorders>
              <w:top w:val="single" w:color="auto" w:sz="4" w:space="0"/>
            </w:tcBorders>
            <w:vAlign w:val="center"/>
          </w:tcPr>
          <w:p>
            <w:pPr>
              <w:tabs>
                <w:tab w:val="left" w:pos="441"/>
              </w:tabs>
              <w:autoSpaceDN w:val="0"/>
              <w:spacing w:line="500" w:lineRule="exact"/>
              <w:jc w:val="left"/>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招聘部门</w:t>
            </w:r>
          </w:p>
        </w:tc>
        <w:tc>
          <w:tcPr>
            <w:tcW w:w="688" w:type="dxa"/>
            <w:vMerge w:val="restart"/>
            <w:tcBorders>
              <w:top w:val="single" w:color="auto" w:sz="4" w:space="0"/>
              <w:bottom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岗位名称</w:t>
            </w:r>
          </w:p>
        </w:tc>
        <w:tc>
          <w:tcPr>
            <w:tcW w:w="3429" w:type="dxa"/>
            <w:vMerge w:val="restart"/>
            <w:tcBorders>
              <w:top w:val="single" w:color="auto" w:sz="4" w:space="0"/>
              <w:bottom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岗位职责</w:t>
            </w:r>
          </w:p>
        </w:tc>
        <w:tc>
          <w:tcPr>
            <w:tcW w:w="650" w:type="dxa"/>
            <w:vMerge w:val="restart"/>
            <w:tcBorders>
              <w:top w:val="single" w:color="auto" w:sz="4" w:space="0"/>
              <w:bottom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招聘人数</w:t>
            </w:r>
          </w:p>
        </w:tc>
        <w:tc>
          <w:tcPr>
            <w:tcW w:w="6896" w:type="dxa"/>
            <w:gridSpan w:val="5"/>
            <w:tcBorders>
              <w:top w:val="single" w:color="auto" w:sz="4" w:space="0"/>
              <w:bottom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招聘条件</w:t>
            </w:r>
          </w:p>
        </w:tc>
        <w:tc>
          <w:tcPr>
            <w:tcW w:w="656" w:type="dxa"/>
            <w:vMerge w:val="restart"/>
            <w:tcBorders>
              <w:top w:val="single" w:color="auto" w:sz="4" w:space="0"/>
              <w:bottom w:val="single" w:color="auto" w:sz="4" w:space="0"/>
            </w:tcBorders>
            <w:vAlign w:val="center"/>
          </w:tcPr>
          <w:p>
            <w:pPr>
              <w:autoSpaceDN w:val="0"/>
              <w:spacing w:line="48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Merge w:val="continue"/>
            <w:vAlign w:val="center"/>
          </w:tcPr>
          <w:p>
            <w:pPr>
              <w:spacing w:line="500" w:lineRule="exact"/>
              <w:jc w:val="center"/>
              <w:rPr>
                <w:rFonts w:hint="eastAsia" w:ascii="仿宋" w:hAnsi="仿宋" w:eastAsia="仿宋" w:cs="仿宋"/>
                <w:sz w:val="20"/>
                <w:szCs w:val="20"/>
                <w:highlight w:val="none"/>
              </w:rPr>
            </w:pPr>
          </w:p>
        </w:tc>
        <w:tc>
          <w:tcPr>
            <w:tcW w:w="688" w:type="dxa"/>
            <w:vMerge w:val="continue"/>
            <w:vAlign w:val="center"/>
          </w:tcPr>
          <w:p>
            <w:pPr>
              <w:spacing w:line="500" w:lineRule="exact"/>
              <w:jc w:val="center"/>
              <w:rPr>
                <w:rFonts w:hint="eastAsia" w:ascii="仿宋" w:hAnsi="仿宋" w:eastAsia="仿宋" w:cs="仿宋"/>
                <w:sz w:val="20"/>
                <w:szCs w:val="20"/>
                <w:highlight w:val="none"/>
              </w:rPr>
            </w:pPr>
          </w:p>
        </w:tc>
        <w:tc>
          <w:tcPr>
            <w:tcW w:w="688" w:type="dxa"/>
            <w:vMerge w:val="continue"/>
            <w:tcBorders>
              <w:top w:val="single" w:color="auto" w:sz="4" w:space="0"/>
            </w:tcBorders>
            <w:vAlign w:val="center"/>
          </w:tcPr>
          <w:p>
            <w:pPr>
              <w:spacing w:line="500" w:lineRule="exact"/>
              <w:jc w:val="center"/>
              <w:rPr>
                <w:rFonts w:hint="eastAsia" w:ascii="仿宋" w:hAnsi="仿宋" w:eastAsia="仿宋" w:cs="仿宋"/>
                <w:sz w:val="20"/>
                <w:szCs w:val="20"/>
                <w:highlight w:val="none"/>
              </w:rPr>
            </w:pPr>
          </w:p>
        </w:tc>
        <w:tc>
          <w:tcPr>
            <w:tcW w:w="3429" w:type="dxa"/>
            <w:vMerge w:val="continue"/>
            <w:tcBorders>
              <w:top w:val="single" w:color="auto" w:sz="4" w:space="0"/>
            </w:tcBorders>
            <w:vAlign w:val="center"/>
          </w:tcPr>
          <w:p>
            <w:pPr>
              <w:spacing w:line="500" w:lineRule="exact"/>
              <w:jc w:val="center"/>
              <w:rPr>
                <w:rFonts w:hint="eastAsia" w:ascii="仿宋" w:hAnsi="仿宋" w:eastAsia="仿宋" w:cs="仿宋"/>
                <w:sz w:val="20"/>
                <w:szCs w:val="20"/>
                <w:highlight w:val="none"/>
              </w:rPr>
            </w:pPr>
          </w:p>
        </w:tc>
        <w:tc>
          <w:tcPr>
            <w:tcW w:w="650" w:type="dxa"/>
            <w:vMerge w:val="continue"/>
            <w:tcBorders>
              <w:top w:val="single" w:color="auto" w:sz="4" w:space="0"/>
            </w:tcBorders>
            <w:vAlign w:val="center"/>
          </w:tcPr>
          <w:p>
            <w:pPr>
              <w:spacing w:line="500" w:lineRule="exact"/>
              <w:jc w:val="center"/>
              <w:rPr>
                <w:rFonts w:hint="eastAsia" w:ascii="仿宋" w:hAnsi="仿宋" w:eastAsia="仿宋" w:cs="仿宋"/>
                <w:sz w:val="20"/>
                <w:szCs w:val="20"/>
                <w:highlight w:val="none"/>
              </w:rPr>
            </w:pPr>
          </w:p>
        </w:tc>
        <w:tc>
          <w:tcPr>
            <w:tcW w:w="688"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招聘范围</w:t>
            </w:r>
          </w:p>
        </w:tc>
        <w:tc>
          <w:tcPr>
            <w:tcW w:w="1337"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专业</w:t>
            </w:r>
          </w:p>
        </w:tc>
        <w:tc>
          <w:tcPr>
            <w:tcW w:w="774"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学历</w:t>
            </w:r>
          </w:p>
        </w:tc>
        <w:tc>
          <w:tcPr>
            <w:tcW w:w="775"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学位</w:t>
            </w:r>
          </w:p>
        </w:tc>
        <w:tc>
          <w:tcPr>
            <w:tcW w:w="3322"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其他条件</w:t>
            </w:r>
          </w:p>
        </w:tc>
        <w:tc>
          <w:tcPr>
            <w:tcW w:w="656" w:type="dxa"/>
            <w:vMerge w:val="continue"/>
            <w:tcBorders>
              <w:top w:val="single" w:color="auto" w:sz="4" w:space="0"/>
            </w:tcBorders>
            <w:vAlign w:val="center"/>
          </w:tcPr>
          <w:p>
            <w:pPr>
              <w:autoSpaceDN w:val="0"/>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688" w:type="dxa"/>
            <w:vAlign w:val="center"/>
          </w:tcPr>
          <w:p>
            <w:pPr>
              <w:jc w:val="center"/>
              <w:rPr>
                <w:rFonts w:hint="eastAsia" w:ascii="仿宋" w:hAnsi="仿宋" w:eastAsia="仿宋" w:cs="仿宋"/>
                <w:color w:val="auto"/>
                <w:kern w:val="2"/>
                <w:sz w:val="20"/>
                <w:szCs w:val="21"/>
                <w:highlight w:val="none"/>
                <w:lang w:val="en-US" w:eastAsia="zh-CN" w:bidi="ar-SA"/>
              </w:rPr>
            </w:pPr>
            <w:bookmarkStart w:id="0" w:name="_GoBack" w:colFirst="9" w:colLast="9"/>
            <w:r>
              <w:rPr>
                <w:rFonts w:hint="eastAsia" w:ascii="仿宋" w:hAnsi="仿宋" w:eastAsia="仿宋" w:cs="仿宋"/>
                <w:color w:val="auto"/>
                <w:sz w:val="20"/>
                <w:highlight w:val="none"/>
                <w:lang w:val="en-US" w:eastAsia="zh-CN"/>
              </w:rPr>
              <w:t>1</w:t>
            </w:r>
          </w:p>
        </w:tc>
        <w:tc>
          <w:tcPr>
            <w:tcW w:w="688" w:type="dxa"/>
            <w:vAlign w:val="center"/>
          </w:tcPr>
          <w:p>
            <w:pPr>
              <w:jc w:val="center"/>
              <w:rPr>
                <w:rFonts w:hint="eastAsia" w:ascii="仿宋" w:hAnsi="仿宋" w:eastAsia="仿宋" w:cs="仿宋"/>
                <w:color w:val="auto"/>
                <w:kern w:val="2"/>
                <w:sz w:val="20"/>
                <w:szCs w:val="21"/>
                <w:highlight w:val="none"/>
                <w:lang w:val="en-US" w:eastAsia="zh-Hans" w:bidi="ar-SA"/>
              </w:rPr>
            </w:pPr>
            <w:r>
              <w:rPr>
                <w:rFonts w:hint="eastAsia" w:ascii="仿宋" w:hAnsi="仿宋" w:eastAsia="仿宋" w:cs="仿宋"/>
                <w:color w:val="auto"/>
                <w:sz w:val="20"/>
                <w:szCs w:val="20"/>
                <w:highlight w:val="none"/>
                <w:lang w:eastAsia="zh-Hans"/>
              </w:rPr>
              <w:t>政策研究</w:t>
            </w:r>
            <w:r>
              <w:rPr>
                <w:rFonts w:hint="eastAsia" w:ascii="仿宋" w:hAnsi="仿宋" w:eastAsia="仿宋" w:cs="仿宋"/>
                <w:color w:val="auto"/>
                <w:sz w:val="20"/>
                <w:szCs w:val="20"/>
                <w:highlight w:val="none"/>
                <w:lang w:val="en-US" w:eastAsia="zh-CN"/>
              </w:rPr>
              <w:t>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Hans" w:bidi="ar-SA"/>
              </w:rPr>
            </w:pPr>
            <w:r>
              <w:rPr>
                <w:rFonts w:hint="eastAsia" w:ascii="仿宋" w:hAnsi="仿宋" w:eastAsia="仿宋" w:cs="仿宋"/>
                <w:color w:val="auto"/>
                <w:sz w:val="20"/>
                <w:highlight w:val="none"/>
                <w:lang w:eastAsia="zh-Hans"/>
              </w:rPr>
              <w:t>政策研究</w:t>
            </w:r>
            <w:r>
              <w:rPr>
                <w:rFonts w:hint="eastAsia" w:ascii="仿宋" w:hAnsi="仿宋" w:eastAsia="仿宋" w:cs="仿宋"/>
                <w:color w:val="auto"/>
                <w:sz w:val="20"/>
                <w:highlight w:val="none"/>
                <w:lang w:val="en-US" w:eastAsia="zh-CN"/>
              </w:rPr>
              <w:t>岗</w:t>
            </w:r>
          </w:p>
        </w:tc>
        <w:tc>
          <w:tcPr>
            <w:tcW w:w="3429" w:type="dxa"/>
            <w:tcBorders>
              <w:top w:val="single" w:color="auto" w:sz="4" w:space="0"/>
              <w:bottom w:val="single" w:color="auto" w:sz="4" w:space="0"/>
            </w:tcBorders>
            <w:vAlign w:val="center"/>
          </w:tcPr>
          <w:p>
            <w:pPr>
              <w:numPr>
                <w:ilvl w:val="0"/>
                <w:numId w:val="1"/>
              </w:numPr>
              <w:jc w:val="left"/>
              <w:rPr>
                <w:rFonts w:hint="eastAsia" w:ascii="仿宋" w:hAnsi="仿宋" w:eastAsia="仿宋" w:cs="仿宋"/>
                <w:color w:val="000000"/>
                <w:sz w:val="20"/>
                <w:highlight w:val="none"/>
                <w:lang w:eastAsia="zh-Hans"/>
              </w:rPr>
            </w:pPr>
            <w:r>
              <w:rPr>
                <w:rFonts w:hint="eastAsia" w:ascii="仿宋" w:hAnsi="仿宋" w:eastAsia="仿宋" w:cs="仿宋"/>
                <w:color w:val="000000"/>
                <w:sz w:val="20"/>
                <w:highlight w:val="none"/>
                <w:lang w:eastAsia="zh-Hans"/>
              </w:rPr>
              <w:t>承担</w:t>
            </w:r>
            <w:r>
              <w:rPr>
                <w:rFonts w:hint="eastAsia" w:ascii="仿宋" w:hAnsi="仿宋" w:eastAsia="仿宋" w:cs="仿宋"/>
                <w:color w:val="000000"/>
                <w:sz w:val="20"/>
                <w:highlight w:val="none"/>
              </w:rPr>
              <w:t>工业互联网、制造业数字化转型</w:t>
            </w:r>
            <w:r>
              <w:rPr>
                <w:rFonts w:hint="eastAsia" w:ascii="仿宋" w:hAnsi="仿宋" w:eastAsia="仿宋" w:cs="仿宋"/>
                <w:color w:val="000000"/>
                <w:sz w:val="20"/>
                <w:highlight w:val="none"/>
                <w:lang w:val="en-US" w:eastAsia="zh-CN"/>
              </w:rPr>
              <w:t>等</w:t>
            </w:r>
            <w:r>
              <w:rPr>
                <w:rFonts w:hint="eastAsia" w:ascii="仿宋" w:hAnsi="仿宋" w:eastAsia="仿宋" w:cs="仿宋"/>
                <w:color w:val="000000"/>
                <w:sz w:val="20"/>
                <w:highlight w:val="none"/>
                <w:lang w:eastAsia="zh-Hans"/>
              </w:rPr>
              <w:t>领域政策研究和部委支撑工作；</w:t>
            </w:r>
          </w:p>
          <w:p>
            <w:pPr>
              <w:numPr>
                <w:ilvl w:val="0"/>
                <w:numId w:val="1"/>
              </w:numPr>
              <w:jc w:val="left"/>
              <w:rPr>
                <w:rFonts w:hint="eastAsia" w:ascii="仿宋" w:hAnsi="仿宋" w:eastAsia="仿宋" w:cs="仿宋"/>
                <w:color w:val="000000"/>
                <w:sz w:val="20"/>
                <w:highlight w:val="none"/>
                <w:lang w:eastAsia="zh-Hans"/>
              </w:rPr>
            </w:pPr>
            <w:r>
              <w:rPr>
                <w:rFonts w:hint="eastAsia" w:ascii="仿宋" w:hAnsi="仿宋" w:eastAsia="仿宋" w:cs="仿宋"/>
                <w:color w:val="000000"/>
                <w:sz w:val="20"/>
                <w:highlight w:val="none"/>
                <w:lang w:eastAsia="zh-Hans"/>
              </w:rPr>
              <w:t>承担工业互联网、制造业数字化转型</w:t>
            </w:r>
            <w:r>
              <w:rPr>
                <w:rFonts w:hint="eastAsia" w:ascii="仿宋" w:hAnsi="仿宋" w:eastAsia="仿宋" w:cs="仿宋"/>
                <w:color w:val="000000"/>
                <w:sz w:val="20"/>
                <w:highlight w:val="none"/>
                <w:lang w:val="en-US" w:eastAsia="zh-CN"/>
              </w:rPr>
              <w:t>等</w:t>
            </w:r>
            <w:r>
              <w:rPr>
                <w:rFonts w:hint="eastAsia" w:ascii="仿宋" w:hAnsi="仿宋" w:eastAsia="仿宋" w:cs="仿宋"/>
                <w:color w:val="000000"/>
                <w:sz w:val="20"/>
                <w:highlight w:val="none"/>
                <w:lang w:eastAsia="zh-Hans"/>
              </w:rPr>
              <w:t>领域课题研究工作；</w:t>
            </w:r>
          </w:p>
          <w:p>
            <w:pPr>
              <w:numPr>
                <w:ilvl w:val="0"/>
                <w:numId w:val="1"/>
              </w:numPr>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eastAsia="zh-Hans"/>
              </w:rPr>
              <w:t>承担工业互联网、制造业数字化转型</w:t>
            </w:r>
            <w:r>
              <w:rPr>
                <w:rFonts w:hint="eastAsia" w:ascii="仿宋" w:hAnsi="仿宋" w:eastAsia="仿宋" w:cs="仿宋"/>
                <w:color w:val="000000"/>
                <w:sz w:val="20"/>
                <w:highlight w:val="none"/>
                <w:lang w:val="en-US" w:eastAsia="zh-CN"/>
              </w:rPr>
              <w:t>等</w:t>
            </w:r>
            <w:r>
              <w:rPr>
                <w:rFonts w:hint="eastAsia" w:ascii="仿宋" w:hAnsi="仿宋" w:eastAsia="仿宋" w:cs="仿宋"/>
                <w:color w:val="000000"/>
                <w:sz w:val="20"/>
                <w:highlight w:val="none"/>
                <w:lang w:eastAsia="zh-Hans"/>
              </w:rPr>
              <w:t>决策类信息和重要讲话撰写工作；</w:t>
            </w:r>
          </w:p>
          <w:p>
            <w:pP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000000"/>
                <w:sz w:val="20"/>
                <w:highlight w:val="none"/>
              </w:rPr>
              <w:t>4.</w:t>
            </w:r>
            <w:r>
              <w:rPr>
                <w:rFonts w:hint="eastAsia" w:ascii="仿宋" w:hAnsi="仿宋" w:eastAsia="仿宋" w:cs="仿宋"/>
                <w:color w:val="000000"/>
                <w:sz w:val="20"/>
                <w:highlight w:val="none"/>
                <w:lang w:eastAsia="zh-Hans"/>
              </w:rPr>
              <w:t>其他交办的工作事项。</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kern w:val="2"/>
                <w:sz w:val="20"/>
                <w:szCs w:val="21"/>
                <w:highlight w:val="none"/>
                <w:lang w:val="en-US" w:eastAsia="zh-CN" w:bidi="ar-SA"/>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szCs w:val="21"/>
                <w:highlight w:val="none"/>
                <w:lang w:val="en-US" w:eastAsia="zh-CN" w:bidi="ar-SA"/>
              </w:rPr>
            </w:pPr>
            <w:r>
              <w:rPr>
                <w:rFonts w:hint="eastAsia" w:ascii="仿宋" w:hAnsi="仿宋" w:eastAsia="仿宋" w:cs="仿宋"/>
                <w:color w:val="auto"/>
                <w:kern w:val="0"/>
                <w:sz w:val="20"/>
                <w:highlight w:val="none"/>
                <w:lang w:val="en-US" w:eastAsia="zh-CN"/>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szCs w:val="21"/>
                <w:highlight w:val="none"/>
                <w:lang w:val="en-US" w:eastAsia="zh-Hans" w:bidi="ar-SA"/>
              </w:rPr>
            </w:pPr>
            <w:r>
              <w:rPr>
                <w:rFonts w:hint="eastAsia" w:ascii="仿宋" w:hAnsi="仿宋" w:eastAsia="仿宋" w:cs="仿宋"/>
                <w:kern w:val="0"/>
                <w:sz w:val="20"/>
                <w:highlight w:val="none"/>
                <w:lang w:eastAsia="zh-Hans"/>
              </w:rPr>
              <w:t>理论经济学</w:t>
            </w:r>
            <w:r>
              <w:rPr>
                <w:rFonts w:hint="eastAsia" w:ascii="仿宋" w:hAnsi="仿宋" w:eastAsia="仿宋" w:cs="仿宋"/>
                <w:kern w:val="0"/>
                <w:sz w:val="20"/>
                <w:highlight w:val="none"/>
                <w:lang w:eastAsia="zh-CN"/>
              </w:rPr>
              <w:t>、</w:t>
            </w:r>
            <w:r>
              <w:rPr>
                <w:rFonts w:hint="eastAsia" w:ascii="仿宋" w:hAnsi="仿宋" w:eastAsia="仿宋" w:cs="仿宋"/>
                <w:kern w:val="0"/>
                <w:sz w:val="20"/>
                <w:highlight w:val="none"/>
                <w:lang w:eastAsia="zh-Hans"/>
              </w:rPr>
              <w:t>应用经济学</w:t>
            </w:r>
            <w:r>
              <w:rPr>
                <w:rFonts w:hint="eastAsia" w:ascii="仿宋" w:hAnsi="仿宋" w:eastAsia="仿宋" w:cs="仿宋"/>
                <w:kern w:val="0"/>
                <w:sz w:val="20"/>
                <w:highlight w:val="none"/>
                <w:lang w:eastAsia="zh-CN"/>
              </w:rPr>
              <w:t>、控制科学与工程、管理科学与工程、</w:t>
            </w:r>
            <w:r>
              <w:rPr>
                <w:rFonts w:hint="eastAsia" w:ascii="仿宋" w:hAnsi="仿宋" w:eastAsia="仿宋" w:cs="仿宋"/>
                <w:kern w:val="0"/>
                <w:sz w:val="20"/>
                <w:highlight w:val="none"/>
                <w:lang w:val="en-US" w:eastAsia="zh-CN"/>
              </w:rPr>
              <w:t>工商管理等相关专业</w:t>
            </w:r>
            <w:r>
              <w:rPr>
                <w:rFonts w:hint="eastAsia" w:ascii="仿宋" w:hAnsi="仿宋" w:eastAsia="仿宋" w:cs="仿宋"/>
                <w:kern w:val="0"/>
                <w:sz w:val="20"/>
                <w:highlight w:val="none"/>
                <w:lang w:eastAsia="zh-CN"/>
              </w:rPr>
              <w:t xml:space="preserve"> </w:t>
            </w:r>
            <w:r>
              <w:rPr>
                <w:rFonts w:hint="eastAsia" w:ascii="仿宋" w:hAnsi="仿宋" w:eastAsia="仿宋" w:cs="仿宋"/>
                <w:color w:val="auto"/>
                <w:kern w:val="0"/>
                <w:sz w:val="20"/>
                <w:highlight w:val="none"/>
                <w:lang w:eastAsia="zh-CN"/>
              </w:rPr>
              <w:t xml:space="preserve"> </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博士</w:t>
            </w:r>
          </w:p>
          <w:p>
            <w:pPr>
              <w:jc w:val="center"/>
              <w:rPr>
                <w:rFonts w:hint="eastAsia" w:ascii="仿宋" w:hAnsi="仿宋" w:eastAsia="仿宋" w:cs="仿宋"/>
                <w:color w:val="auto"/>
                <w:kern w:val="2"/>
                <w:sz w:val="20"/>
                <w:szCs w:val="21"/>
                <w:highlight w:val="none"/>
                <w:lang w:val="en-US" w:eastAsia="zh-Hans" w:bidi="ar-SA"/>
              </w:rPr>
            </w:pPr>
            <w:r>
              <w:rPr>
                <w:rFonts w:hint="eastAsia" w:ascii="仿宋" w:hAnsi="仿宋" w:eastAsia="仿宋" w:cs="仿宋"/>
                <w:color w:val="auto"/>
                <w:sz w:val="18"/>
                <w:szCs w:val="20"/>
                <w:highlight w:val="none"/>
                <w:lang w:eastAsia="zh-Hans"/>
              </w:rPr>
              <w:t>（特别优秀者可放宽至硕士）</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1.中共党员优先；</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2.</w:t>
            </w:r>
            <w:r>
              <w:rPr>
                <w:rFonts w:hint="eastAsia" w:ascii="仿宋" w:hAnsi="仿宋" w:eastAsia="仿宋" w:cs="仿宋"/>
                <w:color w:val="auto"/>
                <w:sz w:val="20"/>
                <w:highlight w:val="none"/>
                <w:lang w:eastAsia="zh-Hans"/>
              </w:rPr>
              <w:t>博士需具备1年</w:t>
            </w:r>
            <w:r>
              <w:rPr>
                <w:rFonts w:hint="eastAsia" w:ascii="仿宋" w:hAnsi="仿宋" w:eastAsia="仿宋" w:cs="仿宋"/>
                <w:color w:val="auto"/>
                <w:sz w:val="20"/>
                <w:highlight w:val="none"/>
                <w:lang w:val="en-US" w:eastAsia="zh-CN"/>
              </w:rPr>
              <w:t>及</w:t>
            </w:r>
            <w:r>
              <w:rPr>
                <w:rFonts w:hint="eastAsia" w:ascii="仿宋" w:hAnsi="仿宋" w:eastAsia="仿宋" w:cs="仿宋"/>
                <w:color w:val="auto"/>
                <w:sz w:val="20"/>
                <w:highlight w:val="none"/>
                <w:lang w:eastAsia="zh-Hans"/>
              </w:rPr>
              <w:t>以上工作经验，特别优秀者可放宽至硕士，硕士需具备3年</w:t>
            </w:r>
            <w:r>
              <w:rPr>
                <w:rFonts w:hint="eastAsia" w:ascii="仿宋" w:hAnsi="仿宋" w:eastAsia="仿宋" w:cs="仿宋"/>
                <w:color w:val="auto"/>
                <w:sz w:val="20"/>
                <w:highlight w:val="none"/>
                <w:lang w:val="en-US" w:eastAsia="zh-CN"/>
              </w:rPr>
              <w:t>及</w:t>
            </w:r>
            <w:r>
              <w:rPr>
                <w:rFonts w:hint="eastAsia" w:ascii="仿宋" w:hAnsi="仿宋" w:eastAsia="仿宋" w:cs="仿宋"/>
                <w:color w:val="auto"/>
                <w:sz w:val="20"/>
                <w:highlight w:val="none"/>
                <w:lang w:eastAsia="zh-Hans"/>
              </w:rPr>
              <w:t>以上工作经验；</w:t>
            </w:r>
          </w:p>
          <w:p>
            <w:pPr>
              <w:numPr>
                <w:ilvl w:val="0"/>
                <w:numId w:val="0"/>
              </w:numPr>
              <w:spacing w:line="240" w:lineRule="auto"/>
              <w:rPr>
                <w:rFonts w:hint="eastAsia" w:ascii="仿宋" w:hAnsi="仿宋" w:eastAsia="仿宋" w:cs="仿宋"/>
                <w:color w:val="auto"/>
                <w:sz w:val="20"/>
                <w:highlight w:val="none"/>
                <w:lang w:eastAsia="zh-Hans"/>
              </w:rPr>
            </w:pPr>
            <w:r>
              <w:rPr>
                <w:rFonts w:hint="eastAsia" w:ascii="仿宋" w:hAnsi="仿宋" w:eastAsia="仿宋" w:cs="仿宋"/>
                <w:color w:val="auto"/>
                <w:sz w:val="20"/>
                <w:highlight w:val="none"/>
              </w:rPr>
              <w:t>3.熟悉产业发展规律，对制造业、工业互联网、数字化发展等有较</w:t>
            </w:r>
            <w:r>
              <w:rPr>
                <w:rFonts w:hint="eastAsia" w:ascii="仿宋" w:hAnsi="仿宋" w:eastAsia="仿宋" w:cs="仿宋"/>
                <w:color w:val="auto"/>
                <w:sz w:val="20"/>
                <w:highlight w:val="none"/>
                <w:lang w:eastAsia="zh-Hans"/>
              </w:rPr>
              <w:t>深</w:t>
            </w:r>
            <w:r>
              <w:rPr>
                <w:rFonts w:hint="eastAsia" w:ascii="仿宋" w:hAnsi="仿宋" w:eastAsia="仿宋" w:cs="仿宋"/>
                <w:color w:val="auto"/>
                <w:sz w:val="20"/>
                <w:highlight w:val="none"/>
              </w:rPr>
              <w:t>理解</w:t>
            </w:r>
            <w:r>
              <w:rPr>
                <w:rFonts w:hint="eastAsia" w:ascii="仿宋" w:hAnsi="仿宋" w:eastAsia="仿宋" w:cs="仿宋"/>
                <w:color w:val="auto"/>
                <w:sz w:val="20"/>
                <w:highlight w:val="none"/>
                <w:lang w:eastAsia="zh-Hans"/>
              </w:rPr>
              <w:t>；</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4.具有较强的逻辑思维能力和</w:t>
            </w:r>
            <w:r>
              <w:rPr>
                <w:rFonts w:hint="eastAsia" w:ascii="仿宋" w:hAnsi="仿宋" w:eastAsia="仿宋" w:cs="仿宋"/>
                <w:color w:val="auto"/>
                <w:sz w:val="20"/>
                <w:highlight w:val="none"/>
                <w:lang w:eastAsia="zh-Hans"/>
              </w:rPr>
              <w:t>公文</w:t>
            </w:r>
            <w:r>
              <w:rPr>
                <w:rFonts w:hint="eastAsia" w:ascii="仿宋" w:hAnsi="仿宋" w:eastAsia="仿宋" w:cs="仿宋"/>
                <w:color w:val="auto"/>
                <w:sz w:val="20"/>
                <w:highlight w:val="none"/>
              </w:rPr>
              <w:t>写作</w:t>
            </w:r>
            <w:r>
              <w:rPr>
                <w:rFonts w:hint="eastAsia" w:ascii="仿宋" w:hAnsi="仿宋" w:eastAsia="仿宋" w:cs="仿宋"/>
                <w:color w:val="auto"/>
                <w:sz w:val="20"/>
                <w:highlight w:val="none"/>
                <w:lang w:eastAsia="zh-Hans"/>
              </w:rPr>
              <w:t>能力</w:t>
            </w:r>
            <w:r>
              <w:rPr>
                <w:rFonts w:hint="eastAsia" w:ascii="仿宋" w:hAnsi="仿宋" w:eastAsia="仿宋" w:cs="仿宋"/>
                <w:color w:val="auto"/>
                <w:sz w:val="20"/>
                <w:highlight w:val="none"/>
              </w:rPr>
              <w:t>；</w:t>
            </w:r>
          </w:p>
          <w:p>
            <w:pPr>
              <w:numPr>
                <w:ilvl w:val="0"/>
                <w:numId w:val="0"/>
              </w:numPr>
              <w:spacing w:line="240" w:lineRule="auto"/>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rPr>
              <w:t>5.</w:t>
            </w:r>
            <w:r>
              <w:rPr>
                <w:rFonts w:hint="eastAsia" w:ascii="仿宋" w:hAnsi="仿宋" w:eastAsia="仿宋" w:cs="仿宋"/>
                <w:color w:val="auto"/>
                <w:sz w:val="20"/>
                <w:highlight w:val="none"/>
                <w:lang w:eastAsia="zh-Hans"/>
              </w:rPr>
              <w:t>具有融合学科背景者优先；所修专业中包含所要求的专业，不要求最高学历为所列专业。</w:t>
            </w:r>
            <w:r>
              <w:rPr>
                <w:rFonts w:hint="eastAsia" w:ascii="仿宋" w:hAnsi="仿宋" w:eastAsia="仿宋" w:cs="仿宋"/>
                <w:color w:val="auto"/>
                <w:sz w:val="20"/>
                <w:highlight w:val="none"/>
              </w:rPr>
              <w:t xml:space="preserve"> </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88" w:type="dxa"/>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lang w:val="en-US" w:eastAsia="zh-CN"/>
              </w:rPr>
              <w:t>2</w:t>
            </w:r>
          </w:p>
        </w:tc>
        <w:tc>
          <w:tcPr>
            <w:tcW w:w="688" w:type="dxa"/>
            <w:vAlign w:val="center"/>
          </w:tcPr>
          <w:p>
            <w:pPr>
              <w:jc w:val="center"/>
              <w:rPr>
                <w:rFonts w:hint="eastAsia" w:ascii="仿宋" w:hAnsi="仿宋" w:eastAsia="仿宋" w:cs="仿宋"/>
                <w:color w:val="auto"/>
                <w:kern w:val="2"/>
                <w:sz w:val="20"/>
                <w:szCs w:val="21"/>
                <w:highlight w:val="none"/>
                <w:lang w:val="en-US" w:eastAsia="zh-Hans" w:bidi="ar-SA"/>
              </w:rPr>
            </w:pPr>
            <w:r>
              <w:rPr>
                <w:rFonts w:hint="eastAsia" w:ascii="仿宋" w:hAnsi="仿宋" w:eastAsia="仿宋" w:cs="仿宋"/>
                <w:color w:val="auto"/>
                <w:sz w:val="20"/>
                <w:highlight w:val="none"/>
              </w:rPr>
              <w:t>政策</w:t>
            </w:r>
            <w:r>
              <w:rPr>
                <w:rFonts w:hint="eastAsia" w:ascii="仿宋" w:hAnsi="仿宋" w:eastAsia="仿宋" w:cs="仿宋"/>
                <w:color w:val="auto"/>
                <w:sz w:val="20"/>
                <w:highlight w:val="none"/>
                <w:lang w:eastAsia="zh-Hans"/>
              </w:rPr>
              <w:t>研究</w:t>
            </w:r>
            <w:r>
              <w:rPr>
                <w:rFonts w:hint="eastAsia" w:ascii="仿宋" w:hAnsi="仿宋" w:eastAsia="仿宋" w:cs="仿宋"/>
                <w:color w:val="auto"/>
                <w:sz w:val="20"/>
                <w:highlight w:val="none"/>
              </w:rPr>
              <w:t>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Hans" w:bidi="ar-SA"/>
              </w:rPr>
            </w:pPr>
            <w:r>
              <w:rPr>
                <w:rFonts w:hint="eastAsia" w:ascii="仿宋" w:hAnsi="仿宋" w:eastAsia="仿宋" w:cs="仿宋"/>
                <w:color w:val="auto"/>
                <w:sz w:val="20"/>
                <w:highlight w:val="none"/>
              </w:rPr>
              <w:t>战略咨询岗</w:t>
            </w:r>
          </w:p>
        </w:tc>
        <w:tc>
          <w:tcPr>
            <w:tcW w:w="3429" w:type="dxa"/>
            <w:tcBorders>
              <w:top w:val="single" w:color="auto" w:sz="4" w:space="0"/>
              <w:bottom w:val="single" w:color="auto" w:sz="4" w:space="0"/>
            </w:tcBorders>
            <w:vAlign w:val="center"/>
          </w:tcPr>
          <w:p>
            <w:pPr>
              <w:pStyle w:val="3"/>
              <w:widowControl/>
              <w:numPr>
                <w:ilvl w:val="0"/>
                <w:numId w:val="2"/>
              </w:numPr>
              <w:shd w:val="clear" w:color="auto" w:fill="FFFFFF"/>
              <w:spacing w:beforeAutospacing="0" w:afterAutospacing="0" w:line="288" w:lineRule="atLeast"/>
              <w:rPr>
                <w:rFonts w:hint="eastAsia" w:ascii="仿宋" w:hAnsi="仿宋" w:eastAsia="仿宋" w:cs="仿宋"/>
                <w:sz w:val="20"/>
                <w:highlight w:val="none"/>
                <w:lang w:eastAsia="zh-Hans"/>
              </w:rPr>
            </w:pPr>
            <w:r>
              <w:rPr>
                <w:rFonts w:hint="eastAsia" w:ascii="仿宋" w:hAnsi="仿宋" w:eastAsia="仿宋" w:cs="仿宋"/>
                <w:sz w:val="20"/>
                <w:highlight w:val="none"/>
                <w:lang w:eastAsia="zh-Hans"/>
              </w:rPr>
              <w:t>开展部委重大课题研究</w:t>
            </w:r>
            <w:r>
              <w:rPr>
                <w:rFonts w:hint="eastAsia" w:ascii="仿宋" w:hAnsi="仿宋" w:eastAsia="仿宋" w:cs="仿宋"/>
                <w:sz w:val="20"/>
                <w:highlight w:val="none"/>
                <w:lang w:eastAsia="zh-CN"/>
              </w:rPr>
              <w:t>和各类支撑工作</w:t>
            </w:r>
            <w:r>
              <w:rPr>
                <w:rFonts w:hint="eastAsia" w:ascii="仿宋" w:hAnsi="仿宋" w:eastAsia="仿宋" w:cs="仿宋"/>
                <w:sz w:val="20"/>
                <w:highlight w:val="none"/>
                <w:lang w:eastAsia="zh-Hans"/>
              </w:rPr>
              <w:t>；</w:t>
            </w:r>
          </w:p>
          <w:p>
            <w:pPr>
              <w:pStyle w:val="3"/>
              <w:widowControl/>
              <w:numPr>
                <w:ilvl w:val="0"/>
                <w:numId w:val="2"/>
              </w:numPr>
              <w:shd w:val="clear" w:color="auto" w:fill="FFFFFF"/>
              <w:spacing w:beforeAutospacing="0" w:afterAutospacing="0" w:line="288" w:lineRule="atLeast"/>
              <w:rPr>
                <w:rFonts w:hint="eastAsia" w:ascii="仿宋" w:hAnsi="仿宋" w:eastAsia="仿宋" w:cs="仿宋"/>
                <w:sz w:val="20"/>
                <w:highlight w:val="none"/>
                <w:lang w:eastAsia="zh-Hans"/>
              </w:rPr>
            </w:pPr>
            <w:r>
              <w:rPr>
                <w:rFonts w:hint="eastAsia" w:ascii="仿宋" w:hAnsi="仿宋" w:eastAsia="仿宋" w:cs="仿宋"/>
                <w:sz w:val="20"/>
                <w:highlight w:val="none"/>
                <w:lang w:eastAsia="zh-Hans"/>
              </w:rPr>
              <w:t>承担国内外</w:t>
            </w:r>
            <w:r>
              <w:rPr>
                <w:rFonts w:hint="eastAsia" w:ascii="仿宋" w:hAnsi="仿宋" w:eastAsia="仿宋" w:cs="仿宋"/>
                <w:sz w:val="20"/>
                <w:highlight w:val="none"/>
                <w:lang w:eastAsia="zh-CN"/>
              </w:rPr>
              <w:t>制造业、</w:t>
            </w:r>
            <w:r>
              <w:rPr>
                <w:rFonts w:hint="eastAsia" w:ascii="仿宋" w:hAnsi="仿宋" w:eastAsia="仿宋" w:cs="仿宋"/>
                <w:sz w:val="20"/>
                <w:highlight w:val="none"/>
                <w:lang w:eastAsia="zh-Hans"/>
              </w:rPr>
              <w:t>工业互联网战略规划、政策法规、产业技术等方面的跟踪研究；</w:t>
            </w:r>
          </w:p>
          <w:p>
            <w:pPr>
              <w:pStyle w:val="3"/>
              <w:widowControl/>
              <w:numPr>
                <w:ilvl w:val="0"/>
                <w:numId w:val="2"/>
              </w:numPr>
              <w:shd w:val="clear" w:color="auto" w:fill="FFFFFF"/>
              <w:spacing w:beforeAutospacing="0" w:afterAutospacing="0" w:line="288" w:lineRule="atLeast"/>
              <w:rPr>
                <w:rFonts w:hint="eastAsia" w:ascii="仿宋" w:hAnsi="仿宋" w:eastAsia="仿宋" w:cs="仿宋"/>
                <w:color w:val="000000"/>
                <w:sz w:val="20"/>
                <w:highlight w:val="none"/>
              </w:rPr>
            </w:pPr>
            <w:r>
              <w:rPr>
                <w:rFonts w:hint="eastAsia" w:ascii="仿宋" w:hAnsi="仿宋" w:eastAsia="仿宋" w:cs="仿宋"/>
                <w:sz w:val="20"/>
                <w:highlight w:val="none"/>
              </w:rPr>
              <w:t>负责工业互联网指数研究、</w:t>
            </w:r>
            <w:r>
              <w:rPr>
                <w:rFonts w:hint="eastAsia" w:ascii="仿宋" w:hAnsi="仿宋" w:eastAsia="仿宋" w:cs="仿宋"/>
                <w:sz w:val="20"/>
                <w:highlight w:val="none"/>
                <w:lang w:eastAsia="zh-CN"/>
              </w:rPr>
              <w:t>国内外制造业发展规律研究</w:t>
            </w:r>
            <w:r>
              <w:rPr>
                <w:rFonts w:hint="eastAsia" w:ascii="仿宋" w:hAnsi="仿宋" w:eastAsia="仿宋" w:cs="仿宋"/>
                <w:sz w:val="20"/>
                <w:highlight w:val="none"/>
              </w:rPr>
              <w:t>等战略咨询工作</w:t>
            </w:r>
            <w:r>
              <w:rPr>
                <w:rFonts w:hint="eastAsia" w:ascii="仿宋" w:hAnsi="仿宋" w:eastAsia="仿宋" w:cs="仿宋"/>
                <w:sz w:val="20"/>
                <w:highlight w:val="none"/>
                <w:lang w:eastAsia="zh-Hans"/>
              </w:rPr>
              <w:t>；</w:t>
            </w:r>
          </w:p>
          <w:p>
            <w:pPr>
              <w:pStyle w:val="3"/>
              <w:widowControl/>
              <w:numPr>
                <w:ilvl w:val="0"/>
                <w:numId w:val="2"/>
              </w:numPr>
              <w:shd w:val="clear" w:color="auto" w:fill="FFFFFF"/>
              <w:spacing w:beforeAutospacing="0" w:afterAutospacing="0" w:line="288" w:lineRule="atLeast"/>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000000"/>
                <w:sz w:val="20"/>
                <w:highlight w:val="none"/>
                <w:lang w:eastAsia="zh-Hans"/>
              </w:rPr>
              <w:t>其他交办的工作事项。</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kern w:val="2"/>
                <w:sz w:val="20"/>
                <w:szCs w:val="21"/>
                <w:highlight w:val="none"/>
                <w:lang w:val="en-US" w:eastAsia="zh-CN" w:bidi="ar-SA"/>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szCs w:val="21"/>
                <w:highlight w:val="none"/>
                <w:lang w:val="en-US" w:eastAsia="zh-CN" w:bidi="ar-SA"/>
              </w:rPr>
            </w:pPr>
            <w:r>
              <w:rPr>
                <w:rFonts w:hint="eastAsia" w:ascii="仿宋" w:hAnsi="仿宋" w:eastAsia="仿宋" w:cs="仿宋"/>
                <w:color w:val="auto"/>
                <w:sz w:val="20"/>
                <w:highlight w:val="none"/>
                <w:lang w:eastAsia="zh-CN"/>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highlight w:val="none"/>
                <w:lang w:eastAsia="zh-Hans"/>
              </w:rPr>
            </w:pPr>
            <w:r>
              <w:rPr>
                <w:rFonts w:hint="eastAsia" w:ascii="仿宋" w:hAnsi="仿宋" w:eastAsia="仿宋" w:cs="仿宋"/>
                <w:kern w:val="0"/>
                <w:sz w:val="20"/>
                <w:highlight w:val="none"/>
                <w:lang w:eastAsia="zh-Hans"/>
              </w:rPr>
              <w:t>理论经济学</w:t>
            </w:r>
          </w:p>
          <w:p>
            <w:pPr>
              <w:autoSpaceDN w:val="0"/>
              <w:jc w:val="center"/>
              <w:textAlignment w:val="center"/>
              <w:rPr>
                <w:rFonts w:hint="eastAsia" w:ascii="仿宋" w:hAnsi="仿宋" w:eastAsia="仿宋" w:cs="仿宋"/>
                <w:color w:val="auto"/>
                <w:kern w:val="0"/>
                <w:sz w:val="20"/>
                <w:szCs w:val="21"/>
                <w:highlight w:val="none"/>
                <w:lang w:val="en-US" w:eastAsia="zh-Hans" w:bidi="ar-SA"/>
              </w:rPr>
            </w:pPr>
            <w:r>
              <w:rPr>
                <w:rFonts w:hint="eastAsia" w:ascii="仿宋" w:hAnsi="仿宋" w:eastAsia="仿宋" w:cs="仿宋"/>
                <w:kern w:val="0"/>
                <w:sz w:val="20"/>
                <w:highlight w:val="none"/>
                <w:lang w:eastAsia="zh-CN"/>
              </w:rPr>
              <w:t>、</w:t>
            </w:r>
            <w:r>
              <w:rPr>
                <w:rFonts w:hint="eastAsia" w:ascii="仿宋" w:hAnsi="仿宋" w:eastAsia="仿宋" w:cs="仿宋"/>
                <w:kern w:val="0"/>
                <w:sz w:val="20"/>
                <w:highlight w:val="none"/>
                <w:lang w:eastAsia="zh-Hans"/>
              </w:rPr>
              <w:t>应用经济学</w:t>
            </w:r>
            <w:r>
              <w:rPr>
                <w:rFonts w:hint="eastAsia" w:ascii="仿宋" w:hAnsi="仿宋" w:eastAsia="仿宋" w:cs="仿宋"/>
                <w:kern w:val="0"/>
                <w:sz w:val="20"/>
                <w:highlight w:val="none"/>
                <w:lang w:eastAsia="zh-CN"/>
              </w:rPr>
              <w:t>、信息与通信工程、控制科学与工程、 工商管理</w:t>
            </w:r>
            <w:r>
              <w:rPr>
                <w:rFonts w:hint="eastAsia" w:ascii="仿宋" w:hAnsi="仿宋" w:eastAsia="仿宋" w:cs="仿宋"/>
                <w:kern w:val="0"/>
                <w:sz w:val="20"/>
                <w:highlight w:val="none"/>
                <w:lang w:val="en-US" w:eastAsia="zh-CN"/>
              </w:rPr>
              <w:t>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kern w:val="0"/>
                <w:sz w:val="20"/>
                <w:szCs w:val="21"/>
                <w:highlight w:val="none"/>
                <w:lang w:val="en-US" w:eastAsia="zh-CN" w:bidi="ar-SA"/>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博士</w:t>
            </w:r>
          </w:p>
          <w:p>
            <w:pPr>
              <w:jc w:val="center"/>
              <w:rPr>
                <w:rFonts w:hint="eastAsia" w:ascii="仿宋" w:hAnsi="仿宋" w:eastAsia="仿宋" w:cs="仿宋"/>
                <w:color w:val="auto"/>
                <w:kern w:val="0"/>
                <w:sz w:val="20"/>
                <w:szCs w:val="21"/>
                <w:highlight w:val="none"/>
                <w:lang w:val="en-US" w:eastAsia="zh-Hans" w:bidi="ar-SA"/>
              </w:rPr>
            </w:pPr>
            <w:r>
              <w:rPr>
                <w:rFonts w:hint="eastAsia" w:ascii="仿宋" w:hAnsi="仿宋" w:eastAsia="仿宋" w:cs="仿宋"/>
                <w:color w:val="auto"/>
                <w:sz w:val="18"/>
                <w:szCs w:val="20"/>
                <w:highlight w:val="none"/>
                <w:lang w:eastAsia="zh-Hans"/>
              </w:rPr>
              <w:t>（特别优秀者可放宽至硕士）</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1.中共党员优先；</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2</w:t>
            </w:r>
            <w:r>
              <w:rPr>
                <w:rFonts w:hint="eastAsia" w:ascii="仿宋" w:hAnsi="仿宋" w:eastAsia="仿宋" w:cs="仿宋"/>
                <w:color w:val="auto"/>
                <w:sz w:val="20"/>
                <w:highlight w:val="none"/>
              </w:rPr>
              <w:t>.</w:t>
            </w:r>
            <w:r>
              <w:rPr>
                <w:rFonts w:hint="eastAsia" w:ascii="仿宋" w:hAnsi="仿宋" w:eastAsia="仿宋" w:cs="仿宋"/>
                <w:color w:val="auto"/>
                <w:sz w:val="20"/>
                <w:highlight w:val="none"/>
                <w:lang w:eastAsia="zh-Hans"/>
              </w:rPr>
              <w:t>博士需具备1年</w:t>
            </w:r>
            <w:r>
              <w:rPr>
                <w:rFonts w:hint="eastAsia" w:ascii="仿宋" w:hAnsi="仿宋" w:eastAsia="仿宋" w:cs="仿宋"/>
                <w:color w:val="auto"/>
                <w:sz w:val="20"/>
                <w:highlight w:val="none"/>
                <w:lang w:val="en-US" w:eastAsia="zh-CN"/>
              </w:rPr>
              <w:t>及</w:t>
            </w:r>
            <w:r>
              <w:rPr>
                <w:rFonts w:hint="eastAsia" w:ascii="仿宋" w:hAnsi="仿宋" w:eastAsia="仿宋" w:cs="仿宋"/>
                <w:color w:val="auto"/>
                <w:sz w:val="20"/>
                <w:highlight w:val="none"/>
                <w:lang w:eastAsia="zh-Hans"/>
              </w:rPr>
              <w:t>以上工作经验，特别优秀者可放宽至硕士，硕士需具备3年</w:t>
            </w:r>
            <w:r>
              <w:rPr>
                <w:rFonts w:hint="eastAsia" w:ascii="仿宋" w:hAnsi="仿宋" w:eastAsia="仿宋" w:cs="仿宋"/>
                <w:color w:val="auto"/>
                <w:sz w:val="20"/>
                <w:highlight w:val="none"/>
                <w:lang w:val="en-US" w:eastAsia="zh-CN"/>
              </w:rPr>
              <w:t>及</w:t>
            </w:r>
            <w:r>
              <w:rPr>
                <w:rFonts w:hint="eastAsia" w:ascii="仿宋" w:hAnsi="仿宋" w:eastAsia="仿宋" w:cs="仿宋"/>
                <w:color w:val="auto"/>
                <w:sz w:val="20"/>
                <w:highlight w:val="none"/>
                <w:lang w:eastAsia="zh-Hans"/>
              </w:rPr>
              <w:t>以上工作经验；</w:t>
            </w:r>
          </w:p>
          <w:p>
            <w:pPr>
              <w:numPr>
                <w:ilvl w:val="0"/>
                <w:numId w:val="0"/>
              </w:numPr>
              <w:spacing w:line="240" w:lineRule="auto"/>
              <w:rPr>
                <w:rFonts w:hint="eastAsia" w:ascii="仿宋" w:hAnsi="仿宋" w:eastAsia="仿宋" w:cs="仿宋"/>
                <w:color w:val="auto"/>
                <w:sz w:val="20"/>
                <w:highlight w:val="none"/>
                <w:lang w:eastAsia="zh-Hans"/>
              </w:rPr>
            </w:pPr>
            <w:r>
              <w:rPr>
                <w:rFonts w:hint="eastAsia" w:ascii="仿宋" w:hAnsi="仿宋" w:eastAsia="仿宋" w:cs="仿宋"/>
                <w:color w:val="auto"/>
                <w:sz w:val="20"/>
                <w:highlight w:val="none"/>
                <w:lang w:val="en-US" w:eastAsia="zh-CN"/>
              </w:rPr>
              <w:t>3</w:t>
            </w:r>
            <w:r>
              <w:rPr>
                <w:rFonts w:hint="eastAsia" w:ascii="仿宋" w:hAnsi="仿宋" w:eastAsia="仿宋" w:cs="仿宋"/>
                <w:color w:val="auto"/>
                <w:sz w:val="20"/>
                <w:highlight w:val="none"/>
              </w:rPr>
              <w:t>.对工业互联网、工业体系、政策体系有深入理解</w:t>
            </w:r>
            <w:r>
              <w:rPr>
                <w:rFonts w:hint="eastAsia" w:ascii="仿宋" w:hAnsi="仿宋" w:eastAsia="仿宋" w:cs="仿宋"/>
                <w:color w:val="auto"/>
                <w:sz w:val="20"/>
                <w:highlight w:val="none"/>
                <w:lang w:eastAsia="zh-Hans"/>
              </w:rPr>
              <w:t>；</w:t>
            </w:r>
          </w:p>
          <w:p>
            <w:pPr>
              <w:numPr>
                <w:ilvl w:val="0"/>
                <w:numId w:val="0"/>
              </w:numPr>
              <w:spacing w:line="240" w:lineRule="auto"/>
              <w:rPr>
                <w:rFonts w:hint="eastAsia" w:ascii="仿宋" w:hAnsi="仿宋" w:eastAsia="仿宋" w:cs="仿宋"/>
                <w:color w:val="auto"/>
                <w:sz w:val="20"/>
                <w:highlight w:val="none"/>
                <w:lang w:eastAsia="zh-Hans"/>
              </w:rPr>
            </w:pPr>
            <w:r>
              <w:rPr>
                <w:rFonts w:hint="eastAsia" w:ascii="仿宋" w:hAnsi="仿宋" w:eastAsia="仿宋" w:cs="仿宋"/>
                <w:color w:val="auto"/>
                <w:sz w:val="20"/>
                <w:highlight w:val="none"/>
                <w:lang w:val="en-US" w:eastAsia="zh-CN"/>
              </w:rPr>
              <w:t>4</w:t>
            </w:r>
            <w:r>
              <w:rPr>
                <w:rFonts w:hint="eastAsia" w:ascii="仿宋" w:hAnsi="仿宋" w:eastAsia="仿宋" w:cs="仿宋"/>
                <w:color w:val="auto"/>
                <w:sz w:val="20"/>
                <w:highlight w:val="none"/>
              </w:rPr>
              <w:t>.具有优秀的逻辑能力和</w:t>
            </w:r>
            <w:r>
              <w:rPr>
                <w:rFonts w:hint="eastAsia" w:ascii="仿宋" w:hAnsi="仿宋" w:eastAsia="仿宋" w:cs="仿宋"/>
                <w:color w:val="auto"/>
                <w:sz w:val="20"/>
                <w:highlight w:val="none"/>
                <w:lang w:eastAsia="zh-Hans"/>
              </w:rPr>
              <w:t>公文</w:t>
            </w:r>
            <w:r>
              <w:rPr>
                <w:rFonts w:hint="eastAsia" w:ascii="仿宋" w:hAnsi="仿宋" w:eastAsia="仿宋" w:cs="仿宋"/>
                <w:color w:val="auto"/>
                <w:sz w:val="20"/>
                <w:highlight w:val="none"/>
              </w:rPr>
              <w:t>写作</w:t>
            </w:r>
            <w:r>
              <w:rPr>
                <w:rFonts w:hint="eastAsia" w:ascii="仿宋" w:hAnsi="仿宋" w:eastAsia="仿宋" w:cs="仿宋"/>
                <w:color w:val="auto"/>
                <w:sz w:val="20"/>
                <w:highlight w:val="none"/>
                <w:lang w:eastAsia="zh-Hans"/>
              </w:rPr>
              <w:t>能力</w:t>
            </w:r>
            <w:r>
              <w:rPr>
                <w:rFonts w:hint="eastAsia" w:ascii="仿宋" w:hAnsi="仿宋" w:eastAsia="仿宋" w:cs="仿宋"/>
                <w:color w:val="auto"/>
                <w:sz w:val="20"/>
                <w:highlight w:val="none"/>
              </w:rPr>
              <w:t>；</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5</w:t>
            </w:r>
            <w:r>
              <w:rPr>
                <w:rFonts w:hint="eastAsia" w:ascii="仿宋" w:hAnsi="仿宋" w:eastAsia="仿宋" w:cs="仿宋"/>
                <w:color w:val="auto"/>
                <w:sz w:val="20"/>
                <w:highlight w:val="none"/>
              </w:rPr>
              <w:t>.具有国家</w:t>
            </w:r>
            <w:r>
              <w:rPr>
                <w:rFonts w:hint="eastAsia" w:ascii="仿宋" w:hAnsi="仿宋" w:eastAsia="仿宋" w:cs="仿宋"/>
                <w:color w:val="auto"/>
                <w:sz w:val="20"/>
                <w:highlight w:val="none"/>
                <w:lang w:eastAsia="zh-Hans"/>
              </w:rPr>
              <w:t>、部委或</w:t>
            </w:r>
            <w:r>
              <w:rPr>
                <w:rFonts w:hint="eastAsia" w:ascii="仿宋" w:hAnsi="仿宋" w:eastAsia="仿宋" w:cs="仿宋"/>
                <w:color w:val="auto"/>
                <w:sz w:val="20"/>
                <w:highlight w:val="none"/>
              </w:rPr>
              <w:t>省市级战略咨询项目</w:t>
            </w:r>
            <w:r>
              <w:rPr>
                <w:rFonts w:hint="eastAsia" w:ascii="仿宋" w:hAnsi="仿宋" w:eastAsia="仿宋" w:cs="仿宋"/>
                <w:color w:val="auto"/>
                <w:sz w:val="20"/>
                <w:highlight w:val="none"/>
                <w:lang w:eastAsia="zh-Hans"/>
              </w:rPr>
              <w:t>、</w:t>
            </w:r>
            <w:r>
              <w:rPr>
                <w:rFonts w:hint="eastAsia" w:ascii="仿宋" w:hAnsi="仿宋" w:eastAsia="仿宋" w:cs="仿宋"/>
                <w:color w:val="auto"/>
                <w:sz w:val="20"/>
                <w:highlight w:val="none"/>
              </w:rPr>
              <w:t>科技领域软科学研究经历者优先</w:t>
            </w:r>
            <w:r>
              <w:rPr>
                <w:rFonts w:hint="eastAsia" w:ascii="仿宋" w:hAnsi="仿宋" w:eastAsia="仿宋" w:cs="仿宋"/>
                <w:color w:val="auto"/>
                <w:sz w:val="20"/>
                <w:highlight w:val="none"/>
                <w:lang w:eastAsia="zh-Hans"/>
              </w:rPr>
              <w:t>；</w:t>
            </w:r>
          </w:p>
          <w:p>
            <w:pPr>
              <w:numPr>
                <w:ilvl w:val="0"/>
                <w:numId w:val="0"/>
              </w:num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6</w:t>
            </w:r>
            <w:r>
              <w:rPr>
                <w:rFonts w:hint="eastAsia" w:ascii="仿宋" w:hAnsi="仿宋" w:eastAsia="仿宋" w:cs="仿宋"/>
                <w:color w:val="auto"/>
                <w:sz w:val="20"/>
                <w:highlight w:val="none"/>
                <w:lang w:eastAsia="zh-Hans"/>
              </w:rPr>
              <w:t xml:space="preserve">.有融合学科背景者优先，所修专业中包含所要求的专业，不要求最高学历为所列专业。 </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88" w:type="dxa"/>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lang w:val="en-US" w:eastAsia="zh-CN"/>
              </w:rPr>
              <w:t>3</w:t>
            </w:r>
          </w:p>
        </w:tc>
        <w:tc>
          <w:tcPr>
            <w:tcW w:w="688" w:type="dxa"/>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rPr>
              <w:t>政策</w:t>
            </w:r>
            <w:r>
              <w:rPr>
                <w:rFonts w:hint="eastAsia" w:ascii="仿宋" w:hAnsi="仿宋" w:eastAsia="仿宋" w:cs="仿宋"/>
                <w:color w:val="auto"/>
                <w:sz w:val="20"/>
                <w:highlight w:val="none"/>
                <w:lang w:eastAsia="zh-Hans"/>
              </w:rPr>
              <w:t>研究</w:t>
            </w:r>
            <w:r>
              <w:rPr>
                <w:rFonts w:hint="eastAsia" w:ascii="仿宋" w:hAnsi="仿宋" w:eastAsia="仿宋" w:cs="仿宋"/>
                <w:color w:val="auto"/>
                <w:sz w:val="20"/>
                <w:highlight w:val="none"/>
              </w:rPr>
              <w:t>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lang w:eastAsia="zh-Hans"/>
              </w:rPr>
              <w:t>产业规划岗</w:t>
            </w:r>
          </w:p>
        </w:tc>
        <w:tc>
          <w:tcPr>
            <w:tcW w:w="3429" w:type="dxa"/>
            <w:tcBorders>
              <w:top w:val="single" w:color="auto" w:sz="4" w:space="0"/>
              <w:bottom w:val="single" w:color="auto" w:sz="4" w:space="0"/>
            </w:tcBorders>
            <w:vAlign w:val="center"/>
          </w:tcPr>
          <w:p>
            <w:pPr>
              <w:rPr>
                <w:rFonts w:hint="eastAsia" w:ascii="仿宋" w:hAnsi="仿宋" w:eastAsia="仿宋" w:cs="仿宋"/>
                <w:color w:val="000000"/>
                <w:sz w:val="20"/>
                <w:highlight w:val="none"/>
              </w:rPr>
            </w:pPr>
            <w:r>
              <w:rPr>
                <w:rFonts w:hint="eastAsia" w:ascii="仿宋" w:hAnsi="仿宋" w:eastAsia="仿宋" w:cs="仿宋"/>
                <w:color w:val="000000"/>
                <w:sz w:val="20"/>
                <w:highlight w:val="none"/>
                <w:lang w:eastAsia="zh-Hans"/>
              </w:rPr>
              <w:t>1.开展区域产业发展规划和专题研究工作</w:t>
            </w:r>
            <w:r>
              <w:rPr>
                <w:rFonts w:hint="eastAsia" w:ascii="仿宋" w:hAnsi="仿宋" w:eastAsia="仿宋" w:cs="仿宋"/>
                <w:color w:val="000000"/>
                <w:sz w:val="20"/>
                <w:highlight w:val="none"/>
              </w:rPr>
              <w:t xml:space="preserve">； </w:t>
            </w:r>
          </w:p>
          <w:p>
            <w:pPr>
              <w:pStyle w:val="3"/>
              <w:widowControl/>
              <w:shd w:val="clear" w:color="auto" w:fill="FFFFFF"/>
              <w:spacing w:beforeAutospacing="0" w:afterAutospacing="0" w:line="288" w:lineRule="atLeast"/>
              <w:rPr>
                <w:rFonts w:hint="eastAsia" w:ascii="仿宋" w:hAnsi="仿宋" w:eastAsia="仿宋" w:cs="仿宋"/>
                <w:color w:val="000000"/>
                <w:sz w:val="20"/>
                <w:highlight w:val="none"/>
              </w:rPr>
            </w:pPr>
            <w:r>
              <w:rPr>
                <w:rFonts w:hint="eastAsia" w:ascii="仿宋" w:hAnsi="仿宋" w:eastAsia="仿宋" w:cs="仿宋"/>
                <w:sz w:val="20"/>
                <w:highlight w:val="none"/>
              </w:rPr>
              <w:t>2.</w:t>
            </w:r>
            <w:r>
              <w:rPr>
                <w:rFonts w:hint="eastAsia" w:ascii="仿宋" w:hAnsi="仿宋" w:eastAsia="仿宋" w:cs="仿宋"/>
                <w:sz w:val="20"/>
                <w:highlight w:val="none"/>
                <w:lang w:eastAsia="zh-Hans"/>
              </w:rPr>
              <w:t>承担</w:t>
            </w:r>
            <w:r>
              <w:rPr>
                <w:rFonts w:hint="eastAsia" w:ascii="仿宋" w:hAnsi="仿宋" w:eastAsia="仿宋" w:cs="仿宋"/>
                <w:color w:val="000000"/>
                <w:sz w:val="20"/>
                <w:highlight w:val="none"/>
              </w:rPr>
              <w:t>工业互联网产业动态</w:t>
            </w:r>
            <w:r>
              <w:rPr>
                <w:rFonts w:hint="eastAsia" w:ascii="仿宋" w:hAnsi="仿宋" w:eastAsia="仿宋" w:cs="仿宋"/>
                <w:color w:val="000000"/>
                <w:sz w:val="20"/>
                <w:highlight w:val="none"/>
                <w:lang w:eastAsia="zh-Hans"/>
              </w:rPr>
              <w:t>跟踪研究工作；</w:t>
            </w:r>
          </w:p>
          <w:p>
            <w:pPr>
              <w:pStyle w:val="3"/>
              <w:widowControl/>
              <w:shd w:val="clear" w:color="auto" w:fill="FFFFFF"/>
              <w:spacing w:beforeAutospacing="0" w:afterAutospacing="0" w:line="288" w:lineRule="atLeast"/>
              <w:rPr>
                <w:rFonts w:hint="eastAsia" w:ascii="仿宋" w:hAnsi="仿宋" w:eastAsia="仿宋" w:cs="仿宋"/>
                <w:sz w:val="20"/>
                <w:highlight w:val="none"/>
                <w:lang w:eastAsia="zh-Hans"/>
              </w:rPr>
            </w:pPr>
            <w:r>
              <w:rPr>
                <w:rFonts w:hint="eastAsia" w:ascii="仿宋" w:hAnsi="仿宋" w:eastAsia="仿宋" w:cs="仿宋"/>
                <w:sz w:val="20"/>
                <w:highlight w:val="none"/>
              </w:rPr>
              <w:t>3.</w:t>
            </w:r>
            <w:r>
              <w:rPr>
                <w:rFonts w:hint="eastAsia" w:ascii="仿宋" w:hAnsi="仿宋" w:eastAsia="仿宋" w:cs="仿宋"/>
                <w:sz w:val="20"/>
                <w:highlight w:val="none"/>
                <w:lang w:eastAsia="zh-Hans"/>
              </w:rPr>
              <w:t>负责地方政府、产业协会、企业等交流合作工作；</w:t>
            </w:r>
          </w:p>
          <w:p>
            <w:pPr>
              <w:pStyle w:val="3"/>
              <w:widowControl/>
              <w:shd w:val="clear" w:color="auto" w:fill="FFFFFF"/>
              <w:spacing w:beforeAutospacing="0" w:afterAutospacing="0" w:line="288" w:lineRule="atLeast"/>
              <w:rPr>
                <w:rFonts w:hint="eastAsia" w:ascii="仿宋" w:hAnsi="仿宋" w:eastAsia="仿宋" w:cs="仿宋"/>
                <w:sz w:val="20"/>
                <w:highlight w:val="none"/>
              </w:rPr>
            </w:pPr>
            <w:r>
              <w:rPr>
                <w:rFonts w:hint="eastAsia" w:ascii="仿宋" w:hAnsi="仿宋" w:eastAsia="仿宋" w:cs="仿宋"/>
                <w:sz w:val="20"/>
                <w:highlight w:val="none"/>
                <w:lang w:eastAsia="zh-Hans"/>
              </w:rPr>
              <w:t>4.其他交办的工作事项。</w:t>
            </w:r>
          </w:p>
          <w:p>
            <w:pPr>
              <w:pStyle w:val="3"/>
              <w:widowControl/>
              <w:shd w:val="clear" w:color="auto" w:fill="FFFFFF"/>
              <w:spacing w:beforeAutospacing="0" w:afterAutospacing="0" w:line="288" w:lineRule="atLeast"/>
              <w:rPr>
                <w:rFonts w:hint="eastAsia" w:ascii="仿宋" w:hAnsi="仿宋" w:eastAsia="仿宋" w:cs="仿宋"/>
                <w:color w:val="auto"/>
                <w:sz w:val="20"/>
                <w:highlight w:val="none"/>
              </w:rPr>
            </w:pPr>
          </w:p>
          <w:p>
            <w:pPr>
              <w:rPr>
                <w:rFonts w:hint="eastAsia" w:ascii="仿宋" w:hAnsi="仿宋" w:eastAsia="仿宋" w:cs="仿宋"/>
                <w:color w:val="auto"/>
                <w:kern w:val="2"/>
                <w:sz w:val="20"/>
                <w:szCs w:val="20"/>
                <w:highlight w:val="none"/>
                <w:lang w:val="en-US" w:eastAsia="zh-CN" w:bidi="ar-SA"/>
              </w:rPr>
            </w:pP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kern w:val="2"/>
                <w:sz w:val="20"/>
                <w:szCs w:val="21"/>
                <w:highlight w:val="none"/>
                <w:lang w:val="en-US" w:eastAsia="zh-CN" w:bidi="ar-SA"/>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szCs w:val="21"/>
                <w:highlight w:val="none"/>
                <w:lang w:val="en-US" w:eastAsia="zh-CN" w:bidi="ar-SA"/>
              </w:rPr>
            </w:pPr>
            <w:r>
              <w:rPr>
                <w:rFonts w:hint="eastAsia" w:ascii="仿宋" w:hAnsi="仿宋" w:eastAsia="仿宋" w:cs="仿宋"/>
                <w:color w:val="auto"/>
                <w:kern w:val="0"/>
                <w:sz w:val="20"/>
                <w:highlight w:val="none"/>
                <w:lang w:eastAsia="zh-CN"/>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kern w:val="0"/>
                <w:sz w:val="20"/>
                <w:highlight w:val="none"/>
                <w:lang w:eastAsia="zh-CN"/>
              </w:rPr>
              <w:t>应用经济学、理论经济学、管理科学与工程、控制科学与工程、</w:t>
            </w:r>
            <w:r>
              <w:rPr>
                <w:rFonts w:hint="eastAsia" w:ascii="仿宋" w:hAnsi="仿宋" w:eastAsia="仿宋" w:cs="仿宋"/>
                <w:color w:val="auto"/>
                <w:kern w:val="0"/>
                <w:sz w:val="20"/>
                <w:highlight w:val="none"/>
                <w:lang w:val="en-US" w:eastAsia="zh-CN"/>
              </w:rPr>
              <w:t>工商管理</w:t>
            </w:r>
            <w:r>
              <w:rPr>
                <w:rFonts w:hint="eastAsia" w:ascii="仿宋" w:hAnsi="仿宋" w:eastAsia="仿宋" w:cs="仿宋"/>
                <w:kern w:val="0"/>
                <w:sz w:val="20"/>
                <w:highlight w:val="none"/>
                <w:lang w:val="en-US" w:eastAsia="zh-CN"/>
              </w:rPr>
              <w:t>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博士</w:t>
            </w:r>
          </w:p>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18"/>
                <w:szCs w:val="20"/>
                <w:highlight w:val="none"/>
                <w:lang w:eastAsia="zh-Hans"/>
              </w:rPr>
              <w:t>（特别优秀者可放宽至硕士）</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lang w:val="en-US" w:eastAsia="zh-CN"/>
              </w:rPr>
              <w:t>1.</w:t>
            </w:r>
            <w:r>
              <w:rPr>
                <w:rFonts w:hint="eastAsia" w:ascii="仿宋" w:hAnsi="仿宋" w:eastAsia="仿宋" w:cs="仿宋"/>
                <w:color w:val="auto"/>
                <w:sz w:val="20"/>
                <w:highlight w:val="none"/>
              </w:rPr>
              <w:t>中共党员优先</w:t>
            </w:r>
            <w:r>
              <w:rPr>
                <w:rFonts w:hint="eastAsia" w:ascii="仿宋" w:hAnsi="仿宋" w:eastAsia="仿宋" w:cs="仿宋"/>
                <w:color w:val="auto"/>
                <w:sz w:val="20"/>
                <w:highlight w:val="none"/>
                <w:lang w:eastAsia="zh-CN"/>
              </w:rPr>
              <w:t>；</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2.</w:t>
            </w:r>
            <w:r>
              <w:rPr>
                <w:rFonts w:hint="eastAsia" w:ascii="仿宋" w:hAnsi="仿宋" w:eastAsia="仿宋" w:cs="仿宋"/>
                <w:color w:val="auto"/>
                <w:sz w:val="20"/>
                <w:highlight w:val="none"/>
                <w:lang w:eastAsia="zh-Hans"/>
              </w:rPr>
              <w:t>博士需具备1年</w:t>
            </w:r>
            <w:r>
              <w:rPr>
                <w:rFonts w:hint="eastAsia" w:ascii="仿宋" w:hAnsi="仿宋" w:eastAsia="仿宋" w:cs="仿宋"/>
                <w:color w:val="auto"/>
                <w:sz w:val="20"/>
                <w:highlight w:val="none"/>
                <w:lang w:val="en-US" w:eastAsia="zh-CN"/>
              </w:rPr>
              <w:t>及</w:t>
            </w:r>
            <w:r>
              <w:rPr>
                <w:rFonts w:hint="eastAsia" w:ascii="仿宋" w:hAnsi="仿宋" w:eastAsia="仿宋" w:cs="仿宋"/>
                <w:color w:val="auto"/>
                <w:sz w:val="20"/>
                <w:highlight w:val="none"/>
                <w:lang w:eastAsia="zh-Hans"/>
              </w:rPr>
              <w:t>以上工作经验，特别优秀者可放宽至硕士，硕士需具备3年</w:t>
            </w:r>
            <w:r>
              <w:rPr>
                <w:rFonts w:hint="eastAsia" w:ascii="仿宋" w:hAnsi="仿宋" w:eastAsia="仿宋" w:cs="仿宋"/>
                <w:color w:val="auto"/>
                <w:sz w:val="20"/>
                <w:highlight w:val="none"/>
                <w:lang w:val="en-US" w:eastAsia="zh-CN"/>
              </w:rPr>
              <w:t>及</w:t>
            </w:r>
            <w:r>
              <w:rPr>
                <w:rFonts w:hint="eastAsia" w:ascii="仿宋" w:hAnsi="仿宋" w:eastAsia="仿宋" w:cs="仿宋"/>
                <w:color w:val="auto"/>
                <w:sz w:val="20"/>
                <w:highlight w:val="none"/>
                <w:lang w:eastAsia="zh-Hans"/>
              </w:rPr>
              <w:t>以上工作经验；</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3.</w:t>
            </w:r>
            <w:r>
              <w:rPr>
                <w:rFonts w:hint="eastAsia" w:ascii="仿宋" w:hAnsi="仿宋" w:eastAsia="仿宋" w:cs="仿宋"/>
                <w:color w:val="auto"/>
                <w:sz w:val="20"/>
                <w:highlight w:val="none"/>
              </w:rPr>
              <w:t>对工业互联网、工业体系、政策体系有深入理解；</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4</w:t>
            </w:r>
            <w:r>
              <w:rPr>
                <w:rFonts w:hint="eastAsia" w:ascii="仿宋" w:hAnsi="仿宋" w:eastAsia="仿宋" w:cs="仿宋"/>
                <w:color w:val="auto"/>
                <w:sz w:val="20"/>
                <w:highlight w:val="none"/>
              </w:rPr>
              <w:t>.具有优秀的逻辑能力和公文写作</w:t>
            </w:r>
            <w:r>
              <w:rPr>
                <w:rFonts w:hint="eastAsia" w:ascii="仿宋" w:hAnsi="仿宋" w:eastAsia="仿宋" w:cs="仿宋"/>
                <w:color w:val="auto"/>
                <w:sz w:val="20"/>
                <w:highlight w:val="none"/>
                <w:lang w:eastAsia="zh-Hans"/>
              </w:rPr>
              <w:t>能力</w:t>
            </w:r>
            <w:r>
              <w:rPr>
                <w:rFonts w:hint="eastAsia" w:ascii="仿宋" w:hAnsi="仿宋" w:eastAsia="仿宋" w:cs="仿宋"/>
                <w:color w:val="auto"/>
                <w:sz w:val="20"/>
                <w:highlight w:val="none"/>
              </w:rPr>
              <w:t>；</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5</w:t>
            </w:r>
            <w:r>
              <w:rPr>
                <w:rFonts w:hint="eastAsia" w:ascii="仿宋" w:hAnsi="仿宋" w:eastAsia="仿宋" w:cs="仿宋"/>
                <w:color w:val="auto"/>
                <w:sz w:val="20"/>
                <w:highlight w:val="none"/>
              </w:rPr>
              <w:t>.具</w:t>
            </w:r>
            <w:r>
              <w:rPr>
                <w:rFonts w:hint="eastAsia" w:ascii="仿宋" w:hAnsi="仿宋" w:eastAsia="仿宋" w:cs="仿宋"/>
                <w:color w:val="auto"/>
                <w:sz w:val="20"/>
                <w:highlight w:val="none"/>
                <w:lang w:eastAsia="zh-Hans"/>
              </w:rPr>
              <w:t>有区域产业研究规划经验者</w:t>
            </w:r>
            <w:r>
              <w:rPr>
                <w:rFonts w:hint="eastAsia" w:ascii="仿宋" w:hAnsi="仿宋" w:eastAsia="仿宋" w:cs="仿宋"/>
                <w:color w:val="auto"/>
                <w:sz w:val="20"/>
                <w:highlight w:val="none"/>
              </w:rPr>
              <w:t>优先；</w:t>
            </w:r>
          </w:p>
          <w:p>
            <w:pPr>
              <w:spacing w:line="240" w:lineRule="auto"/>
              <w:rPr>
                <w:rFonts w:hint="eastAsia" w:ascii="仿宋" w:hAnsi="仿宋" w:eastAsia="仿宋" w:cs="仿宋"/>
                <w:kern w:val="2"/>
                <w:sz w:val="21"/>
                <w:szCs w:val="21"/>
                <w:highlight w:val="none"/>
                <w:lang w:val="en-US" w:eastAsia="zh-CN" w:bidi="ar-SA"/>
              </w:rPr>
            </w:pPr>
            <w:r>
              <w:rPr>
                <w:rFonts w:hint="eastAsia" w:ascii="仿宋" w:hAnsi="仿宋" w:eastAsia="仿宋" w:cs="仿宋"/>
                <w:color w:val="auto"/>
                <w:sz w:val="20"/>
                <w:highlight w:val="none"/>
                <w:lang w:val="en-US" w:eastAsia="zh-CN"/>
              </w:rPr>
              <w:t>6</w:t>
            </w:r>
            <w:r>
              <w:rPr>
                <w:rFonts w:hint="eastAsia" w:ascii="仿宋" w:hAnsi="仿宋" w:eastAsia="仿宋" w:cs="仿宋"/>
                <w:color w:val="auto"/>
                <w:sz w:val="20"/>
                <w:highlight w:val="none"/>
              </w:rPr>
              <w:t>.有融合学科背景者优先，所修专业中包含所要求的专业，不要求最高学历为所列专业。</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4</w:t>
            </w:r>
          </w:p>
        </w:tc>
        <w:tc>
          <w:tcPr>
            <w:tcW w:w="688" w:type="dxa"/>
            <w:vAlign w:val="center"/>
          </w:tcPr>
          <w:p>
            <w:pPr>
              <w:jc w:val="center"/>
              <w:rPr>
                <w:rFonts w:hint="eastAsia" w:ascii="仿宋" w:hAnsi="仿宋" w:eastAsia="仿宋" w:cs="仿宋"/>
                <w:kern w:val="2"/>
                <w:sz w:val="20"/>
                <w:szCs w:val="21"/>
                <w:highlight w:val="none"/>
                <w:lang w:val="en-US" w:eastAsia="zh-Hans" w:bidi="ar-SA"/>
              </w:rPr>
            </w:pPr>
            <w:r>
              <w:rPr>
                <w:rFonts w:hint="eastAsia" w:ascii="仿宋" w:hAnsi="仿宋" w:eastAsia="仿宋" w:cs="仿宋"/>
                <w:sz w:val="20"/>
                <w:highlight w:val="none"/>
              </w:rPr>
              <w:t>标准化技术研究所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Hans" w:bidi="ar-SA"/>
              </w:rPr>
            </w:pPr>
            <w:r>
              <w:rPr>
                <w:rFonts w:hint="eastAsia" w:ascii="仿宋" w:hAnsi="仿宋" w:eastAsia="仿宋" w:cs="仿宋"/>
                <w:sz w:val="20"/>
                <w:highlight w:val="none"/>
              </w:rPr>
              <w:t>技术研究与测试岗</w:t>
            </w:r>
          </w:p>
        </w:tc>
        <w:tc>
          <w:tcPr>
            <w:tcW w:w="3429" w:type="dxa"/>
            <w:tcBorders>
              <w:top w:val="single" w:color="auto" w:sz="4" w:space="0"/>
              <w:bottom w:val="single" w:color="auto" w:sz="4" w:space="0"/>
            </w:tcBorders>
            <w:vAlign w:val="center"/>
          </w:tcPr>
          <w:p>
            <w:pPr>
              <w:numPr>
                <w:ilvl w:val="0"/>
                <w:numId w:val="3"/>
              </w:numPr>
              <w:rPr>
                <w:rFonts w:hint="eastAsia" w:ascii="仿宋" w:hAnsi="仿宋" w:eastAsia="仿宋" w:cs="仿宋"/>
                <w:sz w:val="20"/>
                <w:highlight w:val="none"/>
              </w:rPr>
            </w:pPr>
            <w:r>
              <w:rPr>
                <w:rFonts w:hint="eastAsia" w:ascii="仿宋" w:hAnsi="仿宋" w:eastAsia="仿宋" w:cs="仿宋"/>
                <w:sz w:val="20"/>
                <w:highlight w:val="none"/>
              </w:rPr>
              <w:t>工业互联网网络、平台、安全相关的热点技术研究，产业情况研究，可选技术方向包括有线/无线网络方向，云计算、软件方向等（任选其一）；</w:t>
            </w:r>
          </w:p>
          <w:p>
            <w:pPr>
              <w:numPr>
                <w:ilvl w:val="0"/>
                <w:numId w:val="3"/>
              </w:numPr>
              <w:rPr>
                <w:rFonts w:hint="eastAsia" w:ascii="仿宋" w:hAnsi="仿宋" w:eastAsia="仿宋" w:cs="仿宋"/>
                <w:sz w:val="20"/>
                <w:highlight w:val="none"/>
              </w:rPr>
            </w:pPr>
            <w:r>
              <w:rPr>
                <w:rFonts w:hint="eastAsia" w:ascii="仿宋" w:hAnsi="仿宋" w:eastAsia="仿宋" w:cs="仿宋"/>
                <w:sz w:val="20"/>
                <w:highlight w:val="none"/>
              </w:rPr>
              <w:t>工业互联网网络、平台、安全技术领域内的试验环境搭建、技术验证、设备测试等；</w:t>
            </w:r>
          </w:p>
          <w:p>
            <w:pPr>
              <w:numPr>
                <w:ilvl w:val="0"/>
                <w:numId w:val="3"/>
              </w:numPr>
              <w:rPr>
                <w:rFonts w:hint="eastAsia" w:ascii="仿宋" w:hAnsi="仿宋" w:eastAsia="仿宋" w:cs="仿宋"/>
                <w:sz w:val="20"/>
                <w:highlight w:val="none"/>
              </w:rPr>
            </w:pPr>
            <w:r>
              <w:rPr>
                <w:rFonts w:hint="eastAsia" w:ascii="仿宋" w:hAnsi="仿宋" w:eastAsia="仿宋" w:cs="仿宋"/>
                <w:sz w:val="20"/>
                <w:highlight w:val="none"/>
              </w:rPr>
              <w:t>测试方法研究，相关技术标准与测试标准编制；</w:t>
            </w:r>
          </w:p>
          <w:p>
            <w:pPr>
              <w:numPr>
                <w:ilvl w:val="0"/>
                <w:numId w:val="3"/>
              </w:numP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highlight w:val="none"/>
              </w:rPr>
              <w:t>实验室相关的技术研发与测试项目管理。</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kern w:val="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计算机科学</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与技术、电</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子科学与技</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术、信息与</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通信工程、</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管理科学与</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工程、控制</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科学与工程</w:t>
            </w:r>
          </w:p>
          <w:p>
            <w:pPr>
              <w:autoSpaceDN w:val="0"/>
              <w:jc w:val="center"/>
              <w:textAlignment w:val="center"/>
              <w:rPr>
                <w:rFonts w:hint="eastAsia" w:ascii="仿宋" w:hAnsi="仿宋" w:eastAsia="仿宋" w:cs="仿宋"/>
                <w:kern w:val="2"/>
                <w:sz w:val="20"/>
                <w:szCs w:val="21"/>
                <w:highlight w:val="none"/>
                <w:lang w:val="en-US" w:eastAsia="zh-Hans" w:bidi="ar-SA"/>
              </w:rPr>
            </w:pPr>
            <w:r>
              <w:rPr>
                <w:rFonts w:hint="eastAsia" w:ascii="仿宋" w:hAnsi="仿宋" w:eastAsia="仿宋" w:cs="仿宋"/>
                <w:kern w:val="0"/>
                <w:sz w:val="20"/>
                <w:highlight w:val="none"/>
              </w:rPr>
              <w:t>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Hans"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rPr>
              <w:t>中共党员优先；</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highlight w:val="none"/>
                <w:lang w:eastAsia="zh-CN"/>
              </w:rPr>
              <w:t>；</w:t>
            </w:r>
            <w:r>
              <w:rPr>
                <w:rFonts w:hint="eastAsia" w:ascii="仿宋" w:hAnsi="仿宋" w:eastAsia="仿宋" w:cs="仿宋"/>
                <w:sz w:val="20"/>
                <w:highlight w:val="none"/>
              </w:rPr>
              <w:t xml:space="preserve"> </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熟悉TCP/IP网络基础知识，有网络设备研发、测试经验或网络技术研究经历（有线网络方向）；</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熟悉网线通信、射频通信基础知识，了解4G、5G等移动通信网络（无线网络方向）；</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熟悉Linux系统，了解虚拟化技术、云计算架构、微服务架构、K8s、docker等（云计算方向）；</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6.</w:t>
            </w:r>
            <w:r>
              <w:rPr>
                <w:rFonts w:hint="eastAsia" w:ascii="仿宋" w:hAnsi="仿宋" w:eastAsia="仿宋" w:cs="仿宋"/>
                <w:sz w:val="20"/>
                <w:highlight w:val="none"/>
              </w:rPr>
              <w:t>熟悉http协议，了解Restful架构，XML格式或JSON格式（软件、云计算方向）；</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7.</w:t>
            </w:r>
            <w:r>
              <w:rPr>
                <w:rFonts w:hint="eastAsia" w:ascii="仿宋" w:hAnsi="仿宋" w:eastAsia="仿宋" w:cs="仿宋"/>
                <w:sz w:val="20"/>
                <w:highlight w:val="none"/>
              </w:rPr>
              <w:t>会使用python或tcl、perl等脚本语言（软件、云计算方向），</w:t>
            </w:r>
          </w:p>
          <w:p>
            <w:pPr>
              <w:tabs>
                <w:tab w:val="left" w:pos="312"/>
              </w:tabs>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熟悉redis、MySQL等数据库技术（软件、云计算方向）。</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5</w:t>
            </w:r>
          </w:p>
        </w:tc>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标准化技术研究所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认证与标准化技术岗</w:t>
            </w:r>
          </w:p>
        </w:tc>
        <w:tc>
          <w:tcPr>
            <w:tcW w:w="3429" w:type="dxa"/>
            <w:tcBorders>
              <w:top w:val="single" w:color="auto" w:sz="4" w:space="0"/>
              <w:bottom w:val="single" w:color="auto" w:sz="4" w:space="0"/>
            </w:tcBorders>
            <w:vAlign w:val="center"/>
          </w:tcPr>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1.负责管理体系认证、服务认证、产品认证方面的认证审核工作；</w:t>
            </w:r>
          </w:p>
          <w:p>
            <w:pP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2.负责管理体系认证、服务认证、产品认证方面的课题与标准化研究工作。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kern w:val="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计算机科学</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与技术、电</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子科学与技</w:t>
            </w:r>
          </w:p>
          <w:p>
            <w:pPr>
              <w:autoSpaceDN w:val="0"/>
              <w:jc w:val="center"/>
              <w:textAlignment w:val="center"/>
              <w:rPr>
                <w:rFonts w:hint="eastAsia" w:ascii="仿宋" w:hAnsi="仿宋" w:eastAsia="仿宋" w:cs="仿宋"/>
                <w:kern w:val="0"/>
                <w:sz w:val="20"/>
                <w:highlight w:val="none"/>
              </w:rPr>
            </w:pPr>
            <w:r>
              <w:rPr>
                <w:rFonts w:hint="eastAsia" w:ascii="仿宋" w:hAnsi="仿宋" w:eastAsia="仿宋" w:cs="仿宋"/>
                <w:kern w:val="0"/>
                <w:sz w:val="20"/>
                <w:highlight w:val="none"/>
              </w:rPr>
              <w:t>术、信息与</w:t>
            </w:r>
          </w:p>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kern w:val="0"/>
                <w:sz w:val="20"/>
                <w:highlight w:val="none"/>
              </w:rPr>
              <w:t>通信工程、控制科学与工程、测试计量等相关专业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0"/>
                <w:sz w:val="20"/>
                <w:szCs w:val="21"/>
                <w:highlight w:val="none"/>
                <w:lang w:val="en-US" w:eastAsia="zh-CN" w:bidi="ar-SA"/>
              </w:rPr>
            </w:pPr>
            <w:r>
              <w:rPr>
                <w:rFonts w:hint="eastAsia" w:ascii="仿宋" w:hAnsi="仿宋" w:eastAsia="仿宋" w:cs="仿宋"/>
                <w:color w:val="000000"/>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1.</w:t>
            </w:r>
            <w:r>
              <w:rPr>
                <w:rFonts w:hint="eastAsia" w:ascii="仿宋" w:hAnsi="仿宋" w:eastAsia="仿宋" w:cs="仿宋"/>
                <w:sz w:val="20"/>
                <w:highlight w:val="none"/>
              </w:rPr>
              <w:t>中共党员优先；</w:t>
            </w:r>
          </w:p>
          <w:p>
            <w:pPr>
              <w:numPr>
                <w:ilvl w:val="0"/>
                <w:numId w:val="0"/>
              </w:numPr>
              <w:spacing w:line="240" w:lineRule="auto"/>
              <w:rPr>
                <w:rFonts w:hint="eastAsia" w:ascii="仿宋" w:hAnsi="仿宋" w:eastAsia="仿宋" w:cs="仿宋"/>
                <w:sz w:val="20"/>
                <w:highlight w:val="none"/>
                <w:lang w:eastAsia="zh-CN"/>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highlight w:val="none"/>
                <w:lang w:eastAsia="zh-CN"/>
              </w:rPr>
              <w:t>；</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具有管理体系认证、服务认证、产品认证的国家注册正式审核员、审查员、检查员资格，信息技术服务、信息安全、数据相关专业优先；</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计算机、网络、通信、自动化、测试计量或相关专业,硕士研究生，具有多项认证资质或从业经历丰富者可适当放宽要求；</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有认证机构工作经历或经验，了解认证行业；</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6.</w:t>
            </w:r>
            <w:r>
              <w:rPr>
                <w:rFonts w:hint="eastAsia" w:ascii="仿宋" w:hAnsi="仿宋" w:eastAsia="仿宋" w:cs="仿宋"/>
                <w:sz w:val="20"/>
                <w:highlight w:val="none"/>
              </w:rPr>
              <w:t>熟悉体系\服务\产品认证认可相关的法律法规、规章制度、标准和要求；</w:t>
            </w:r>
          </w:p>
          <w:p>
            <w:pPr>
              <w:numPr>
                <w:ilvl w:val="0"/>
                <w:numId w:val="0"/>
              </w:numPr>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lang w:val="en-US" w:eastAsia="zh-CN"/>
              </w:rPr>
              <w:t>7.</w:t>
            </w:r>
            <w:r>
              <w:rPr>
                <w:rFonts w:hint="eastAsia" w:ascii="仿宋" w:hAnsi="仿宋" w:eastAsia="仿宋" w:cs="仿宋"/>
                <w:sz w:val="20"/>
                <w:highlight w:val="none"/>
              </w:rPr>
              <w:t>具备较强的团队协作意识和沟通协调能力。</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sz w:val="20"/>
                <w:szCs w:val="20"/>
                <w:highlight w:val="none"/>
                <w:lang w:val="en-US" w:eastAsia="zh-CN"/>
              </w:rPr>
            </w:pPr>
            <w:r>
              <w:rPr>
                <w:rFonts w:hint="eastAsia" w:ascii="仿宋" w:hAnsi="仿宋" w:eastAsia="仿宋" w:cs="仿宋"/>
                <w:color w:val="auto"/>
                <w:sz w:val="20"/>
                <w:highlight w:val="none"/>
                <w:lang w:val="en-US" w:eastAsia="zh-CN"/>
              </w:rPr>
              <w:t>6</w:t>
            </w:r>
          </w:p>
        </w:tc>
        <w:tc>
          <w:tcPr>
            <w:tcW w:w="688" w:type="dxa"/>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总体规划所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lang w:val="en-US" w:eastAsia="zh-CN"/>
              </w:rPr>
              <w:t>中小企业</w:t>
            </w:r>
            <w:r>
              <w:rPr>
                <w:rFonts w:hint="eastAsia" w:ascii="仿宋" w:hAnsi="仿宋" w:eastAsia="仿宋" w:cs="仿宋"/>
                <w:color w:val="auto"/>
                <w:sz w:val="20"/>
                <w:highlight w:val="none"/>
              </w:rPr>
              <w:t>规划咨询岗</w:t>
            </w:r>
          </w:p>
        </w:tc>
        <w:tc>
          <w:tcPr>
            <w:tcW w:w="3429" w:type="dxa"/>
            <w:tcBorders>
              <w:top w:val="single" w:color="auto" w:sz="4" w:space="0"/>
              <w:bottom w:val="single" w:color="auto" w:sz="4" w:space="0"/>
            </w:tcBorders>
            <w:vAlign w:val="center"/>
          </w:tcPr>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1.负责</w:t>
            </w:r>
            <w:r>
              <w:rPr>
                <w:rFonts w:hint="eastAsia" w:ascii="仿宋" w:hAnsi="仿宋" w:eastAsia="仿宋" w:cs="仿宋"/>
                <w:color w:val="000000"/>
                <w:sz w:val="20"/>
                <w:highlight w:val="none"/>
                <w:lang w:eastAsia="zh-CN"/>
              </w:rPr>
              <w:t>中小企业有关指数的研究和评估工作，</w:t>
            </w:r>
            <w:r>
              <w:rPr>
                <w:rFonts w:hint="eastAsia" w:ascii="仿宋" w:hAnsi="仿宋" w:eastAsia="仿宋" w:cs="仿宋"/>
                <w:color w:val="000000"/>
                <w:sz w:val="20"/>
                <w:highlight w:val="none"/>
              </w:rPr>
              <w:t>完成</w:t>
            </w:r>
            <w:r>
              <w:rPr>
                <w:rFonts w:hint="eastAsia" w:ascii="仿宋" w:hAnsi="仿宋" w:eastAsia="仿宋" w:cs="仿宋"/>
                <w:color w:val="000000"/>
                <w:sz w:val="20"/>
                <w:highlight w:val="none"/>
                <w:lang w:eastAsia="zh-CN"/>
              </w:rPr>
              <w:t>指数构建、区域评估、</w:t>
            </w:r>
            <w:r>
              <w:rPr>
                <w:rFonts w:hint="eastAsia" w:ascii="仿宋" w:hAnsi="仿宋" w:eastAsia="仿宋" w:cs="仿宋"/>
                <w:color w:val="000000"/>
                <w:sz w:val="20"/>
                <w:highlight w:val="none"/>
              </w:rPr>
              <w:t>报告撰写、沟通汇报等工作；</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2.负责为地方政府</w:t>
            </w:r>
            <w:r>
              <w:rPr>
                <w:rFonts w:hint="eastAsia" w:ascii="仿宋" w:hAnsi="仿宋" w:eastAsia="仿宋" w:cs="仿宋"/>
                <w:color w:val="000000"/>
                <w:sz w:val="20"/>
                <w:highlight w:val="none"/>
                <w:lang w:eastAsia="zh-CN"/>
              </w:rPr>
              <w:t>、园区</w:t>
            </w:r>
            <w:r>
              <w:rPr>
                <w:rFonts w:hint="eastAsia" w:ascii="仿宋" w:hAnsi="仿宋" w:eastAsia="仿宋" w:cs="仿宋"/>
                <w:color w:val="000000"/>
                <w:sz w:val="20"/>
                <w:highlight w:val="none"/>
              </w:rPr>
              <w:t>提供</w:t>
            </w:r>
            <w:r>
              <w:rPr>
                <w:rFonts w:hint="eastAsia" w:ascii="仿宋" w:hAnsi="仿宋" w:eastAsia="仿宋" w:cs="仿宋"/>
                <w:color w:val="000000"/>
                <w:sz w:val="20"/>
                <w:highlight w:val="none"/>
                <w:lang w:eastAsia="zh-CN"/>
              </w:rPr>
              <w:t>中小企业数字化转型有关咨询规划</w:t>
            </w:r>
            <w:r>
              <w:rPr>
                <w:rFonts w:hint="eastAsia" w:ascii="仿宋" w:hAnsi="仿宋" w:eastAsia="仿宋" w:cs="仿宋"/>
                <w:color w:val="000000"/>
                <w:sz w:val="20"/>
                <w:highlight w:val="none"/>
              </w:rPr>
              <w:t>服务；</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3.</w:t>
            </w:r>
            <w:r>
              <w:rPr>
                <w:rFonts w:hint="eastAsia" w:ascii="仿宋" w:hAnsi="仿宋" w:eastAsia="仿宋" w:cs="仿宋"/>
                <w:color w:val="000000"/>
                <w:sz w:val="20"/>
                <w:highlight w:val="none"/>
                <w:lang w:eastAsia="zh-CN"/>
              </w:rPr>
              <w:t>跟踪、研究中小企业发展动态，提炼“专精特新”中小企业发展的典型模式和特征，按行业梳理“小巨人”企业补链强链情况并撰写研究报告</w:t>
            </w:r>
            <w:r>
              <w:rPr>
                <w:rFonts w:hint="eastAsia" w:ascii="仿宋" w:hAnsi="仿宋" w:eastAsia="仿宋" w:cs="仿宋"/>
                <w:color w:val="000000"/>
                <w:sz w:val="20"/>
                <w:highlight w:val="none"/>
              </w:rPr>
              <w:t>；</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4.建立、维系与地方政府、园区主管部门和重点企业的良好关系；</w:t>
            </w:r>
          </w:p>
          <w:p>
            <w:pPr>
              <w:rPr>
                <w:rFonts w:hint="eastAsia" w:ascii="仿宋" w:hAnsi="仿宋" w:eastAsia="仿宋" w:cs="仿宋"/>
                <w:color w:val="auto"/>
                <w:sz w:val="20"/>
                <w:szCs w:val="20"/>
                <w:highlight w:val="none"/>
                <w:lang w:val="en-US" w:eastAsia="zh-CN"/>
              </w:rPr>
            </w:pPr>
            <w:r>
              <w:rPr>
                <w:rFonts w:hint="eastAsia" w:ascii="仿宋" w:hAnsi="仿宋" w:eastAsia="仿宋" w:cs="仿宋"/>
                <w:color w:val="000000"/>
                <w:sz w:val="20"/>
                <w:highlight w:val="none"/>
              </w:rPr>
              <w:t>5.完成规划工作相关的其他事项。</w:t>
            </w:r>
          </w:p>
        </w:tc>
        <w:tc>
          <w:tcPr>
            <w:tcW w:w="650" w:type="dxa"/>
            <w:tcBorders>
              <w:top w:val="single" w:color="auto" w:sz="4" w:space="0"/>
              <w:bottom w:val="single" w:color="auto" w:sz="4" w:space="0"/>
            </w:tcBorders>
            <w:vAlign w:val="center"/>
          </w:tcPr>
          <w:p>
            <w:pPr>
              <w:ind w:firstLine="100" w:firstLineChars="50"/>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2</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kern w:val="0"/>
                <w:sz w:val="20"/>
                <w:highlight w:val="none"/>
                <w:lang w:val="en-US" w:eastAsia="zh-CN"/>
              </w:rPr>
            </w:pPr>
            <w:r>
              <w:rPr>
                <w:rFonts w:hint="eastAsia" w:ascii="仿宋" w:hAnsi="仿宋" w:eastAsia="仿宋" w:cs="仿宋"/>
                <w:color w:val="auto"/>
                <w:sz w:val="20"/>
                <w:highlight w:val="none"/>
                <w:lang w:eastAsia="zh-CN"/>
              </w:rPr>
              <w:t>社会招聘</w:t>
            </w:r>
          </w:p>
        </w:tc>
        <w:tc>
          <w:tcPr>
            <w:tcW w:w="1337"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信息与通信工程、计算机科学与技术、电子科学与技术、</w:t>
            </w:r>
            <w:r>
              <w:rPr>
                <w:rFonts w:hint="eastAsia" w:ascii="仿宋" w:hAnsi="仿宋" w:eastAsia="仿宋" w:cs="仿宋"/>
                <w:color w:val="auto"/>
                <w:sz w:val="20"/>
                <w:highlight w:val="none"/>
                <w:lang w:val="en-US" w:eastAsia="zh-Hans"/>
              </w:rPr>
              <w:t>管理科学与工程</w:t>
            </w:r>
            <w:r>
              <w:rPr>
                <w:rFonts w:hint="eastAsia" w:ascii="仿宋" w:hAnsi="仿宋" w:eastAsia="仿宋" w:cs="仿宋"/>
                <w:color w:val="auto"/>
                <w:sz w:val="20"/>
                <w:highlight w:val="none"/>
              </w:rPr>
              <w:t>、应用经济学</w:t>
            </w:r>
            <w:r>
              <w:rPr>
                <w:rFonts w:hint="eastAsia" w:ascii="仿宋" w:hAnsi="仿宋" w:eastAsia="仿宋" w:cs="仿宋"/>
                <w:color w:val="auto"/>
                <w:sz w:val="20"/>
                <w:highlight w:val="none"/>
                <w:lang w:val="en-US" w:eastAsia="zh-CN"/>
              </w:rPr>
              <w:t>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sz w:val="20"/>
                <w:highlight w:val="none"/>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rPr>
              <w:t>1.中共党员优先；</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3</w:t>
            </w:r>
            <w:r>
              <w:rPr>
                <w:rFonts w:hint="eastAsia" w:ascii="仿宋" w:hAnsi="仿宋" w:eastAsia="仿宋" w:cs="仿宋"/>
                <w:color w:val="auto"/>
                <w:sz w:val="20"/>
                <w:highlight w:val="none"/>
              </w:rPr>
              <w:t>.在规划咨询、产业研究、</w:t>
            </w:r>
            <w:r>
              <w:rPr>
                <w:rFonts w:hint="eastAsia" w:ascii="仿宋" w:hAnsi="仿宋" w:eastAsia="仿宋" w:cs="仿宋"/>
                <w:color w:val="auto"/>
                <w:sz w:val="20"/>
                <w:highlight w:val="none"/>
                <w:lang w:eastAsia="zh-CN"/>
              </w:rPr>
              <w:t>指标构建、</w:t>
            </w:r>
            <w:r>
              <w:rPr>
                <w:rFonts w:hint="eastAsia" w:ascii="仿宋" w:hAnsi="仿宋" w:eastAsia="仿宋" w:cs="仿宋"/>
                <w:color w:val="auto"/>
                <w:sz w:val="20"/>
                <w:highlight w:val="none"/>
              </w:rPr>
              <w:t>管理咨询、政策研究等一个或多个领域有扎实的专业积累和较强的工作能力；</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4</w:t>
            </w:r>
            <w:r>
              <w:rPr>
                <w:rFonts w:hint="eastAsia" w:ascii="仿宋" w:hAnsi="仿宋" w:eastAsia="仿宋" w:cs="仿宋"/>
                <w:color w:val="auto"/>
                <w:sz w:val="20"/>
                <w:highlight w:val="none"/>
              </w:rPr>
              <w:t>.具备较好的文字功底及PPT制作能力，能熟练使用各种办公软件；</w:t>
            </w:r>
          </w:p>
          <w:p>
            <w:p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5</w:t>
            </w:r>
            <w:r>
              <w:rPr>
                <w:rFonts w:hint="eastAsia" w:ascii="仿宋" w:hAnsi="仿宋" w:eastAsia="仿宋" w:cs="仿宋"/>
                <w:color w:val="auto"/>
                <w:sz w:val="20"/>
                <w:highlight w:val="none"/>
              </w:rPr>
              <w:t>.有在知名咨询机构、</w:t>
            </w:r>
            <w:r>
              <w:rPr>
                <w:rFonts w:hint="eastAsia" w:ascii="仿宋" w:hAnsi="仿宋" w:eastAsia="仿宋" w:cs="仿宋"/>
                <w:color w:val="auto"/>
                <w:sz w:val="20"/>
                <w:highlight w:val="none"/>
                <w:lang w:eastAsia="zh-CN"/>
              </w:rPr>
              <w:t>科研院所、政府支撑</w:t>
            </w:r>
            <w:r>
              <w:rPr>
                <w:rFonts w:hint="eastAsia" w:ascii="仿宋" w:hAnsi="仿宋" w:eastAsia="仿宋" w:cs="仿宋"/>
                <w:color w:val="auto"/>
                <w:sz w:val="20"/>
                <w:highlight w:val="none"/>
              </w:rPr>
              <w:t>工作经历者优先</w:t>
            </w:r>
            <w:r>
              <w:rPr>
                <w:rFonts w:hint="eastAsia" w:ascii="仿宋" w:hAnsi="仿宋" w:eastAsia="仿宋" w:cs="仿宋"/>
                <w:color w:val="auto"/>
                <w:sz w:val="20"/>
                <w:highlight w:val="none"/>
                <w:lang w:eastAsia="zh-CN"/>
              </w:rPr>
              <w:t>，熟悉主要行业发展情况者优先；</w:t>
            </w:r>
          </w:p>
          <w:p>
            <w:pPr>
              <w:spacing w:line="240" w:lineRule="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highlight w:val="none"/>
                <w:lang w:val="en-US" w:eastAsia="zh-CN"/>
              </w:rPr>
              <w:t>6</w:t>
            </w:r>
            <w:r>
              <w:rPr>
                <w:rFonts w:hint="eastAsia" w:ascii="仿宋" w:hAnsi="仿宋" w:eastAsia="仿宋" w:cs="仿宋"/>
                <w:color w:val="auto"/>
                <w:sz w:val="20"/>
                <w:highlight w:val="none"/>
              </w:rPr>
              <w:t>.逻辑思维清晰，工作认真负责，沟通表达能力和执行力强</w:t>
            </w:r>
            <w:r>
              <w:rPr>
                <w:rFonts w:hint="eastAsia" w:ascii="仿宋" w:hAnsi="仿宋" w:eastAsia="仿宋" w:cs="仿宋"/>
                <w:color w:val="auto"/>
                <w:sz w:val="20"/>
                <w:highlight w:val="none"/>
                <w:lang w:eastAsia="zh-CN"/>
              </w:rPr>
              <w:t>。</w:t>
            </w:r>
          </w:p>
        </w:tc>
        <w:tc>
          <w:tcPr>
            <w:tcW w:w="656" w:type="dxa"/>
            <w:tcBorders>
              <w:top w:val="single" w:color="auto" w:sz="4" w:space="0"/>
              <w:bottom w:val="single" w:color="auto" w:sz="4" w:space="0"/>
            </w:tcBorders>
            <w:vAlign w:val="center"/>
          </w:tcPr>
          <w:p>
            <w:pPr>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sz w:val="20"/>
                <w:szCs w:val="20"/>
                <w:highlight w:val="none"/>
                <w:lang w:val="en-US" w:eastAsia="zh-CN"/>
              </w:rPr>
            </w:pPr>
            <w:r>
              <w:rPr>
                <w:rFonts w:hint="eastAsia" w:ascii="仿宋" w:hAnsi="仿宋" w:eastAsia="仿宋" w:cs="仿宋"/>
                <w:color w:val="auto"/>
                <w:sz w:val="20"/>
                <w:highlight w:val="none"/>
                <w:lang w:val="en-US" w:eastAsia="zh-CN"/>
              </w:rPr>
              <w:t>7</w:t>
            </w:r>
          </w:p>
        </w:tc>
        <w:tc>
          <w:tcPr>
            <w:tcW w:w="688" w:type="dxa"/>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总体规划所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双碳研究岗</w:t>
            </w:r>
          </w:p>
        </w:tc>
        <w:tc>
          <w:tcPr>
            <w:tcW w:w="3429" w:type="dxa"/>
            <w:tcBorders>
              <w:top w:val="single" w:color="auto" w:sz="4" w:space="0"/>
              <w:bottom w:val="single" w:color="auto" w:sz="4" w:space="0"/>
            </w:tcBorders>
            <w:vAlign w:val="center"/>
          </w:tcPr>
          <w:p>
            <w:pPr>
              <w:rPr>
                <w:rFonts w:hint="eastAsia" w:ascii="仿宋" w:hAnsi="仿宋" w:eastAsia="仿宋" w:cs="仿宋"/>
                <w:color w:val="auto"/>
                <w:sz w:val="20"/>
                <w:highlight w:val="none"/>
              </w:rPr>
            </w:pPr>
            <w:r>
              <w:rPr>
                <w:rFonts w:hint="eastAsia" w:ascii="仿宋" w:hAnsi="仿宋" w:eastAsia="仿宋" w:cs="仿宋"/>
                <w:color w:val="auto"/>
                <w:sz w:val="20"/>
                <w:highlight w:val="none"/>
              </w:rPr>
              <w:t>1.开展国内外双碳政策研究，支撑相关部委双碳领域工作；</w:t>
            </w:r>
          </w:p>
          <w:p>
            <w:pPr>
              <w:rPr>
                <w:rFonts w:hint="eastAsia" w:ascii="仿宋" w:hAnsi="仿宋" w:eastAsia="仿宋" w:cs="仿宋"/>
                <w:color w:val="auto"/>
                <w:sz w:val="20"/>
                <w:highlight w:val="none"/>
              </w:rPr>
            </w:pPr>
            <w:r>
              <w:rPr>
                <w:rFonts w:hint="eastAsia" w:ascii="仿宋" w:hAnsi="仿宋" w:eastAsia="仿宋" w:cs="仿宋"/>
                <w:color w:val="auto"/>
                <w:sz w:val="20"/>
                <w:highlight w:val="none"/>
              </w:rPr>
              <w:t>2.对国内外双碳发展态势进行动态跟踪研究，完成课题及研究成果报告；</w:t>
            </w:r>
          </w:p>
          <w:p>
            <w:pPr>
              <w:rPr>
                <w:rFonts w:hint="eastAsia" w:ascii="仿宋" w:hAnsi="仿宋" w:eastAsia="仿宋" w:cs="仿宋"/>
                <w:color w:val="auto"/>
                <w:sz w:val="20"/>
                <w:highlight w:val="none"/>
              </w:rPr>
            </w:pPr>
            <w:r>
              <w:rPr>
                <w:rFonts w:hint="eastAsia" w:ascii="仿宋" w:hAnsi="仿宋" w:eastAsia="仿宋" w:cs="仿宋"/>
                <w:color w:val="auto"/>
                <w:sz w:val="20"/>
                <w:highlight w:val="none"/>
              </w:rPr>
              <w:t>3.参与双碳领域标准制定相关工作；</w:t>
            </w:r>
          </w:p>
          <w:p>
            <w:pP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highlight w:val="none"/>
              </w:rPr>
              <w:t>4.为地方政府、园区、企业提供双碳发展战略、实施方案等咨询服务。</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2</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kern w:val="0"/>
                <w:sz w:val="20"/>
                <w:highlight w:val="none"/>
                <w:lang w:val="en-US" w:eastAsia="zh-CN"/>
              </w:rPr>
            </w:pPr>
            <w:r>
              <w:rPr>
                <w:rFonts w:hint="eastAsia" w:ascii="仿宋" w:hAnsi="仿宋" w:eastAsia="仿宋" w:cs="仿宋"/>
                <w:color w:val="auto"/>
                <w:sz w:val="20"/>
                <w:highlight w:val="none"/>
                <w:lang w:eastAsia="zh-CN"/>
              </w:rPr>
              <w:t>社会招聘</w:t>
            </w:r>
          </w:p>
        </w:tc>
        <w:tc>
          <w:tcPr>
            <w:tcW w:w="1337"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环境科学与工程、管理科学与工程、应用经济学、信息与通信工程、计算机科学与技术</w:t>
            </w:r>
            <w:r>
              <w:rPr>
                <w:rFonts w:hint="eastAsia" w:ascii="仿宋" w:hAnsi="仿宋" w:eastAsia="仿宋" w:cs="仿宋"/>
                <w:kern w:val="0"/>
                <w:sz w:val="20"/>
                <w:highlight w:val="none"/>
                <w:lang w:val="en-US" w:eastAsia="zh-CN"/>
              </w:rPr>
              <w:t>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sz w:val="20"/>
                <w:highlight w:val="none"/>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1</w:t>
            </w:r>
            <w:r>
              <w:rPr>
                <w:rFonts w:hint="eastAsia" w:ascii="仿宋" w:hAnsi="仿宋" w:eastAsia="仿宋" w:cs="仿宋"/>
                <w:color w:val="auto"/>
                <w:sz w:val="20"/>
                <w:highlight w:val="none"/>
              </w:rPr>
              <w:t>.中共党员优先；</w:t>
            </w:r>
          </w:p>
          <w:p>
            <w:pPr>
              <w:spacing w:line="240" w:lineRule="auto"/>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lang w:val="en-US" w:eastAsia="zh-CN"/>
              </w:rPr>
              <w:t>2</w:t>
            </w:r>
            <w:r>
              <w:rPr>
                <w:rFonts w:hint="eastAsia" w:ascii="仿宋" w:hAnsi="仿宋" w:eastAsia="仿宋" w:cs="仿宋"/>
                <w:color w:val="auto"/>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sz w:val="20"/>
                <w:highlight w:val="none"/>
                <w:lang w:eastAsia="zh-CN"/>
              </w:rPr>
              <w:t>；</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3</w:t>
            </w:r>
            <w:r>
              <w:rPr>
                <w:rFonts w:hint="eastAsia" w:ascii="仿宋" w:hAnsi="仿宋" w:eastAsia="仿宋" w:cs="仿宋"/>
                <w:color w:val="auto"/>
                <w:sz w:val="20"/>
                <w:highlight w:val="none"/>
              </w:rPr>
              <w:t>.具备良好专业技术水平和研究能力；</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4</w:t>
            </w:r>
            <w:r>
              <w:rPr>
                <w:rFonts w:hint="eastAsia" w:ascii="仿宋" w:hAnsi="仿宋" w:eastAsia="仿宋" w:cs="仿宋"/>
                <w:color w:val="auto"/>
                <w:sz w:val="20"/>
                <w:highlight w:val="none"/>
              </w:rPr>
              <w:t>.在绿色低碳、绿色制造、环保节能等领域取得过相关研究成果者优先；</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5</w:t>
            </w:r>
            <w:r>
              <w:rPr>
                <w:rFonts w:hint="eastAsia" w:ascii="仿宋" w:hAnsi="仿宋" w:eastAsia="仿宋" w:cs="仿宋"/>
                <w:color w:val="auto"/>
                <w:sz w:val="20"/>
                <w:highlight w:val="none"/>
              </w:rPr>
              <w:t>.具备较好的文字功底及PPT制作能力，能熟练使用各种办公软件；</w:t>
            </w:r>
          </w:p>
          <w:p>
            <w:pPr>
              <w:spacing w:line="240" w:lineRule="auto"/>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highlight w:val="none"/>
                <w:lang w:val="en-US" w:eastAsia="zh-CN"/>
              </w:rPr>
              <w:t>6</w:t>
            </w:r>
            <w:r>
              <w:rPr>
                <w:rFonts w:hint="eastAsia" w:ascii="仿宋" w:hAnsi="仿宋" w:eastAsia="仿宋" w:cs="仿宋"/>
                <w:color w:val="auto"/>
                <w:sz w:val="20"/>
                <w:highlight w:val="none"/>
              </w:rPr>
              <w:t>.逻辑思维清晰，工作认真负责，沟通表达能力和执行力强。</w:t>
            </w:r>
          </w:p>
        </w:tc>
        <w:tc>
          <w:tcPr>
            <w:tcW w:w="656" w:type="dxa"/>
            <w:tcBorders>
              <w:top w:val="single" w:color="auto" w:sz="4" w:space="0"/>
              <w:bottom w:val="single" w:color="auto" w:sz="4" w:space="0"/>
            </w:tcBorders>
            <w:vAlign w:val="center"/>
          </w:tcPr>
          <w:p>
            <w:pPr>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000000"/>
                <w:sz w:val="20"/>
                <w:highlight w:val="none"/>
                <w:lang w:val="en-US" w:eastAsia="zh-CN"/>
              </w:rPr>
              <w:t>8</w:t>
            </w:r>
          </w:p>
        </w:tc>
        <w:tc>
          <w:tcPr>
            <w:tcW w:w="688" w:type="dxa"/>
            <w:vAlign w:val="center"/>
          </w:tcPr>
          <w:p>
            <w:pPr>
              <w:jc w:val="center"/>
              <w:rPr>
                <w:rFonts w:hint="eastAsia" w:ascii="仿宋" w:hAnsi="仿宋" w:eastAsia="仿宋" w:cs="仿宋"/>
                <w:color w:val="auto"/>
                <w:sz w:val="20"/>
                <w:highlight w:val="none"/>
              </w:rPr>
            </w:pPr>
            <w:r>
              <w:rPr>
                <w:rFonts w:hint="eastAsia" w:ascii="仿宋" w:hAnsi="仿宋" w:eastAsia="仿宋" w:cs="仿宋"/>
                <w:color w:val="000000"/>
                <w:sz w:val="20"/>
                <w:highlight w:val="none"/>
                <w:lang w:eastAsia="zh-Hans"/>
              </w:rPr>
              <w:t>总体规划所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Hans"/>
              </w:rPr>
            </w:pPr>
            <w:r>
              <w:rPr>
                <w:rFonts w:hint="eastAsia" w:ascii="仿宋" w:hAnsi="仿宋" w:eastAsia="仿宋" w:cs="仿宋"/>
                <w:color w:val="000000"/>
                <w:sz w:val="20"/>
                <w:highlight w:val="none"/>
              </w:rPr>
              <w:t>业务运营岗</w:t>
            </w:r>
          </w:p>
        </w:tc>
        <w:tc>
          <w:tcPr>
            <w:tcW w:w="3429" w:type="dxa"/>
            <w:tcBorders>
              <w:top w:val="single" w:color="auto" w:sz="4" w:space="0"/>
              <w:bottom w:val="single" w:color="auto" w:sz="4" w:space="0"/>
            </w:tcBorders>
            <w:vAlign w:val="center"/>
          </w:tcPr>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1.负责工业互联网区域业务，制定相关推进方案；</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2.负责深入研究市场需求，制定相应的市场拓展方案，积极开拓相关市场；</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3.建立、维系与各地方政府主管部门的良好关系；</w:t>
            </w:r>
          </w:p>
          <w:p>
            <w:pPr>
              <w:rPr>
                <w:rFonts w:hint="eastAsia" w:ascii="仿宋" w:hAnsi="仿宋" w:eastAsia="仿宋" w:cs="仿宋"/>
                <w:color w:val="auto"/>
                <w:sz w:val="20"/>
                <w:szCs w:val="20"/>
                <w:highlight w:val="none"/>
                <w:lang w:val="en-US" w:eastAsia="zh-CN"/>
              </w:rPr>
            </w:pPr>
            <w:r>
              <w:rPr>
                <w:rFonts w:hint="eastAsia" w:ascii="仿宋" w:hAnsi="仿宋" w:eastAsia="仿宋" w:cs="仿宋"/>
                <w:color w:val="000000"/>
                <w:sz w:val="20"/>
                <w:highlight w:val="none"/>
              </w:rPr>
              <w:t>4.负责区域相关业务的策划、推广、管理等工作。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color w:val="000000"/>
                <w:sz w:val="20"/>
                <w:highlight w:val="none"/>
                <w:lang w:val="en-US" w:eastAsia="zh-CN"/>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highlight w:val="none"/>
                <w:lang w:eastAsia="zh-CN"/>
              </w:rPr>
            </w:pPr>
            <w:r>
              <w:rPr>
                <w:rFonts w:hint="eastAsia" w:ascii="仿宋" w:hAnsi="仿宋" w:eastAsia="仿宋" w:cs="仿宋"/>
                <w:kern w:val="0"/>
                <w:sz w:val="20"/>
                <w:highlight w:val="none"/>
                <w:lang w:val="en-US" w:eastAsia="zh-CN"/>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highlight w:val="none"/>
                <w:lang w:eastAsia="zh-CN"/>
              </w:rPr>
            </w:pPr>
            <w:r>
              <w:rPr>
                <w:rFonts w:hint="eastAsia" w:ascii="仿宋" w:hAnsi="仿宋" w:eastAsia="仿宋" w:cs="仿宋"/>
                <w:kern w:val="0"/>
                <w:sz w:val="20"/>
                <w:highlight w:val="none"/>
              </w:rPr>
              <w:t>管理科学与工程、工商管理、公共管理、控制科学与工程、电气工程等</w:t>
            </w:r>
            <w:r>
              <w:rPr>
                <w:rFonts w:hint="eastAsia" w:ascii="仿宋" w:hAnsi="仿宋" w:eastAsia="仿宋" w:cs="仿宋"/>
                <w:color w:val="000000"/>
                <w:sz w:val="20"/>
                <w:highlight w:val="none"/>
              </w:rPr>
              <w:t>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18"/>
                <w:szCs w:val="20"/>
                <w:highlight w:val="none"/>
                <w:lang w:eastAsia="zh-Hans"/>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1.中共党员优先；</w:t>
            </w:r>
          </w:p>
          <w:p>
            <w:pPr>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.具有良好的文字和口头表达能力，沟通协调能力强，能够独立撰写各类公文和报告；</w:t>
            </w:r>
          </w:p>
          <w:p>
            <w:pPr>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.具备较强的业务感知能力、总结概括能力、协调组织能力；</w:t>
            </w:r>
          </w:p>
          <w:p>
            <w:pPr>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.熟练操作各种办公软件，具有较高的工作热情，能适应较长时间出差；</w:t>
            </w:r>
          </w:p>
          <w:p>
            <w:pPr>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.有项目管理经验或市场经验者优先；</w:t>
            </w:r>
          </w:p>
          <w:p>
            <w:pPr>
              <w:spacing w:line="240" w:lineRule="auto"/>
              <w:textAlignment w:val="baseline"/>
              <w:rPr>
                <w:rFonts w:hint="eastAsia" w:ascii="仿宋" w:hAnsi="仿宋" w:eastAsia="仿宋" w:cs="仿宋"/>
                <w:color w:val="auto"/>
                <w:sz w:val="20"/>
                <w:highlight w:val="none"/>
                <w:lang w:val="en-US" w:eastAsia="zh-CN"/>
              </w:rPr>
            </w:pPr>
            <w:r>
              <w:rPr>
                <w:rFonts w:hint="eastAsia" w:ascii="仿宋" w:hAnsi="仿宋" w:eastAsia="仿宋" w:cs="仿宋"/>
                <w:color w:val="000000"/>
                <w:sz w:val="20"/>
                <w:highlight w:val="none"/>
                <w:lang w:val="en-US" w:eastAsia="zh-CN"/>
              </w:rPr>
              <w:t>7</w:t>
            </w:r>
            <w:r>
              <w:rPr>
                <w:rFonts w:hint="eastAsia" w:ascii="仿宋" w:hAnsi="仿宋" w:eastAsia="仿宋" w:cs="仿宋"/>
                <w:color w:val="000000"/>
                <w:sz w:val="20"/>
                <w:highlight w:val="none"/>
              </w:rPr>
              <w:t>.具备良好的的心理素质和承压能力，较强的团队协作意识和沟通协调能力。</w:t>
            </w:r>
          </w:p>
        </w:tc>
        <w:tc>
          <w:tcPr>
            <w:tcW w:w="656" w:type="dxa"/>
            <w:tcBorders>
              <w:top w:val="single" w:color="auto" w:sz="4" w:space="0"/>
              <w:bottom w:val="single" w:color="auto" w:sz="4" w:space="0"/>
            </w:tcBorders>
            <w:vAlign w:val="center"/>
          </w:tcPr>
          <w:p>
            <w:pP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sz w:val="20"/>
                <w:highlight w:val="none"/>
                <w:lang w:val="en-US" w:eastAsia="zh-CN"/>
              </w:rPr>
              <w:t>9</w:t>
            </w:r>
          </w:p>
        </w:tc>
        <w:tc>
          <w:tcPr>
            <w:tcW w:w="688" w:type="dxa"/>
            <w:vAlign w:val="center"/>
          </w:tcPr>
          <w:p>
            <w:pPr>
              <w:jc w:val="center"/>
              <w:rPr>
                <w:rFonts w:hint="eastAsia" w:ascii="仿宋" w:hAnsi="仿宋" w:eastAsia="仿宋" w:cs="仿宋"/>
                <w:color w:val="auto"/>
                <w:sz w:val="20"/>
                <w:highlight w:val="none"/>
              </w:rPr>
            </w:pPr>
            <w:r>
              <w:rPr>
                <w:rFonts w:hint="eastAsia" w:ascii="仿宋" w:hAnsi="仿宋" w:eastAsia="仿宋" w:cs="仿宋"/>
                <w:sz w:val="20"/>
                <w:highlight w:val="none"/>
                <w:lang w:eastAsia="zh-Hans"/>
              </w:rPr>
              <w:t>总体规划所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Hans"/>
              </w:rPr>
            </w:pPr>
            <w:r>
              <w:rPr>
                <w:rFonts w:hint="eastAsia" w:ascii="仿宋" w:hAnsi="仿宋" w:eastAsia="仿宋" w:cs="仿宋"/>
                <w:sz w:val="20"/>
                <w:szCs w:val="20"/>
                <w:highlight w:val="none"/>
                <w:lang w:eastAsia="zh-Hans"/>
              </w:rPr>
              <w:t>项目管理岗</w:t>
            </w:r>
          </w:p>
        </w:tc>
        <w:tc>
          <w:tcPr>
            <w:tcW w:w="3429" w:type="dxa"/>
            <w:tcBorders>
              <w:top w:val="single" w:color="auto" w:sz="4" w:space="0"/>
              <w:bottom w:val="single" w:color="auto" w:sz="4" w:space="0"/>
            </w:tcBorders>
            <w:vAlign w:val="center"/>
          </w:tcPr>
          <w:p>
            <w:pPr>
              <w:pStyle w:val="2"/>
              <w:numPr>
                <w:ilvl w:val="0"/>
                <w:numId w:val="4"/>
              </w:numPr>
              <w:rPr>
                <w:rFonts w:hint="eastAsia" w:ascii="仿宋" w:hAnsi="仿宋" w:eastAsia="仿宋" w:cs="仿宋"/>
                <w:sz w:val="20"/>
                <w:szCs w:val="20"/>
                <w:highlight w:val="none"/>
                <w:lang w:eastAsia="zh-Hans"/>
              </w:rPr>
            </w:pPr>
            <w:r>
              <w:rPr>
                <w:rFonts w:hint="eastAsia" w:ascii="仿宋" w:hAnsi="仿宋" w:eastAsia="仿宋" w:cs="仿宋"/>
                <w:sz w:val="20"/>
                <w:szCs w:val="20"/>
                <w:highlight w:val="none"/>
                <w:lang w:eastAsia="zh-Hans"/>
              </w:rPr>
              <w:t>负责企业数字化转型规划设计与落地实施。负责项目中的技术交流、需求分析、解决方案编制、成本估算及招投标。</w:t>
            </w:r>
          </w:p>
          <w:p>
            <w:pPr>
              <w:pStyle w:val="2"/>
              <w:numPr>
                <w:ilvl w:val="0"/>
                <w:numId w:val="4"/>
              </w:numPr>
              <w:rPr>
                <w:rFonts w:hint="eastAsia" w:ascii="仿宋" w:hAnsi="仿宋" w:eastAsia="仿宋" w:cs="仿宋"/>
                <w:sz w:val="20"/>
                <w:szCs w:val="20"/>
                <w:highlight w:val="none"/>
                <w:lang w:eastAsia="zh-Hans"/>
              </w:rPr>
            </w:pPr>
            <w:r>
              <w:rPr>
                <w:rFonts w:hint="eastAsia" w:ascii="仿宋" w:hAnsi="仿宋" w:eastAsia="仿宋" w:cs="仿宋"/>
                <w:sz w:val="20"/>
                <w:szCs w:val="20"/>
                <w:highlight w:val="none"/>
                <w:lang w:eastAsia="zh-Hans"/>
              </w:rPr>
              <w:t>负责协调项目内部资源、跨部门沟通协作，推进解决项目开发的各类问题，周期性给出日常关注报表及分析报告。</w:t>
            </w:r>
          </w:p>
          <w:p>
            <w:pPr>
              <w:pStyle w:val="2"/>
              <w:numPr>
                <w:ilvl w:val="0"/>
                <w:numId w:val="4"/>
              </w:numPr>
              <w:rPr>
                <w:rFonts w:hint="eastAsia" w:ascii="仿宋" w:hAnsi="仿宋" w:eastAsia="仿宋" w:cs="仿宋"/>
                <w:sz w:val="20"/>
                <w:szCs w:val="20"/>
                <w:highlight w:val="none"/>
                <w:lang w:eastAsia="zh-Hans"/>
              </w:rPr>
            </w:pPr>
            <w:r>
              <w:rPr>
                <w:rFonts w:hint="eastAsia" w:ascii="仿宋" w:hAnsi="仿宋" w:eastAsia="仿宋" w:cs="仿宋"/>
                <w:sz w:val="20"/>
                <w:szCs w:val="20"/>
                <w:highlight w:val="none"/>
                <w:lang w:eastAsia="zh-Hans"/>
              </w:rPr>
              <w:t>负责将团队成员工作进行量化记录，结构化流程以及检查机制，</w:t>
            </w:r>
            <w:r>
              <w:rPr>
                <w:rFonts w:hint="eastAsia" w:ascii="仿宋" w:hAnsi="仿宋" w:eastAsia="仿宋" w:cs="仿宋"/>
                <w:sz w:val="20"/>
                <w:szCs w:val="20"/>
                <w:highlight w:val="none"/>
              </w:rPr>
              <w:t>确保</w:t>
            </w:r>
            <w:r>
              <w:rPr>
                <w:rFonts w:hint="eastAsia" w:ascii="仿宋" w:hAnsi="仿宋" w:eastAsia="仿宋" w:cs="仿宋"/>
                <w:sz w:val="20"/>
                <w:szCs w:val="20"/>
                <w:highlight w:val="none"/>
                <w:lang w:eastAsia="zh-Hans"/>
              </w:rPr>
              <w:t>项目</w:t>
            </w:r>
            <w:r>
              <w:rPr>
                <w:rFonts w:hint="eastAsia" w:ascii="仿宋" w:hAnsi="仿宋" w:eastAsia="仿宋" w:cs="仿宋"/>
                <w:sz w:val="20"/>
                <w:szCs w:val="20"/>
                <w:highlight w:val="none"/>
              </w:rPr>
              <w:t>高质量完成并通过验收</w:t>
            </w:r>
            <w:r>
              <w:rPr>
                <w:rFonts w:hint="eastAsia" w:ascii="仿宋" w:hAnsi="仿宋" w:eastAsia="仿宋" w:cs="仿宋"/>
                <w:sz w:val="20"/>
                <w:szCs w:val="20"/>
                <w:highlight w:val="none"/>
                <w:lang w:eastAsia="zh-Hans"/>
              </w:rPr>
              <w:t>。</w:t>
            </w:r>
          </w:p>
          <w:p>
            <w:pPr>
              <w:pStyle w:val="2"/>
              <w:rPr>
                <w:rFonts w:hint="eastAsia" w:ascii="仿宋" w:hAnsi="仿宋" w:eastAsia="仿宋" w:cs="仿宋"/>
                <w:color w:val="auto"/>
                <w:sz w:val="20"/>
                <w:szCs w:val="20"/>
                <w:highlight w:val="none"/>
                <w:lang w:val="en-US" w:eastAsia="zh-CN"/>
              </w:rPr>
            </w:pP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sz w:val="20"/>
                <w:highlight w:val="none"/>
                <w:lang w:val="en-US" w:eastAsia="zh-CN"/>
              </w:rPr>
              <w:t>2</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kern w:val="0"/>
                <w:sz w:val="20"/>
                <w:highlight w:val="none"/>
                <w:lang w:eastAsia="zh-CN"/>
              </w:rPr>
            </w:pPr>
            <w:r>
              <w:rPr>
                <w:rFonts w:hint="eastAsia" w:ascii="仿宋" w:hAnsi="仿宋" w:eastAsia="仿宋" w:cs="仿宋"/>
                <w:kern w:val="0"/>
                <w:sz w:val="20"/>
                <w:highlight w:val="none"/>
                <w:lang w:val="en-US" w:eastAsia="zh-CN"/>
              </w:rPr>
              <w:t>社会招聘</w:t>
            </w:r>
          </w:p>
        </w:tc>
        <w:tc>
          <w:tcPr>
            <w:tcW w:w="1337" w:type="dxa"/>
            <w:tcBorders>
              <w:top w:val="single" w:color="auto" w:sz="4" w:space="0"/>
              <w:bottom w:val="single" w:color="auto" w:sz="4" w:space="0"/>
            </w:tcBorders>
            <w:vAlign w:val="center"/>
          </w:tcPr>
          <w:p>
            <w:pPr>
              <w:jc w:val="center"/>
              <w:rPr>
                <w:rFonts w:hint="eastAsia" w:ascii="仿宋" w:hAnsi="仿宋" w:eastAsia="仿宋" w:cs="仿宋"/>
                <w:color w:val="auto"/>
                <w:kern w:val="0"/>
                <w:sz w:val="20"/>
                <w:highlight w:val="none"/>
                <w:lang w:eastAsia="zh-CN"/>
              </w:rPr>
            </w:pPr>
            <w:r>
              <w:rPr>
                <w:rFonts w:hint="eastAsia" w:ascii="仿宋" w:hAnsi="仿宋" w:eastAsia="仿宋" w:cs="仿宋"/>
                <w:sz w:val="20"/>
                <w:szCs w:val="20"/>
                <w:highlight w:val="none"/>
              </w:rPr>
              <w:t>公共管理、</w:t>
            </w:r>
            <w:r>
              <w:rPr>
                <w:rFonts w:hint="eastAsia" w:ascii="仿宋" w:hAnsi="仿宋" w:eastAsia="仿宋" w:cs="仿宋"/>
                <w:sz w:val="20"/>
                <w:szCs w:val="20"/>
                <w:highlight w:val="none"/>
                <w:lang w:eastAsia="zh-Hans"/>
              </w:rPr>
              <w:t>控制科学与工程、管理科学与工程、信息与通信工程、计算机科学与技术等</w:t>
            </w:r>
            <w:r>
              <w:rPr>
                <w:rFonts w:hint="eastAsia" w:ascii="仿宋" w:hAnsi="仿宋" w:eastAsia="仿宋" w:cs="仿宋"/>
                <w:color w:val="000000"/>
                <w:sz w:val="20"/>
                <w:highlight w:val="none"/>
              </w:rPr>
              <w:t>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sz w:val="20"/>
                <w:highlight w:val="none"/>
                <w:lang w:eastAsia="zh-Hans"/>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18"/>
                <w:szCs w:val="20"/>
                <w:highlight w:val="none"/>
                <w:lang w:eastAsia="zh-Hans"/>
              </w:rPr>
            </w:pPr>
            <w:r>
              <w:rPr>
                <w:rFonts w:hint="eastAsia" w:ascii="仿宋" w:hAnsi="仿宋" w:eastAsia="仿宋" w:cs="仿宋"/>
                <w:sz w:val="20"/>
                <w:highlight w:val="none"/>
                <w:lang w:eastAsia="zh-Hans"/>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1</w:t>
            </w:r>
            <w:r>
              <w:rPr>
                <w:rFonts w:hint="eastAsia" w:ascii="仿宋" w:hAnsi="仿宋" w:eastAsia="仿宋" w:cs="仿宋"/>
                <w:color w:val="auto"/>
                <w:sz w:val="20"/>
                <w:highlight w:val="none"/>
              </w:rPr>
              <w:t>.中共党员优先；</w:t>
            </w:r>
          </w:p>
          <w:p>
            <w:p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p>
          <w:p>
            <w:pPr>
              <w:spacing w:line="240" w:lineRule="auto"/>
              <w:rPr>
                <w:rFonts w:hint="eastAsia" w:ascii="仿宋" w:hAnsi="仿宋" w:eastAsia="仿宋" w:cs="仿宋"/>
                <w:sz w:val="20"/>
                <w:highlight w:val="none"/>
                <w:lang w:eastAsia="zh-Hans"/>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w:t>
            </w:r>
            <w:r>
              <w:rPr>
                <w:rFonts w:hint="eastAsia" w:ascii="仿宋" w:hAnsi="仿宋" w:eastAsia="仿宋" w:cs="仿宋"/>
                <w:sz w:val="20"/>
                <w:highlight w:val="none"/>
                <w:lang w:eastAsia="zh-Hans"/>
              </w:rPr>
              <w:t>具备数字化转型、智能制造、工业互联网</w:t>
            </w:r>
            <w:r>
              <w:rPr>
                <w:rFonts w:hint="eastAsia" w:ascii="仿宋" w:hAnsi="仿宋" w:eastAsia="仿宋" w:cs="仿宋"/>
                <w:sz w:val="20"/>
                <w:highlight w:val="none"/>
              </w:rPr>
              <w:t>领域的工作经验</w:t>
            </w:r>
            <w:r>
              <w:rPr>
                <w:rFonts w:hint="eastAsia" w:ascii="仿宋" w:hAnsi="仿宋" w:eastAsia="仿宋" w:cs="仿宋"/>
                <w:sz w:val="20"/>
                <w:highlight w:val="none"/>
                <w:lang w:eastAsia="zh-Hans"/>
              </w:rPr>
              <w:t>；</w:t>
            </w:r>
          </w:p>
          <w:p>
            <w:p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w:t>
            </w:r>
            <w:r>
              <w:rPr>
                <w:rFonts w:hint="eastAsia" w:ascii="仿宋" w:hAnsi="仿宋" w:eastAsia="仿宋" w:cs="仿宋"/>
                <w:sz w:val="20"/>
                <w:highlight w:val="none"/>
                <w:lang w:eastAsia="zh-Hans"/>
              </w:rPr>
              <w:t>具备</w:t>
            </w:r>
            <w:r>
              <w:rPr>
                <w:rFonts w:hint="eastAsia" w:ascii="仿宋" w:hAnsi="仿宋" w:eastAsia="仿宋" w:cs="仿宋"/>
                <w:sz w:val="20"/>
                <w:highlight w:val="none"/>
              </w:rPr>
              <w:t>较强的研究规划能力，</w:t>
            </w:r>
            <w:r>
              <w:rPr>
                <w:rFonts w:hint="eastAsia" w:ascii="仿宋" w:hAnsi="仿宋" w:eastAsia="仿宋" w:cs="仿宋"/>
                <w:sz w:val="20"/>
                <w:highlight w:val="none"/>
                <w:lang w:eastAsia="zh-Hans"/>
              </w:rPr>
              <w:t>敏锐的产品设计与沉淀能力，深厚的项目</w:t>
            </w:r>
            <w:r>
              <w:rPr>
                <w:rFonts w:hint="eastAsia" w:ascii="仿宋" w:hAnsi="仿宋" w:eastAsia="仿宋" w:cs="仿宋"/>
                <w:sz w:val="20"/>
                <w:highlight w:val="none"/>
              </w:rPr>
              <w:t>管理经验；</w:t>
            </w:r>
          </w:p>
          <w:p>
            <w:p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.具备良好的的心理素质和承压能力，较强的团队协作意识和沟通协调能力；</w:t>
            </w:r>
          </w:p>
          <w:p>
            <w:p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6</w:t>
            </w:r>
            <w:r>
              <w:rPr>
                <w:rFonts w:hint="eastAsia" w:ascii="仿宋" w:hAnsi="仿宋" w:eastAsia="仿宋" w:cs="仿宋"/>
                <w:sz w:val="20"/>
                <w:highlight w:val="none"/>
              </w:rPr>
              <w:t>.具备较好的文字功底及PPT制作能力，能熟练使用各种办公软件；</w:t>
            </w:r>
          </w:p>
          <w:p>
            <w:p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sz w:val="20"/>
                <w:highlight w:val="none"/>
                <w:lang w:val="en-US" w:eastAsia="zh-CN"/>
              </w:rPr>
              <w:t>7</w:t>
            </w:r>
            <w:r>
              <w:rPr>
                <w:rFonts w:hint="eastAsia" w:ascii="仿宋" w:hAnsi="仿宋" w:eastAsia="仿宋" w:cs="仿宋"/>
                <w:sz w:val="20"/>
                <w:highlight w:val="none"/>
              </w:rPr>
              <w:t>.逻辑思维清晰，工作认真负责，沟通表达能力和执行力强。</w:t>
            </w:r>
          </w:p>
        </w:tc>
        <w:tc>
          <w:tcPr>
            <w:tcW w:w="656" w:type="dxa"/>
            <w:tcBorders>
              <w:top w:val="single" w:color="auto" w:sz="4" w:space="0"/>
              <w:bottom w:val="single" w:color="auto" w:sz="4" w:space="0"/>
            </w:tcBorders>
            <w:vAlign w:val="center"/>
          </w:tcPr>
          <w:p>
            <w:pPr>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000000"/>
                <w:sz w:val="20"/>
                <w:highlight w:val="none"/>
                <w:lang w:val="en-US" w:eastAsia="zh-CN"/>
              </w:rPr>
              <w:t>10</w:t>
            </w:r>
          </w:p>
        </w:tc>
        <w:tc>
          <w:tcPr>
            <w:tcW w:w="688" w:type="dxa"/>
            <w:vAlign w:val="center"/>
          </w:tcPr>
          <w:p>
            <w:pPr>
              <w:jc w:val="center"/>
              <w:rPr>
                <w:rFonts w:hint="eastAsia" w:ascii="仿宋" w:hAnsi="仿宋" w:eastAsia="仿宋" w:cs="仿宋"/>
                <w:color w:val="auto"/>
                <w:sz w:val="20"/>
                <w:highlight w:val="none"/>
              </w:rPr>
            </w:pPr>
            <w:r>
              <w:rPr>
                <w:rFonts w:hint="eastAsia" w:ascii="仿宋" w:hAnsi="仿宋" w:eastAsia="仿宋" w:cs="仿宋"/>
                <w:color w:val="000000"/>
                <w:sz w:val="20"/>
                <w:highlight w:val="none"/>
              </w:rPr>
              <w:t>总体规划所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Hans"/>
              </w:rPr>
            </w:pPr>
            <w:r>
              <w:rPr>
                <w:rFonts w:hint="eastAsia" w:ascii="仿宋" w:hAnsi="仿宋" w:eastAsia="仿宋" w:cs="仿宋"/>
                <w:color w:val="000000"/>
                <w:sz w:val="20"/>
                <w:highlight w:val="none"/>
                <w:lang w:eastAsia="zh-Hans"/>
              </w:rPr>
              <w:t>数字化转型专家岗</w:t>
            </w:r>
          </w:p>
        </w:tc>
        <w:tc>
          <w:tcPr>
            <w:tcW w:w="3429" w:type="dxa"/>
            <w:tcBorders>
              <w:top w:val="single" w:color="auto" w:sz="4" w:space="0"/>
              <w:bottom w:val="single" w:color="auto" w:sz="4" w:space="0"/>
            </w:tcBorders>
            <w:vAlign w:val="center"/>
          </w:tcPr>
          <w:p>
            <w:pPr>
              <w:numPr>
                <w:ilvl w:val="255"/>
                <w:numId w:val="0"/>
              </w:numPr>
              <w:rPr>
                <w:rFonts w:hint="eastAsia" w:ascii="仿宋" w:hAnsi="仿宋" w:eastAsia="仿宋" w:cs="仿宋"/>
                <w:highlight w:val="none"/>
              </w:rPr>
            </w:pPr>
            <w:r>
              <w:rPr>
                <w:rFonts w:hint="eastAsia" w:ascii="仿宋" w:hAnsi="仿宋" w:eastAsia="仿宋" w:cs="仿宋"/>
                <w:highlight w:val="none"/>
              </w:rPr>
              <w:t>1.跟踪数字化转型、</w:t>
            </w:r>
            <w:r>
              <w:rPr>
                <w:rFonts w:hint="eastAsia" w:ascii="仿宋" w:hAnsi="仿宋" w:eastAsia="仿宋" w:cs="仿宋"/>
                <w:highlight w:val="none"/>
                <w:lang w:eastAsia="zh-Hans"/>
              </w:rPr>
              <w:t>工业互联网领域</w:t>
            </w:r>
            <w:r>
              <w:rPr>
                <w:rFonts w:hint="eastAsia" w:ascii="仿宋" w:hAnsi="仿宋" w:eastAsia="仿宋" w:cs="仿宋"/>
                <w:highlight w:val="none"/>
              </w:rPr>
              <w:t>先进实践</w:t>
            </w:r>
            <w:r>
              <w:rPr>
                <w:rFonts w:hint="eastAsia" w:ascii="仿宋" w:hAnsi="仿宋" w:eastAsia="仿宋" w:cs="仿宋"/>
                <w:highlight w:val="none"/>
                <w:lang w:eastAsia="zh-Hans"/>
              </w:rPr>
              <w:t>和行业动态</w:t>
            </w:r>
            <w:r>
              <w:rPr>
                <w:rFonts w:hint="eastAsia" w:ascii="仿宋" w:hAnsi="仿宋" w:eastAsia="仿宋" w:cs="仿宋"/>
                <w:highlight w:val="none"/>
              </w:rPr>
              <w:t>，开展战略规划、标准体系等相关研究。</w:t>
            </w:r>
          </w:p>
          <w:p>
            <w:pPr>
              <w:numPr>
                <w:ilvl w:val="255"/>
                <w:numId w:val="0"/>
              </w:numPr>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highlight w:val="none"/>
                <w:lang w:eastAsia="zh-Hans"/>
              </w:rPr>
              <w:t>推进</w:t>
            </w:r>
            <w:r>
              <w:rPr>
                <w:rFonts w:hint="eastAsia" w:ascii="仿宋" w:hAnsi="仿宋" w:eastAsia="仿宋" w:cs="仿宋"/>
                <w:highlight w:val="none"/>
              </w:rPr>
              <w:t>电子信息、装备制造等离散制造业，</w:t>
            </w:r>
            <w:r>
              <w:rPr>
                <w:rFonts w:hint="eastAsia" w:ascii="仿宋" w:hAnsi="仿宋" w:eastAsia="仿宋" w:cs="仿宋"/>
                <w:highlight w:val="none"/>
                <w:lang w:eastAsia="zh-Hans"/>
              </w:rPr>
              <w:t>纺织、</w:t>
            </w:r>
            <w:r>
              <w:rPr>
                <w:rFonts w:hint="eastAsia" w:ascii="仿宋" w:hAnsi="仿宋" w:eastAsia="仿宋" w:cs="仿宋"/>
                <w:highlight w:val="none"/>
              </w:rPr>
              <w:t>化工、</w:t>
            </w:r>
            <w:r>
              <w:rPr>
                <w:rFonts w:hint="eastAsia" w:ascii="仿宋" w:hAnsi="仿宋" w:eastAsia="仿宋" w:cs="仿宋"/>
                <w:highlight w:val="none"/>
                <w:lang w:eastAsia="zh-Hans"/>
              </w:rPr>
              <w:t>冶金</w:t>
            </w:r>
            <w:r>
              <w:rPr>
                <w:rFonts w:hint="eastAsia" w:ascii="仿宋" w:hAnsi="仿宋" w:eastAsia="仿宋" w:cs="仿宋"/>
                <w:highlight w:val="none"/>
              </w:rPr>
              <w:t>等流程制造业数字化转型、</w:t>
            </w:r>
            <w:r>
              <w:rPr>
                <w:rFonts w:hint="eastAsia" w:ascii="仿宋" w:hAnsi="仿宋" w:eastAsia="仿宋" w:cs="仿宋"/>
                <w:highlight w:val="none"/>
                <w:lang w:eastAsia="zh-Hans"/>
              </w:rPr>
              <w:t>绿色制造等领域</w:t>
            </w:r>
            <w:r>
              <w:rPr>
                <w:rFonts w:hint="eastAsia" w:ascii="仿宋" w:hAnsi="仿宋" w:eastAsia="仿宋" w:cs="仿宋"/>
                <w:highlight w:val="none"/>
              </w:rPr>
              <w:t>业务，</w:t>
            </w:r>
            <w:r>
              <w:rPr>
                <w:rFonts w:hint="eastAsia" w:ascii="仿宋" w:hAnsi="仿宋" w:eastAsia="仿宋" w:cs="仿宋"/>
                <w:highlight w:val="none"/>
                <w:lang w:eastAsia="zh-Hans"/>
              </w:rPr>
              <w:t>负责需求挖掘、项目产品设计，解决方案沉淀</w:t>
            </w:r>
            <w:r>
              <w:rPr>
                <w:rFonts w:hint="eastAsia" w:ascii="仿宋" w:hAnsi="仿宋" w:eastAsia="仿宋" w:cs="仿宋"/>
                <w:highlight w:val="none"/>
              </w:rPr>
              <w:t>；</w:t>
            </w:r>
          </w:p>
          <w:p>
            <w:pPr>
              <w:numPr>
                <w:ilvl w:val="255"/>
                <w:numId w:val="0"/>
              </w:numPr>
              <w:rPr>
                <w:rFonts w:hint="eastAsia" w:ascii="仿宋" w:hAnsi="仿宋" w:eastAsia="仿宋" w:cs="仿宋"/>
                <w:highlight w:val="none"/>
              </w:rPr>
            </w:pPr>
            <w:r>
              <w:rPr>
                <w:rFonts w:hint="eastAsia" w:ascii="仿宋" w:hAnsi="仿宋" w:eastAsia="仿宋" w:cs="仿宋"/>
                <w:highlight w:val="none"/>
              </w:rPr>
              <w:t>3.从事企业数字化转型</w:t>
            </w:r>
            <w:r>
              <w:rPr>
                <w:rFonts w:hint="eastAsia" w:ascii="仿宋" w:hAnsi="仿宋" w:eastAsia="仿宋" w:cs="仿宋"/>
                <w:highlight w:val="none"/>
                <w:lang w:eastAsia="zh-Hans"/>
              </w:rPr>
              <w:t>规划</w:t>
            </w:r>
            <w:r>
              <w:rPr>
                <w:rFonts w:hint="eastAsia" w:ascii="仿宋" w:hAnsi="仿宋" w:eastAsia="仿宋" w:cs="仿宋"/>
                <w:highlight w:val="none"/>
              </w:rPr>
              <w:t>设计</w:t>
            </w:r>
            <w:r>
              <w:rPr>
                <w:rFonts w:hint="eastAsia" w:ascii="仿宋" w:hAnsi="仿宋" w:eastAsia="仿宋" w:cs="仿宋"/>
                <w:highlight w:val="none"/>
                <w:lang w:eastAsia="zh-Hans"/>
              </w:rPr>
              <w:t>与落地实施。负责技术交流、需求分析、解决方案编制、成本估算、招投标及项目管理。</w:t>
            </w:r>
          </w:p>
          <w:p>
            <w:pPr>
              <w:rPr>
                <w:rFonts w:hint="eastAsia" w:ascii="仿宋" w:hAnsi="仿宋" w:eastAsia="仿宋" w:cs="仿宋"/>
                <w:color w:val="auto"/>
                <w:sz w:val="20"/>
                <w:szCs w:val="20"/>
                <w:highlight w:val="none"/>
                <w:lang w:val="en-US" w:eastAsia="zh-CN"/>
              </w:rPr>
            </w:pPr>
            <w:r>
              <w:rPr>
                <w:rFonts w:hint="eastAsia" w:ascii="仿宋" w:hAnsi="仿宋" w:eastAsia="仿宋" w:cs="仿宋"/>
                <w:highlight w:val="none"/>
              </w:rPr>
              <w:t>4.</w:t>
            </w:r>
            <w:r>
              <w:rPr>
                <w:rFonts w:hint="eastAsia" w:ascii="仿宋" w:hAnsi="仿宋" w:eastAsia="仿宋" w:cs="仿宋"/>
                <w:highlight w:val="none"/>
                <w:lang w:eastAsia="zh-Hans"/>
              </w:rPr>
              <w:t>负责数字化转型相关产品管理，沉淀业务团队实践经验，完成产品规划、落地、验证、版本迭代。</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color w:val="000000"/>
                <w:sz w:val="20"/>
                <w:highlight w:val="none"/>
                <w:lang w:val="en-US" w:eastAsia="zh-CN"/>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highlight w:val="none"/>
                <w:lang w:eastAsia="zh-CN"/>
              </w:rPr>
            </w:pPr>
            <w:r>
              <w:rPr>
                <w:rFonts w:hint="eastAsia" w:ascii="仿宋" w:hAnsi="仿宋" w:eastAsia="仿宋" w:cs="仿宋"/>
                <w:kern w:val="0"/>
                <w:sz w:val="20"/>
                <w:highlight w:val="none"/>
                <w:lang w:val="en-US" w:eastAsia="zh-CN"/>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highlight w:val="none"/>
                <w:lang w:eastAsia="zh-CN"/>
              </w:rPr>
            </w:pPr>
            <w:r>
              <w:rPr>
                <w:rFonts w:hint="eastAsia" w:ascii="仿宋" w:hAnsi="仿宋" w:eastAsia="仿宋" w:cs="仿宋"/>
                <w:color w:val="000000"/>
                <w:sz w:val="20"/>
                <w:highlight w:val="none"/>
              </w:rPr>
              <w:t>控制科学与工程、电气工程、信息与通信工程、动力工程及工程热物理、仪器科学与工程等相关专业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18"/>
                <w:szCs w:val="20"/>
                <w:highlight w:val="none"/>
                <w:lang w:eastAsia="zh-Hans"/>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rPr>
                <w:rFonts w:hint="eastAsia" w:ascii="仿宋" w:hAnsi="仿宋" w:eastAsia="仿宋" w:cs="仿宋"/>
                <w:highlight w:val="none"/>
              </w:rPr>
            </w:pPr>
            <w:r>
              <w:rPr>
                <w:rFonts w:hint="eastAsia" w:ascii="仿宋" w:hAnsi="仿宋" w:eastAsia="仿宋" w:cs="仿宋"/>
                <w:sz w:val="20"/>
                <w:szCs w:val="20"/>
                <w:highlight w:val="none"/>
              </w:rPr>
              <w:t>3.</w:t>
            </w:r>
            <w:r>
              <w:rPr>
                <w:rFonts w:hint="eastAsia" w:ascii="仿宋" w:hAnsi="仿宋" w:eastAsia="仿宋" w:cs="仿宋"/>
                <w:highlight w:val="none"/>
              </w:rPr>
              <w:t>具备</w:t>
            </w:r>
            <w:r>
              <w:rPr>
                <w:rFonts w:hint="eastAsia" w:ascii="仿宋" w:hAnsi="仿宋" w:eastAsia="仿宋" w:cs="仿宋"/>
                <w:highlight w:val="none"/>
                <w:lang w:eastAsia="zh-Hans"/>
              </w:rPr>
              <w:t>数字化转型、智能工厂、智慧园区</w:t>
            </w:r>
            <w:r>
              <w:rPr>
                <w:rFonts w:hint="eastAsia" w:ascii="仿宋" w:hAnsi="仿宋" w:eastAsia="仿宋" w:cs="仿宋"/>
                <w:highlight w:val="none"/>
              </w:rPr>
              <w:t>整体解决方案规划咨询能力，熟悉离散</w:t>
            </w:r>
            <w:r>
              <w:rPr>
                <w:rFonts w:hint="eastAsia" w:ascii="仿宋" w:hAnsi="仿宋" w:eastAsia="仿宋" w:cs="仿宋"/>
                <w:highlight w:val="none"/>
                <w:lang w:eastAsia="zh-Hans"/>
              </w:rPr>
              <w:t>及流程</w:t>
            </w:r>
            <w:r>
              <w:rPr>
                <w:rFonts w:hint="eastAsia" w:ascii="仿宋" w:hAnsi="仿宋" w:eastAsia="仿宋" w:cs="仿宋"/>
                <w:highlight w:val="none"/>
              </w:rPr>
              <w:t>制造行业业务流程，</w:t>
            </w:r>
            <w:r>
              <w:rPr>
                <w:rFonts w:hint="eastAsia" w:ascii="仿宋" w:hAnsi="仿宋" w:eastAsia="仿宋" w:cs="仿宋"/>
                <w:sz w:val="20"/>
                <w:szCs w:val="20"/>
                <w:highlight w:val="none"/>
                <w:lang w:eastAsia="zh-Hans"/>
              </w:rPr>
              <w:t>具备较</w:t>
            </w:r>
            <w:r>
              <w:rPr>
                <w:rFonts w:hint="eastAsia" w:ascii="仿宋" w:hAnsi="仿宋" w:eastAsia="仿宋" w:cs="仿宋"/>
                <w:highlight w:val="none"/>
              </w:rPr>
              <w:t>强的需求分析、业务理解、</w:t>
            </w:r>
            <w:r>
              <w:rPr>
                <w:rFonts w:hint="eastAsia" w:ascii="仿宋" w:hAnsi="仿宋" w:eastAsia="仿宋" w:cs="仿宋"/>
                <w:highlight w:val="none"/>
                <w:lang w:eastAsia="zh-Hans"/>
              </w:rPr>
              <w:t>方案规划</w:t>
            </w:r>
            <w:r>
              <w:rPr>
                <w:rFonts w:hint="eastAsia" w:ascii="仿宋" w:hAnsi="仿宋" w:eastAsia="仿宋" w:cs="仿宋"/>
                <w:highlight w:val="none"/>
              </w:rPr>
              <w:t>和</w:t>
            </w:r>
            <w:r>
              <w:rPr>
                <w:rFonts w:hint="eastAsia" w:ascii="仿宋" w:hAnsi="仿宋" w:eastAsia="仿宋" w:cs="仿宋"/>
                <w:highlight w:val="none"/>
                <w:lang w:eastAsia="zh-Hans"/>
              </w:rPr>
              <w:t>演讲</w:t>
            </w:r>
            <w:r>
              <w:rPr>
                <w:rFonts w:hint="eastAsia" w:ascii="仿宋" w:hAnsi="仿宋" w:eastAsia="仿宋" w:cs="仿宋"/>
                <w:highlight w:val="none"/>
              </w:rPr>
              <w:t>能力；</w:t>
            </w:r>
          </w:p>
          <w:p>
            <w:pPr>
              <w:spacing w:line="240" w:lineRule="auto"/>
              <w:rPr>
                <w:rFonts w:hint="eastAsia" w:ascii="仿宋" w:hAnsi="仿宋" w:eastAsia="仿宋" w:cs="仿宋"/>
                <w:sz w:val="20"/>
                <w:szCs w:val="20"/>
                <w:highlight w:val="none"/>
              </w:rPr>
            </w:pPr>
            <w:r>
              <w:rPr>
                <w:rFonts w:hint="eastAsia" w:ascii="仿宋" w:hAnsi="仿宋" w:eastAsia="仿宋" w:cs="仿宋"/>
                <w:highlight w:val="none"/>
              </w:rPr>
              <w:t>4</w:t>
            </w:r>
            <w:r>
              <w:rPr>
                <w:rFonts w:hint="eastAsia" w:ascii="仿宋" w:hAnsi="仿宋" w:eastAsia="仿宋" w:cs="仿宋"/>
                <w:highlight w:val="none"/>
                <w:lang w:eastAsia="zh-Hans"/>
              </w:rPr>
              <w:t>.具备</w:t>
            </w:r>
            <w:r>
              <w:rPr>
                <w:rFonts w:hint="eastAsia" w:ascii="仿宋" w:hAnsi="仿宋" w:eastAsia="仿宋" w:cs="仿宋"/>
                <w:highlight w:val="none"/>
              </w:rPr>
              <w:t>大型咨询机构工作经验，有业务/售前咨询、架构规划、IT项目实施、技术研发相关经验</w:t>
            </w:r>
            <w:r>
              <w:rPr>
                <w:rFonts w:hint="eastAsia" w:ascii="仿宋" w:hAnsi="仿宋" w:eastAsia="仿宋" w:cs="仿宋"/>
                <w:highlight w:val="none"/>
                <w:lang w:eastAsia="zh-Hans"/>
              </w:rPr>
              <w:t>优先</w:t>
            </w:r>
            <w:r>
              <w:rPr>
                <w:rFonts w:hint="eastAsia" w:ascii="仿宋" w:hAnsi="仿宋" w:eastAsia="仿宋" w:cs="仿宋"/>
                <w:sz w:val="20"/>
                <w:szCs w:val="20"/>
                <w:highlight w:val="none"/>
              </w:rPr>
              <w:t>；</w:t>
            </w:r>
          </w:p>
          <w:p>
            <w:pPr>
              <w:spacing w:line="240" w:lineRule="auto"/>
              <w:rPr>
                <w:rFonts w:hint="eastAsia" w:ascii="仿宋" w:hAnsi="仿宋" w:eastAsia="仿宋" w:cs="仿宋"/>
                <w:sz w:val="20"/>
                <w:szCs w:val="20"/>
                <w:highlight w:val="none"/>
              </w:rPr>
            </w:pPr>
            <w:r>
              <w:rPr>
                <w:rFonts w:hint="eastAsia" w:ascii="仿宋" w:hAnsi="仿宋" w:eastAsia="仿宋" w:cs="仿宋"/>
                <w:sz w:val="20"/>
                <w:szCs w:val="20"/>
                <w:highlight w:val="none"/>
              </w:rPr>
              <w:t>5.具备良好的的心理素质和承压能力，较强的团队协作意识和沟通协调能力；</w:t>
            </w:r>
          </w:p>
          <w:p>
            <w:p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sz w:val="20"/>
                <w:szCs w:val="20"/>
                <w:highlight w:val="none"/>
              </w:rPr>
              <w:t>6.有PMP证书或信息系统集成项目管理师证书者优先。</w:t>
            </w:r>
          </w:p>
        </w:tc>
        <w:tc>
          <w:tcPr>
            <w:tcW w:w="656" w:type="dxa"/>
            <w:tcBorders>
              <w:top w:val="single" w:color="auto" w:sz="4" w:space="0"/>
              <w:bottom w:val="single" w:color="auto" w:sz="4" w:space="0"/>
            </w:tcBorders>
            <w:vAlign w:val="center"/>
          </w:tcPr>
          <w:p>
            <w:pPr>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000000"/>
                <w:sz w:val="20"/>
                <w:highlight w:val="none"/>
                <w:lang w:val="en-US" w:eastAsia="zh-CN"/>
              </w:rPr>
              <w:t>11</w:t>
            </w:r>
          </w:p>
        </w:tc>
        <w:tc>
          <w:tcPr>
            <w:tcW w:w="688" w:type="dxa"/>
            <w:vAlign w:val="center"/>
          </w:tcPr>
          <w:p>
            <w:pPr>
              <w:jc w:val="center"/>
              <w:rPr>
                <w:rFonts w:hint="eastAsia" w:ascii="仿宋" w:hAnsi="仿宋" w:eastAsia="仿宋" w:cs="仿宋"/>
                <w:color w:val="auto"/>
                <w:sz w:val="20"/>
                <w:highlight w:val="none"/>
              </w:rPr>
            </w:pPr>
            <w:r>
              <w:rPr>
                <w:rFonts w:hint="eastAsia" w:ascii="仿宋" w:hAnsi="仿宋" w:eastAsia="仿宋" w:cs="仿宋"/>
                <w:color w:val="000000"/>
                <w:sz w:val="20"/>
                <w:highlight w:val="none"/>
                <w:lang w:val="en-US" w:eastAsia="zh-CN"/>
              </w:rPr>
              <w:t>总体规划所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000000"/>
                <w:sz w:val="20"/>
                <w:highlight w:val="none"/>
                <w:lang w:val="en-US" w:eastAsia="zh-CN"/>
              </w:rPr>
              <w:t>综合支撑岗</w:t>
            </w:r>
          </w:p>
        </w:tc>
        <w:tc>
          <w:tcPr>
            <w:tcW w:w="3429" w:type="dxa"/>
            <w:tcBorders>
              <w:top w:val="single" w:color="auto" w:sz="4" w:space="0"/>
              <w:bottom w:val="single" w:color="auto" w:sz="4" w:space="0"/>
            </w:tcBorders>
            <w:vAlign w:val="center"/>
          </w:tcPr>
          <w:p>
            <w:pPr>
              <w:numPr>
                <w:ilvl w:val="0"/>
                <w:numId w:val="5"/>
              </w:numPr>
              <w:rPr>
                <w:rFonts w:hint="eastAsia" w:ascii="仿宋" w:hAnsi="仿宋" w:eastAsia="仿宋" w:cs="仿宋"/>
                <w:highlight w:val="none"/>
                <w:lang w:val="en-US" w:eastAsia="zh-CN"/>
              </w:rPr>
            </w:pPr>
            <w:r>
              <w:rPr>
                <w:rFonts w:hint="eastAsia" w:ascii="仿宋" w:hAnsi="仿宋" w:eastAsia="仿宋" w:cs="仿宋"/>
                <w:highlight w:val="none"/>
                <w:lang w:val="en-US" w:eastAsia="zh-CN"/>
              </w:rPr>
              <w:t>负责科研项目管理，推动科研体系顶层设计和规划；</w:t>
            </w:r>
          </w:p>
          <w:p>
            <w:pPr>
              <w:numPr>
                <w:ilvl w:val="0"/>
                <w:numId w:val="5"/>
              </w:numPr>
              <w:rPr>
                <w:rFonts w:hint="eastAsia" w:ascii="仿宋" w:hAnsi="仿宋" w:eastAsia="仿宋" w:cs="仿宋"/>
                <w:highlight w:val="none"/>
                <w:lang w:val="en-US" w:eastAsia="zh-CN"/>
              </w:rPr>
            </w:pPr>
            <w:r>
              <w:rPr>
                <w:rFonts w:hint="eastAsia" w:ascii="仿宋" w:hAnsi="仿宋" w:eastAsia="仿宋" w:cs="仿宋"/>
                <w:highlight w:val="none"/>
                <w:lang w:val="en-US" w:eastAsia="zh-CN"/>
              </w:rPr>
              <w:t>支撑各类项目申报流程，材料整理归档；</w:t>
            </w: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3.起草各类综合材料，负责文字编撰，相关制度编制修订；</w:t>
            </w: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4.支撑会务、内外联络工作；</w:t>
            </w: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5.完成领导交办的其他任务。</w:t>
            </w:r>
          </w:p>
          <w:p>
            <w:pPr>
              <w:jc w:val="center"/>
              <w:rPr>
                <w:rFonts w:hint="eastAsia" w:ascii="仿宋" w:hAnsi="仿宋" w:eastAsia="仿宋" w:cs="仿宋"/>
                <w:color w:val="000000"/>
                <w:sz w:val="20"/>
                <w:highlight w:val="none"/>
              </w:rPr>
            </w:pP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color w:val="000000"/>
                <w:sz w:val="20"/>
                <w:highlight w:val="none"/>
                <w:lang w:val="en-US" w:eastAsia="zh-CN"/>
              </w:rPr>
              <w:t>2</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000000"/>
                <w:sz w:val="20"/>
                <w:highlight w:val="none"/>
                <w:lang w:val="en-US" w:eastAsia="zh-CN"/>
              </w:rPr>
              <w:t>社会招聘</w:t>
            </w:r>
          </w:p>
        </w:tc>
        <w:tc>
          <w:tcPr>
            <w:tcW w:w="1337"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000000"/>
                <w:sz w:val="20"/>
                <w:highlight w:val="none"/>
                <w:lang w:val="en-US" w:eastAsia="zh-CN"/>
              </w:rPr>
              <w:t>应用经济学、工商管理、管理科学与工程、公共管理、新闻传播学</w:t>
            </w:r>
            <w:r>
              <w:rPr>
                <w:rFonts w:hint="eastAsia" w:ascii="仿宋" w:hAnsi="仿宋" w:eastAsia="仿宋" w:cs="仿宋"/>
                <w:color w:val="000000"/>
                <w:sz w:val="20"/>
                <w:highlight w:val="none"/>
              </w:rPr>
              <w:t>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000000"/>
                <w:sz w:val="20"/>
                <w:highlight w:val="none"/>
                <w:lang w:eastAsia="zh-Hans"/>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000000"/>
                <w:sz w:val="20"/>
                <w:highlight w:val="none"/>
                <w:lang w:eastAsia="zh-Hans"/>
              </w:rPr>
              <w:t>硕士及以上</w:t>
            </w:r>
          </w:p>
        </w:tc>
        <w:tc>
          <w:tcPr>
            <w:tcW w:w="3322" w:type="dxa"/>
            <w:tcBorders>
              <w:top w:val="single" w:color="auto" w:sz="4" w:space="0"/>
              <w:bottom w:val="single" w:color="auto" w:sz="4" w:space="0"/>
            </w:tcBorders>
            <w:vAlign w:val="center"/>
          </w:tcPr>
          <w:p>
            <w:pPr>
              <w:spacing w:line="240" w:lineRule="auto"/>
              <w:jc w:val="left"/>
              <w:rPr>
                <w:rFonts w:hint="eastAsia" w:ascii="仿宋" w:hAnsi="仿宋" w:eastAsia="仿宋" w:cs="仿宋"/>
                <w:color w:val="000000"/>
                <w:sz w:val="20"/>
                <w:highlight w:val="none"/>
                <w:lang w:eastAsia="zh-Hans"/>
              </w:rPr>
            </w:pPr>
            <w:r>
              <w:rPr>
                <w:rFonts w:hint="eastAsia" w:ascii="仿宋" w:hAnsi="仿宋" w:eastAsia="仿宋" w:cs="仿宋"/>
                <w:color w:val="000000"/>
                <w:sz w:val="20"/>
                <w:highlight w:val="none"/>
                <w:lang w:eastAsia="zh-Hans"/>
              </w:rPr>
              <w:t>1.中共党员</w:t>
            </w:r>
            <w:r>
              <w:rPr>
                <w:rFonts w:hint="eastAsia" w:ascii="仿宋" w:hAnsi="仿宋" w:eastAsia="仿宋" w:cs="仿宋"/>
                <w:color w:val="000000"/>
                <w:sz w:val="20"/>
                <w:highlight w:val="none"/>
                <w:lang w:val="en-US" w:eastAsia="zh-CN"/>
              </w:rPr>
              <w:t>优先</w:t>
            </w:r>
            <w:r>
              <w:rPr>
                <w:rFonts w:hint="eastAsia" w:ascii="仿宋" w:hAnsi="仿宋" w:eastAsia="仿宋" w:cs="仿宋"/>
                <w:color w:val="000000"/>
                <w:sz w:val="20"/>
                <w:highlight w:val="none"/>
                <w:lang w:eastAsia="zh-Hans"/>
              </w:rPr>
              <w:t>；</w:t>
            </w:r>
          </w:p>
          <w:p>
            <w:pPr>
              <w:spacing w:line="240" w:lineRule="auto"/>
              <w:jc w:val="left"/>
              <w:rPr>
                <w:rFonts w:hint="eastAsia" w:ascii="仿宋" w:hAnsi="仿宋" w:eastAsia="仿宋" w:cs="仿宋"/>
                <w:color w:val="000000"/>
                <w:sz w:val="20"/>
                <w:highlight w:val="none"/>
                <w:lang w:eastAsia="zh-Hans"/>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lang w:eastAsia="zh-Hans"/>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lang w:eastAsia="zh-Hans"/>
              </w:rPr>
              <w:t>；</w:t>
            </w:r>
          </w:p>
          <w:p>
            <w:pPr>
              <w:spacing w:line="240" w:lineRule="auto"/>
              <w:jc w:val="left"/>
              <w:rPr>
                <w:rFonts w:hint="eastAsia" w:ascii="仿宋" w:hAnsi="仿宋" w:eastAsia="仿宋" w:cs="仿宋"/>
                <w:color w:val="000000"/>
                <w:sz w:val="20"/>
                <w:highlight w:val="none"/>
                <w:lang w:eastAsia="zh-Hans"/>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lang w:eastAsia="zh-Hans"/>
              </w:rPr>
              <w:t>.具有</w:t>
            </w:r>
            <w:r>
              <w:rPr>
                <w:rFonts w:hint="eastAsia" w:ascii="仿宋" w:hAnsi="仿宋" w:eastAsia="仿宋" w:cs="仿宋"/>
                <w:color w:val="000000"/>
                <w:sz w:val="20"/>
                <w:highlight w:val="none"/>
                <w:lang w:val="en-US" w:eastAsia="zh-CN"/>
              </w:rPr>
              <w:t>较强的归纳总结能力，</w:t>
            </w:r>
            <w:r>
              <w:rPr>
                <w:rFonts w:hint="eastAsia" w:ascii="仿宋" w:hAnsi="仿宋" w:eastAsia="仿宋" w:cs="仿宋"/>
                <w:color w:val="000000"/>
                <w:sz w:val="20"/>
                <w:highlight w:val="none"/>
                <w:lang w:eastAsia="zh-Hans"/>
              </w:rPr>
              <w:t>执行能力，逻辑严谨</w:t>
            </w:r>
            <w:r>
              <w:rPr>
                <w:rFonts w:hint="eastAsia" w:ascii="仿宋" w:hAnsi="仿宋" w:eastAsia="仿宋" w:cs="仿宋"/>
                <w:color w:val="000000"/>
                <w:sz w:val="20"/>
                <w:highlight w:val="none"/>
                <w:lang w:eastAsia="zh-CN"/>
              </w:rPr>
              <w:t>，</w:t>
            </w:r>
            <w:r>
              <w:rPr>
                <w:rFonts w:hint="eastAsia" w:ascii="仿宋" w:hAnsi="仿宋" w:eastAsia="仿宋" w:cs="仿宋"/>
                <w:color w:val="000000"/>
                <w:sz w:val="20"/>
                <w:highlight w:val="none"/>
                <w:lang w:val="en-US" w:eastAsia="zh-CN"/>
              </w:rPr>
              <w:t>认真</w:t>
            </w:r>
            <w:r>
              <w:rPr>
                <w:rFonts w:hint="eastAsia" w:ascii="仿宋" w:hAnsi="仿宋" w:eastAsia="仿宋" w:cs="仿宋"/>
                <w:color w:val="000000"/>
                <w:sz w:val="20"/>
                <w:highlight w:val="none"/>
                <w:lang w:eastAsia="zh-Hans"/>
              </w:rPr>
              <w:t>细致；</w:t>
            </w:r>
          </w:p>
          <w:p>
            <w:pPr>
              <w:spacing w:line="240" w:lineRule="auto"/>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lang w:eastAsia="zh-Hans"/>
              </w:rPr>
              <w:t>.</w:t>
            </w:r>
            <w:r>
              <w:rPr>
                <w:rFonts w:hint="eastAsia" w:ascii="仿宋" w:hAnsi="仿宋" w:eastAsia="仿宋" w:cs="仿宋"/>
                <w:color w:val="000000"/>
                <w:sz w:val="20"/>
                <w:highlight w:val="none"/>
                <w:lang w:val="en-US" w:eastAsia="zh-CN"/>
              </w:rPr>
              <w:t>具备较强的公文</w:t>
            </w:r>
            <w:r>
              <w:rPr>
                <w:rFonts w:hint="eastAsia" w:ascii="仿宋" w:hAnsi="仿宋" w:eastAsia="仿宋" w:cs="仿宋"/>
                <w:color w:val="000000"/>
                <w:sz w:val="20"/>
                <w:highlight w:val="none"/>
                <w:lang w:eastAsia="zh-Hans"/>
              </w:rPr>
              <w:t>写作能力，</w:t>
            </w:r>
            <w:r>
              <w:rPr>
                <w:rFonts w:hint="eastAsia" w:ascii="仿宋" w:hAnsi="仿宋" w:eastAsia="仿宋" w:cs="仿宋"/>
                <w:color w:val="000000"/>
                <w:sz w:val="20"/>
                <w:highlight w:val="none"/>
                <w:lang w:val="en-US" w:eastAsia="zh-CN"/>
              </w:rPr>
              <w:t>精通办公软件，具有</w:t>
            </w:r>
            <w:r>
              <w:rPr>
                <w:rFonts w:hint="eastAsia" w:ascii="仿宋" w:hAnsi="仿宋" w:eastAsia="仿宋" w:cs="仿宋"/>
                <w:color w:val="000000"/>
                <w:sz w:val="20"/>
                <w:highlight w:val="none"/>
                <w:lang w:eastAsia="zh-Hans"/>
              </w:rPr>
              <w:t>良好的沟通能力</w:t>
            </w:r>
            <w:r>
              <w:rPr>
                <w:rFonts w:hint="eastAsia" w:ascii="仿宋" w:hAnsi="仿宋" w:eastAsia="仿宋" w:cs="仿宋"/>
                <w:color w:val="000000"/>
                <w:sz w:val="20"/>
                <w:highlight w:val="none"/>
                <w:lang w:eastAsia="zh-CN"/>
              </w:rPr>
              <w:t>、</w:t>
            </w:r>
            <w:r>
              <w:rPr>
                <w:rFonts w:hint="eastAsia" w:ascii="仿宋" w:hAnsi="仿宋" w:eastAsia="仿宋" w:cs="仿宋"/>
                <w:color w:val="000000"/>
                <w:sz w:val="20"/>
                <w:highlight w:val="none"/>
                <w:lang w:val="en-US" w:eastAsia="zh-CN"/>
              </w:rPr>
              <w:t>人际交往和协调能力；</w:t>
            </w:r>
          </w:p>
          <w:p>
            <w:pPr>
              <w:spacing w:line="240" w:lineRule="auto"/>
              <w:jc w:val="left"/>
              <w:rPr>
                <w:rFonts w:hint="eastAsia" w:ascii="仿宋" w:hAnsi="仿宋" w:eastAsia="仿宋" w:cs="仿宋"/>
                <w:color w:val="auto"/>
                <w:sz w:val="20"/>
                <w:highlight w:val="none"/>
                <w:lang w:val="en-US" w:eastAsia="zh-CN"/>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lang w:eastAsia="zh-Hans"/>
              </w:rPr>
              <w:t>具备高度责任感</w:t>
            </w:r>
            <w:r>
              <w:rPr>
                <w:rFonts w:hint="eastAsia" w:ascii="仿宋" w:hAnsi="仿宋" w:eastAsia="仿宋" w:cs="仿宋"/>
                <w:color w:val="000000"/>
                <w:sz w:val="20"/>
                <w:highlight w:val="none"/>
                <w:lang w:eastAsia="zh-CN"/>
              </w:rPr>
              <w:t>、</w:t>
            </w:r>
            <w:r>
              <w:rPr>
                <w:rFonts w:hint="eastAsia" w:ascii="仿宋" w:hAnsi="仿宋" w:eastAsia="仿宋" w:cs="仿宋"/>
                <w:color w:val="000000"/>
                <w:sz w:val="20"/>
                <w:highlight w:val="none"/>
                <w:lang w:eastAsia="zh-Hans"/>
              </w:rPr>
              <w:t>团队合作精神及优秀的跨团队沟通协调能力，</w:t>
            </w:r>
            <w:r>
              <w:rPr>
                <w:rFonts w:hint="eastAsia" w:ascii="仿宋" w:hAnsi="仿宋" w:eastAsia="仿宋" w:cs="仿宋"/>
                <w:color w:val="000000"/>
                <w:sz w:val="20"/>
                <w:highlight w:val="none"/>
                <w:lang w:val="en-US" w:eastAsia="zh-CN"/>
              </w:rPr>
              <w:t>抗压能力强</w:t>
            </w:r>
            <w:r>
              <w:rPr>
                <w:rFonts w:hint="eastAsia" w:ascii="仿宋" w:hAnsi="仿宋" w:eastAsia="仿宋" w:cs="仿宋"/>
                <w:color w:val="000000"/>
                <w:sz w:val="20"/>
                <w:highlight w:val="none"/>
                <w:lang w:eastAsia="zh-Hans"/>
              </w:rPr>
              <w:t>。</w:t>
            </w:r>
          </w:p>
        </w:tc>
        <w:tc>
          <w:tcPr>
            <w:tcW w:w="656" w:type="dxa"/>
            <w:tcBorders>
              <w:top w:val="single" w:color="auto" w:sz="4" w:space="0"/>
              <w:bottom w:val="single" w:color="auto" w:sz="4" w:space="0"/>
            </w:tcBorders>
            <w:vAlign w:val="center"/>
          </w:tcPr>
          <w:p>
            <w:pPr>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1</w:t>
            </w:r>
            <w:r>
              <w:rPr>
                <w:rFonts w:hint="eastAsia" w:ascii="仿宋" w:hAnsi="仿宋" w:eastAsia="仿宋" w:cs="仿宋"/>
                <w:color w:val="000000"/>
                <w:sz w:val="20"/>
                <w:highlight w:val="none"/>
                <w:lang w:val="en-US" w:eastAsia="zh-CN"/>
              </w:rPr>
              <w:t>2</w:t>
            </w:r>
          </w:p>
        </w:tc>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工业互联网安全技术研究岗</w:t>
            </w:r>
          </w:p>
        </w:tc>
        <w:tc>
          <w:tcPr>
            <w:tcW w:w="3429" w:type="dxa"/>
            <w:tcBorders>
              <w:top w:val="single" w:color="auto" w:sz="4" w:space="0"/>
              <w:bottom w:val="single" w:color="auto" w:sz="4" w:space="0"/>
            </w:tcBorders>
            <w:vAlign w:val="center"/>
          </w:tcPr>
          <w:p>
            <w:pP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szCs w:val="20"/>
                <w:highlight w:val="none"/>
              </w:rPr>
              <w:t>1.跟踪研究国际国内重点领域工业互联网安全相关技术，承担或参与国家专项、重大课题等的研究；</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2.负责车联网、人工智能、5G等前沿新兴领域的技术跟踪和相关工业互联网安全问题的研究工作，参与前沿技术领域相关安全监管支撑工作；</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3.参与工业互联网安全体系及系统的规划、设计、建设和运营，从事规划类项目的系统建设调研和设计，从事工程建设相关专项的申报和实施，处理与工业互联网安全体系及系统建设相关的其他工作。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5</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网络空间安全、计算机科学与技术、控制科学与工程、信息与通信工程、电子科学与技术等相关专业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3.具有相关课题研究和项目经验者优先；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4.熟练掌握通用办公软件，掌握公文写作基本功；</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5.大学英语六级或同等以上英语级别考试通过证明；</w:t>
            </w:r>
          </w:p>
          <w:p>
            <w:pPr>
              <w:tabs>
                <w:tab w:val="left" w:pos="312"/>
              </w:tabs>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6.性格乐观向上；具有高度责任感；善于思考和表达；做事认真务实；善于与他人沟通合作。</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1</w:t>
            </w:r>
            <w:r>
              <w:rPr>
                <w:rFonts w:hint="eastAsia" w:ascii="仿宋" w:hAnsi="仿宋" w:eastAsia="仿宋" w:cs="仿宋"/>
                <w:color w:val="000000"/>
                <w:sz w:val="20"/>
                <w:highlight w:val="none"/>
                <w:lang w:val="en-US" w:eastAsia="zh-CN"/>
              </w:rPr>
              <w:t>3</w:t>
            </w:r>
          </w:p>
        </w:tc>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密码应用技术研究岗</w:t>
            </w:r>
          </w:p>
        </w:tc>
        <w:tc>
          <w:tcPr>
            <w:tcW w:w="3429" w:type="dxa"/>
            <w:tcBorders>
              <w:top w:val="single" w:color="auto" w:sz="4" w:space="0"/>
              <w:bottom w:val="single" w:color="auto" w:sz="4" w:space="0"/>
            </w:tcBorders>
            <w:vAlign w:val="center"/>
          </w:tcPr>
          <w:p>
            <w:pP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1.开展密码应用前沿技术跟踪研究，主要包括新一代身份认证、隐私计算、多方数据共享等前沿技术的跟踪研究。</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2.开展重要领域密码应用研究，主要包括密码技术在车联网、工业互联网、5G、云计算等领域的应用研究。</w:t>
            </w:r>
          </w:p>
          <w:p>
            <w:pP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szCs w:val="20"/>
                <w:highlight w:val="none"/>
              </w:rPr>
              <w:t>3．开展密码应用标准化研究，主要包括基础信息网络、车联网、工业互联网等领域密码应用的标准制定工作。</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4.承担密码应用相关国家专项、重大课题等的研究工作。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3</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网络空间安全、数学、计算机科学与技术等相关专业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3.具有相关课题研究和项目经验者优先；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4.熟练掌握通用办公软件，掌握公文写作基本功；</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5.大学英语六级或同等以上英语级别考试通过证明；</w:t>
            </w:r>
          </w:p>
          <w:p>
            <w:pPr>
              <w:tabs>
                <w:tab w:val="left" w:pos="312"/>
              </w:tabs>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6.性格乐观向上；具有高度责任感；善于思考和表达；做事认真务实；善于与他人沟通合作。</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1</w:t>
            </w:r>
            <w:r>
              <w:rPr>
                <w:rFonts w:hint="eastAsia" w:ascii="仿宋" w:hAnsi="仿宋" w:eastAsia="仿宋" w:cs="仿宋"/>
                <w:color w:val="000000"/>
                <w:sz w:val="20"/>
                <w:highlight w:val="none"/>
                <w:lang w:val="en-US" w:eastAsia="zh-CN"/>
              </w:rPr>
              <w:t>4</w:t>
            </w:r>
          </w:p>
        </w:tc>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工业互联网安全评测岗</w:t>
            </w:r>
          </w:p>
        </w:tc>
        <w:tc>
          <w:tcPr>
            <w:tcW w:w="3429" w:type="dxa"/>
            <w:tcBorders>
              <w:top w:val="single" w:color="auto" w:sz="4" w:space="0"/>
              <w:bottom w:val="single" w:color="auto" w:sz="4" w:space="0"/>
            </w:tcBorders>
            <w:vAlign w:val="center"/>
          </w:tcPr>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1.负责跟踪国内外工业互联网安全、车联网安全、物联网安全等网络安全技术动态，组织开展技术分析与研究。</w:t>
            </w:r>
          </w:p>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2.负责与重点用户进行测评需求确认和测评方案制定，组织开展测试评估工作。</w:t>
            </w:r>
          </w:p>
          <w:p>
            <w:pP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3.负责基础电信网、工业互联网、车联网、物联网等安全测评技术研究，跟踪和研究最新的攻防技术、安全漏洞技术等。</w:t>
            </w:r>
          </w:p>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4. 开展商用密码应用安全性评估工作，对项目的测评方法、方案、进度、输出等进行把控。</w:t>
            </w:r>
          </w:p>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5.对测评工作需要的相关工具、设备、系统平台等进行搭建。</w:t>
            </w:r>
          </w:p>
          <w:p>
            <w:pP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szCs w:val="20"/>
                <w:highlight w:val="none"/>
              </w:rPr>
              <w:t>6.跟踪与研究密码测评及商用密码相关标准，跟踪与研究密码测评技术。</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5</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网络空间安全、计算机科学与技术、控制科学与工程、信息与通信工程、电子科学与技术等相关专业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1.中共党员优先；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3.具有CISP、CISSP等网络安全证书者优先。</w:t>
            </w:r>
          </w:p>
          <w:p>
            <w:pPr>
              <w:widowControl/>
              <w:spacing w:line="240" w:lineRule="auto"/>
              <w:jc w:val="left"/>
              <w:rPr>
                <w:rFonts w:hint="eastAsia"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4.熟悉国家网络信息安全相关政策标准，熟悉常见的网络攻防手段，能开展渗透测试相关工作。了解常见的网络安全漏洞原理、危害、利用方式及修复方案。</w:t>
            </w:r>
          </w:p>
          <w:p>
            <w:pPr>
              <w:widowControl/>
              <w:spacing w:line="240" w:lineRule="auto"/>
              <w:jc w:val="left"/>
              <w:rPr>
                <w:rFonts w:hint="eastAsia"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5.有等级保护服务或风险评估服务经验者优先</w:t>
            </w:r>
          </w:p>
          <w:p>
            <w:pPr>
              <w:tabs>
                <w:tab w:val="left" w:pos="312"/>
              </w:tabs>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6.大学英语六级或同等以上英语级别考试通过证明</w:t>
            </w:r>
            <w:r>
              <w:rPr>
                <w:rFonts w:hint="eastAsia" w:ascii="仿宋" w:hAnsi="仿宋" w:eastAsia="仿宋" w:cs="仿宋"/>
                <w:color w:val="000000"/>
                <w:sz w:val="20"/>
                <w:szCs w:val="20"/>
                <w:highlight w:val="none"/>
                <w:lang w:eastAsia="zh-CN"/>
              </w:rPr>
              <w:t>。</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lang w:val="en-US" w:eastAsia="zh-CN"/>
              </w:rPr>
              <w:t>15</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项目管理岗</w:t>
            </w:r>
          </w:p>
        </w:tc>
        <w:tc>
          <w:tcPr>
            <w:tcW w:w="3429" w:type="dxa"/>
            <w:tcBorders>
              <w:top w:val="single" w:color="auto" w:sz="4" w:space="0"/>
              <w:bottom w:val="single" w:color="auto" w:sz="4" w:space="0"/>
            </w:tcBorders>
            <w:vAlign w:val="center"/>
          </w:tcPr>
          <w:p>
            <w:pPr>
              <w:widowControl/>
              <w:jc w:val="left"/>
              <w:rPr>
                <w:rFonts w:hint="eastAsia" w:ascii="仿宋" w:hAnsi="仿宋" w:eastAsia="仿宋" w:cs="仿宋"/>
                <w:color w:val="000000"/>
                <w:sz w:val="20"/>
                <w:szCs w:val="20"/>
                <w:highlight w:val="none"/>
                <w:lang w:eastAsia="zh-CN"/>
              </w:rPr>
            </w:pPr>
            <w:r>
              <w:rPr>
                <w:rFonts w:hint="eastAsia" w:ascii="仿宋" w:hAnsi="仿宋" w:eastAsia="仿宋" w:cs="仿宋"/>
                <w:color w:val="000000"/>
                <w:sz w:val="20"/>
                <w:szCs w:val="20"/>
                <w:highlight w:val="none"/>
              </w:rPr>
              <w:t>1.协助项目负责人统筹管理项目进度</w:t>
            </w:r>
            <w:r>
              <w:rPr>
                <w:rFonts w:hint="eastAsia" w:ascii="仿宋" w:hAnsi="仿宋" w:eastAsia="仿宋" w:cs="仿宋"/>
                <w:color w:val="000000"/>
                <w:sz w:val="20"/>
                <w:szCs w:val="20"/>
                <w:highlight w:val="none"/>
                <w:lang w:eastAsia="zh-CN"/>
              </w:rPr>
              <w:t>；</w:t>
            </w:r>
          </w:p>
          <w:p>
            <w:pPr>
              <w:widowControl/>
              <w:jc w:val="left"/>
              <w:rPr>
                <w:rFonts w:hint="eastAsia" w:ascii="仿宋" w:hAnsi="仿宋" w:eastAsia="仿宋" w:cs="仿宋"/>
                <w:color w:val="000000"/>
                <w:sz w:val="20"/>
                <w:szCs w:val="20"/>
                <w:highlight w:val="none"/>
                <w:lang w:eastAsia="zh-CN"/>
              </w:rPr>
            </w:pPr>
            <w:r>
              <w:rPr>
                <w:rFonts w:hint="eastAsia" w:ascii="仿宋" w:hAnsi="仿宋" w:eastAsia="仿宋" w:cs="仿宋"/>
                <w:color w:val="000000"/>
                <w:sz w:val="20"/>
                <w:szCs w:val="20"/>
                <w:highlight w:val="none"/>
              </w:rPr>
              <w:t>2.负责项目内外部沟通，任务下达及反馈</w:t>
            </w:r>
            <w:r>
              <w:rPr>
                <w:rFonts w:hint="eastAsia" w:ascii="仿宋" w:hAnsi="仿宋" w:eastAsia="仿宋" w:cs="仿宋"/>
                <w:color w:val="000000"/>
                <w:sz w:val="20"/>
                <w:szCs w:val="20"/>
                <w:highlight w:val="none"/>
                <w:lang w:eastAsia="zh-CN"/>
              </w:rPr>
              <w:t>；</w:t>
            </w:r>
          </w:p>
          <w:p>
            <w:pPr>
              <w:widowControl/>
              <w:jc w:val="left"/>
              <w:rPr>
                <w:rFonts w:hint="eastAsia" w:ascii="仿宋" w:hAnsi="仿宋" w:eastAsia="仿宋" w:cs="仿宋"/>
                <w:color w:val="000000"/>
                <w:sz w:val="20"/>
                <w:szCs w:val="20"/>
                <w:highlight w:val="none"/>
                <w:lang w:eastAsia="zh-CN"/>
              </w:rPr>
            </w:pPr>
            <w:r>
              <w:rPr>
                <w:rFonts w:hint="eastAsia" w:ascii="仿宋" w:hAnsi="仿宋" w:eastAsia="仿宋" w:cs="仿宋"/>
                <w:color w:val="000000"/>
                <w:sz w:val="20"/>
                <w:szCs w:val="20"/>
                <w:highlight w:val="none"/>
              </w:rPr>
              <w:t>3.整理项目验收材料</w:t>
            </w:r>
            <w:r>
              <w:rPr>
                <w:rFonts w:hint="eastAsia" w:ascii="仿宋" w:hAnsi="仿宋" w:eastAsia="仿宋" w:cs="仿宋"/>
                <w:color w:val="000000"/>
                <w:sz w:val="20"/>
                <w:szCs w:val="20"/>
                <w:highlight w:val="none"/>
                <w:lang w:eastAsia="zh-CN"/>
              </w:rPr>
              <w:t>；</w:t>
            </w:r>
          </w:p>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4.材料撰写及相关文档归档。</w:t>
            </w:r>
          </w:p>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5.完成负责人交办的其他任务。</w:t>
            </w:r>
          </w:p>
          <w:p>
            <w:pPr>
              <w:widowControl/>
              <w:jc w:val="left"/>
              <w:rPr>
                <w:rFonts w:hint="eastAsia" w:ascii="仿宋" w:hAnsi="仿宋" w:eastAsia="仿宋" w:cs="仿宋"/>
                <w:kern w:val="2"/>
                <w:sz w:val="20"/>
                <w:szCs w:val="20"/>
                <w:highlight w:val="none"/>
                <w:lang w:val="en-US" w:eastAsia="zh-CN" w:bidi="ar-SA"/>
              </w:rPr>
            </w:pP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公共管理、工商管理、政治学、社会学、中国语言文学等相关学科</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3.具有相关课题研究和项目经验者优先；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4.熟练掌握通用办公软件，掌握公文写作基本功；</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5.大学英语六级或同等以上英语级别考试通过证明；</w:t>
            </w:r>
          </w:p>
          <w:p>
            <w:pPr>
              <w:tabs>
                <w:tab w:val="left" w:pos="312"/>
              </w:tabs>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6.性格乐观向上；具有高度责任感；善于思考和表达；做事认真务实；善于与他人沟通合作。</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lang w:val="en-US" w:eastAsia="zh-CN"/>
              </w:rPr>
              <w:t>16</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漏洞研究岗</w:t>
            </w:r>
          </w:p>
        </w:tc>
        <w:tc>
          <w:tcPr>
            <w:tcW w:w="3429" w:type="dxa"/>
            <w:tcBorders>
              <w:top w:val="single" w:color="auto" w:sz="4" w:space="0"/>
              <w:bottom w:val="single" w:color="auto" w:sz="4" w:space="0"/>
            </w:tcBorders>
            <w:vAlign w:val="center"/>
          </w:tcPr>
          <w:p>
            <w:pPr>
              <w:pStyle w:val="6"/>
              <w:widowControl/>
              <w:numPr>
                <w:ilvl w:val="0"/>
                <w:numId w:val="6"/>
              </w:numPr>
              <w:ind w:firstLineChars="0"/>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负责各类安全漏洞审核、验证工作；</w:t>
            </w:r>
          </w:p>
          <w:p>
            <w:pPr>
              <w:pStyle w:val="6"/>
              <w:widowControl/>
              <w:numPr>
                <w:ilvl w:val="0"/>
                <w:numId w:val="6"/>
              </w:numPr>
              <w:ind w:firstLineChars="0"/>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参与安全服务项目实施，其中包括渗透测试、漏洞挖掘、代码审计、风险评估等；</w:t>
            </w:r>
          </w:p>
          <w:p>
            <w:pPr>
              <w:widowControl/>
              <w:jc w:val="left"/>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跟踪国内外的安全动态，开展安全攻防技术研究以及安全漏洞分析</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5</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计算机科学与技术、网络空间安全、物联网、信息与通信工程、电子科学与技术等相关专业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widowControl/>
              <w:spacing w:line="240" w:lineRule="auto"/>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1.中共党员优先；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3.具有优秀的学习能力、反应能力和逻辑思维能力；</w:t>
            </w:r>
          </w:p>
          <w:p>
            <w:pPr>
              <w:widowControl/>
              <w:spacing w:line="240" w:lineRule="auto"/>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4.熟练掌握常见WEB应用、物联网固件、移动应用、工控系统及设备类的安全漏洞、业务逻辑漏洞原理、利用方式以及对解决方案有较深入理解；</w:t>
            </w:r>
          </w:p>
          <w:p>
            <w:pPr>
              <w:tabs>
                <w:tab w:val="left" w:pos="312"/>
              </w:tabs>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5.各大SRC或国内外漏洞提交平台排名靠前/知名CTF比赛中成绩优异 /发表过漏洞分析或安全技术类文章/有代码审计经验者优先。</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lang w:val="en-US" w:eastAsia="zh-CN"/>
              </w:rPr>
              <w:t>17</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解决方案岗</w:t>
            </w:r>
          </w:p>
        </w:tc>
        <w:tc>
          <w:tcPr>
            <w:tcW w:w="3429" w:type="dxa"/>
            <w:tcBorders>
              <w:top w:val="single" w:color="auto" w:sz="4" w:space="0"/>
              <w:bottom w:val="single" w:color="auto" w:sz="4" w:space="0"/>
            </w:tcBorders>
            <w:vAlign w:val="center"/>
          </w:tcPr>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1.负责国家重大专项或政府部门大型信息系统的预算编制、技术方案、实施方案编制工作；</w:t>
            </w:r>
          </w:p>
          <w:p>
            <w:pPr>
              <w:widowControl/>
              <w:jc w:val="left"/>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2.跟踪了解国家部委、地方政府信息系统建设最新政策要求。</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计算机科学与技术、网络空间安全、物联网、信息与通信工程、电子科学与技术等相关专业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1.中共党员优先；</w:t>
            </w:r>
          </w:p>
          <w:p>
            <w:pPr>
              <w:tabs>
                <w:tab w:val="left" w:pos="312"/>
              </w:tabs>
              <w:spacing w:line="240" w:lineRule="auto"/>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3.具备大型软硬件系统、大数据技术方案撰写能力；</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4.优秀的学习能力、反应能力和逻辑思维能力；</w:t>
            </w:r>
          </w:p>
          <w:p>
            <w:pPr>
              <w:tabs>
                <w:tab w:val="left" w:pos="312"/>
              </w:tabs>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5.良好的文档解读、分析、归纳和总结能力。</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lang w:val="en-US" w:eastAsia="zh-CN"/>
              </w:rPr>
              <w:t>18</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技术研发岗</w:t>
            </w:r>
          </w:p>
        </w:tc>
        <w:tc>
          <w:tcPr>
            <w:tcW w:w="3429" w:type="dxa"/>
            <w:tcBorders>
              <w:top w:val="single" w:color="auto" w:sz="4" w:space="0"/>
              <w:bottom w:val="single" w:color="auto" w:sz="4" w:space="0"/>
            </w:tcBorders>
            <w:vAlign w:val="center"/>
          </w:tcPr>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1.参与国家重大专项或政府部门大型信息系统的架构设计；</w:t>
            </w:r>
          </w:p>
          <w:p>
            <w:pPr>
              <w:widowControl/>
              <w:jc w:val="left"/>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2.根据业务需要，负责具体功能模块的需求分析、设计、开发、测试等工作。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计算机科学与技术、网络空间安全、信息与通信工程、电子科学与技术等相关专业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widowControl/>
              <w:spacing w:line="240" w:lineRule="auto"/>
              <w:jc w:val="left"/>
              <w:rPr>
                <w:rFonts w:hint="eastAsia" w:ascii="仿宋" w:hAnsi="仿宋" w:eastAsia="仿宋" w:cs="仿宋"/>
                <w:highlight w:val="none"/>
              </w:rPr>
            </w:pPr>
            <w:r>
              <w:rPr>
                <w:rFonts w:hint="eastAsia" w:ascii="仿宋" w:hAnsi="仿宋" w:eastAsia="仿宋" w:cs="仿宋"/>
                <w:color w:val="000000"/>
                <w:sz w:val="20"/>
                <w:szCs w:val="20"/>
                <w:highlight w:val="none"/>
              </w:rPr>
              <w:t>1.中共党员优先；</w:t>
            </w:r>
          </w:p>
          <w:p>
            <w:pPr>
              <w:tabs>
                <w:tab w:val="left" w:pos="312"/>
              </w:tabs>
              <w:spacing w:line="240" w:lineRule="auto"/>
              <w:rPr>
                <w:rFonts w:hint="eastAsia" w:ascii="仿宋" w:hAnsi="仿宋" w:eastAsia="仿宋" w:cs="仿宋"/>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3.具备良好的代码能力和工程思维能力，熟练使用Python、C/C++、Java等至少一门语言；</w:t>
            </w:r>
          </w:p>
          <w:p>
            <w:pPr>
              <w:widowControl/>
              <w:spacing w:line="240" w:lineRule="auto"/>
              <w:jc w:val="left"/>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4.熟练使用Hadoop、Spark、Flink、Hive、HBase、Flume、Kafka、ElasticSearch等常用大数据分析组件。</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lang w:val="en-US" w:eastAsia="zh-CN"/>
              </w:rPr>
              <w:t>19</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Hans" w:bidi="ar-SA"/>
              </w:rPr>
            </w:pPr>
            <w:r>
              <w:rPr>
                <w:rFonts w:hint="eastAsia" w:ascii="仿宋" w:hAnsi="仿宋" w:eastAsia="仿宋" w:cs="仿宋"/>
                <w:color w:val="000000"/>
                <w:sz w:val="20"/>
                <w:szCs w:val="20"/>
                <w:highlight w:val="none"/>
              </w:rPr>
              <w:t>技术研发岗</w:t>
            </w:r>
          </w:p>
        </w:tc>
        <w:tc>
          <w:tcPr>
            <w:tcW w:w="3429" w:type="dxa"/>
            <w:tcBorders>
              <w:top w:val="single" w:color="auto" w:sz="4" w:space="0"/>
              <w:bottom w:val="single" w:color="auto" w:sz="4" w:space="0"/>
            </w:tcBorders>
            <w:vAlign w:val="center"/>
          </w:tcPr>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 跟踪研究国际国内网络流量分析相关技术，承担或参与国家专项、重大课题等研究，负责网络流量相关的分析和研究工作；</w:t>
            </w:r>
          </w:p>
          <w:p>
            <w:pPr>
              <w:widowControl/>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sz w:val="20"/>
                <w:szCs w:val="20"/>
                <w:highlight w:val="none"/>
              </w:rPr>
              <w:t>2.负责网络流量分析与特征提取工作，具体包括APP抓包分析和行为特征提取、网页结构框架分析、网络协议流量特征提取等。</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szCs w:val="20"/>
                <w:highlight w:val="none"/>
              </w:rPr>
              <w:t>计算机科学与技术、信息与通信工程、电子科学与技术等相关专业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1.中共党员优先；</w:t>
            </w:r>
          </w:p>
          <w:p>
            <w:pPr>
              <w:tabs>
                <w:tab w:val="left" w:pos="312"/>
              </w:tabs>
              <w:spacing w:line="240" w:lineRule="auto"/>
              <w:rPr>
                <w:rFonts w:hint="eastAsia" w:ascii="仿宋" w:hAnsi="仿宋" w:eastAsia="仿宋" w:cs="仿宋"/>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lang w:eastAsia="zh-CN"/>
              </w:rPr>
            </w:pPr>
            <w:r>
              <w:rPr>
                <w:rFonts w:hint="eastAsia" w:ascii="仿宋" w:hAnsi="仿宋" w:eastAsia="仿宋" w:cs="仿宋"/>
                <w:color w:val="000000"/>
                <w:sz w:val="20"/>
                <w:szCs w:val="20"/>
                <w:highlight w:val="none"/>
              </w:rPr>
              <w:t>3.精通HTTP、TCP/IP等网络协议，熟悉网络理论知识</w:t>
            </w:r>
            <w:r>
              <w:rPr>
                <w:rFonts w:hint="eastAsia" w:ascii="仿宋" w:hAnsi="仿宋" w:eastAsia="仿宋" w:cs="仿宋"/>
                <w:color w:val="000000"/>
                <w:sz w:val="20"/>
                <w:szCs w:val="20"/>
                <w:highlight w:val="none"/>
                <w:lang w:eastAsia="zh-CN"/>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4.熟练使用wireshark、dali等抓包软件，能够利用网络分析系统独立分析网络数据包，并编写分析文档。</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5.对新技术有较强的求知欲，能快速学习并具备较强的领悟能力。</w:t>
            </w:r>
          </w:p>
          <w:p>
            <w:pPr>
              <w:widowControl/>
              <w:spacing w:line="240" w:lineRule="auto"/>
              <w:jc w:val="left"/>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6.熟练使用Python、C/C++、Java等至少一门语言。</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2</w:t>
            </w:r>
            <w:r>
              <w:rPr>
                <w:rFonts w:hint="eastAsia" w:ascii="仿宋" w:hAnsi="仿宋" w:eastAsia="仿宋" w:cs="仿宋"/>
                <w:color w:val="000000"/>
                <w:sz w:val="20"/>
                <w:highlight w:val="none"/>
                <w:lang w:val="en-US" w:eastAsia="zh-CN"/>
              </w:rPr>
              <w:t>0</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安全研究所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数据分析岗</w:t>
            </w:r>
          </w:p>
        </w:tc>
        <w:tc>
          <w:tcPr>
            <w:tcW w:w="3429" w:type="dxa"/>
            <w:tcBorders>
              <w:top w:val="single" w:color="auto" w:sz="4" w:space="0"/>
              <w:bottom w:val="single" w:color="auto" w:sz="4" w:space="0"/>
            </w:tcBorders>
            <w:vAlign w:val="center"/>
          </w:tcPr>
          <w:p>
            <w:pPr>
              <w:widowControl/>
              <w:jc w:val="left"/>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依托国家大型监管平台，根据业务需要，开展数据分析工作，挖掘数据价值，支撑编制数据报告。</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计算机科学与技术、网络空间安全、信息与通信工程、电子科学与技术等相关专业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1.中共党员优先；</w:t>
            </w:r>
          </w:p>
          <w:p>
            <w:pPr>
              <w:tabs>
                <w:tab w:val="left" w:pos="312"/>
              </w:tabs>
              <w:spacing w:line="240" w:lineRule="auto"/>
              <w:rPr>
                <w:rFonts w:hint="eastAsia" w:ascii="仿宋" w:hAnsi="仿宋" w:eastAsia="仿宋" w:cs="仿宋"/>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3.熟练使用Python、C/C++、Java等至少一门语言；</w:t>
            </w:r>
          </w:p>
          <w:p>
            <w:pPr>
              <w:widowControl/>
              <w:spacing w:line="240" w:lineRule="auto"/>
              <w:jc w:val="left"/>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szCs w:val="20"/>
                <w:highlight w:val="none"/>
              </w:rPr>
              <w:t>4.具备大数据分析、自然语言处理等研发经验。</w:t>
            </w:r>
          </w:p>
        </w:tc>
        <w:tc>
          <w:tcPr>
            <w:tcW w:w="656"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21</w:t>
            </w:r>
          </w:p>
        </w:tc>
        <w:tc>
          <w:tcPr>
            <w:tcW w:w="688" w:type="dxa"/>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智能化研究所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产业研究员</w:t>
            </w:r>
          </w:p>
        </w:tc>
        <w:tc>
          <w:tcPr>
            <w:tcW w:w="3429" w:type="dxa"/>
            <w:tcBorders>
              <w:top w:val="single" w:color="auto" w:sz="4" w:space="0"/>
              <w:bottom w:val="single" w:color="auto" w:sz="4" w:space="0"/>
            </w:tcBorders>
            <w:vAlign w:val="center"/>
          </w:tcPr>
          <w:p>
            <w:pPr>
              <w:tabs>
                <w:tab w:val="left" w:pos="312"/>
              </w:tabs>
              <w:rPr>
                <w:rFonts w:hint="eastAsia" w:ascii="仿宋" w:hAnsi="仿宋" w:eastAsia="仿宋" w:cs="仿宋"/>
                <w:color w:val="auto"/>
                <w:sz w:val="20"/>
                <w:highlight w:val="none"/>
              </w:rPr>
            </w:pPr>
            <w:r>
              <w:rPr>
                <w:rFonts w:hint="eastAsia" w:ascii="仿宋" w:hAnsi="仿宋" w:eastAsia="仿宋" w:cs="仿宋"/>
                <w:color w:val="auto"/>
                <w:sz w:val="20"/>
                <w:highlight w:val="none"/>
              </w:rPr>
              <w:t>跟踪工业互联网产业动态，重点研究工业互联网发展对经济、就业和技术创新的影响情况；</w:t>
            </w:r>
          </w:p>
          <w:p>
            <w:pPr>
              <w:tabs>
                <w:tab w:val="left" w:pos="312"/>
              </w:tabs>
              <w:rPr>
                <w:rFonts w:hint="eastAsia" w:ascii="仿宋" w:hAnsi="仿宋" w:eastAsia="仿宋" w:cs="仿宋"/>
                <w:color w:val="auto"/>
                <w:sz w:val="20"/>
                <w:highlight w:val="none"/>
              </w:rPr>
            </w:pPr>
            <w:r>
              <w:rPr>
                <w:rFonts w:hint="eastAsia" w:ascii="仿宋" w:hAnsi="仿宋" w:eastAsia="仿宋" w:cs="仿宋"/>
                <w:color w:val="auto"/>
                <w:sz w:val="20"/>
                <w:highlight w:val="none"/>
              </w:rPr>
              <w:t>整理、分析重点行业数据；</w:t>
            </w:r>
          </w:p>
          <w:p>
            <w:pPr>
              <w:tabs>
                <w:tab w:val="left" w:pos="312"/>
              </w:tabs>
              <w:rPr>
                <w:rFonts w:hint="eastAsia" w:ascii="仿宋" w:hAnsi="仿宋" w:eastAsia="仿宋" w:cs="仿宋"/>
                <w:color w:val="auto"/>
                <w:sz w:val="20"/>
                <w:highlight w:val="none"/>
              </w:rPr>
            </w:pPr>
            <w:r>
              <w:rPr>
                <w:rFonts w:hint="eastAsia" w:ascii="仿宋" w:hAnsi="仿宋" w:eastAsia="仿宋" w:cs="仿宋"/>
                <w:color w:val="auto"/>
                <w:sz w:val="20"/>
                <w:highlight w:val="none"/>
              </w:rPr>
              <w:t>负责工业互联网相关国家标准、行业标准、团体标准研制；</w:t>
            </w:r>
          </w:p>
          <w:p>
            <w:pPr>
              <w:widowControl/>
              <w:tabs>
                <w:tab w:val="left" w:pos="312"/>
              </w:tabs>
              <w:jc w:val="left"/>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rPr>
              <w:t>4.针对产业问题提出政策建议，撰写相关报告和地方规划。</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highlight w:val="none"/>
                <w:lang w:eastAsia="zh-CN"/>
              </w:rPr>
            </w:pPr>
            <w:r>
              <w:rPr>
                <w:rFonts w:hint="eastAsia" w:ascii="仿宋" w:hAnsi="仿宋" w:eastAsia="仿宋" w:cs="仿宋"/>
                <w:color w:val="auto"/>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环境工程、应用经济学、理论经济学、计算机科学与技术、统计学等相关专业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1.中共党员优先；</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3.了解宏观经济学相关模型；</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4.具备较强的数据分析能力，能够使用数据可视化软件，熟悉Excel、tableau、Power BI等其中一种；</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5.具备较强的研究能力、定性定量分析能力、报告撰写能力；</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6.具有优秀的PPT制作能力；</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7.熟悉国家“双碳”政策、具有产业经济运行监测、分析相关经验者优先；</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8.具备较强的沟通能力，并能接受较大的工作强度。</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0000FF"/>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22</w:t>
            </w:r>
          </w:p>
        </w:tc>
        <w:tc>
          <w:tcPr>
            <w:tcW w:w="688" w:type="dxa"/>
            <w:vAlign w:val="center"/>
          </w:tcPr>
          <w:p>
            <w:pPr>
              <w:jc w:val="center"/>
              <w:rPr>
                <w:rFonts w:hint="eastAsia" w:ascii="仿宋" w:hAnsi="仿宋" w:eastAsia="仿宋" w:cs="仿宋"/>
                <w:color w:val="auto"/>
                <w:sz w:val="20"/>
                <w:highlight w:val="none"/>
                <w:lang w:eastAsia="zh-CN"/>
              </w:rPr>
            </w:pPr>
            <w:r>
              <w:rPr>
                <w:rFonts w:hint="eastAsia" w:ascii="仿宋" w:hAnsi="仿宋" w:eastAsia="仿宋" w:cs="仿宋"/>
                <w:color w:val="auto"/>
                <w:sz w:val="20"/>
                <w:szCs w:val="20"/>
                <w:highlight w:val="none"/>
              </w:rPr>
              <w:t>智能化研究所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公共事务经理</w:t>
            </w:r>
          </w:p>
        </w:tc>
        <w:tc>
          <w:tcPr>
            <w:tcW w:w="3429" w:type="dxa"/>
            <w:tcBorders>
              <w:top w:val="single" w:color="auto" w:sz="4" w:space="0"/>
              <w:bottom w:val="single" w:color="auto" w:sz="4" w:space="0"/>
            </w:tcBorders>
            <w:vAlign w:val="center"/>
          </w:tcPr>
          <w:p>
            <w:pPr>
              <w:widowControl/>
              <w:tabs>
                <w:tab w:val="left" w:pos="312"/>
              </w:tabs>
              <w:jc w:val="left"/>
              <w:rPr>
                <w:rFonts w:hint="eastAsia" w:ascii="仿宋" w:hAnsi="仿宋" w:eastAsia="仿宋" w:cs="仿宋"/>
                <w:color w:val="auto"/>
                <w:sz w:val="18"/>
                <w:szCs w:val="20"/>
                <w:highlight w:val="none"/>
              </w:rPr>
            </w:pPr>
            <w:r>
              <w:rPr>
                <w:rFonts w:hint="eastAsia" w:ascii="仿宋" w:hAnsi="仿宋" w:eastAsia="仿宋" w:cs="仿宋"/>
                <w:color w:val="auto"/>
                <w:sz w:val="18"/>
                <w:szCs w:val="20"/>
                <w:highlight w:val="none"/>
              </w:rPr>
              <w:t>1.深入研究市场需求，把握工业互联网市场研判能力，掌握市场发展动向，负责制定相应的市场推进方案；</w:t>
            </w:r>
          </w:p>
          <w:p>
            <w:pPr>
              <w:widowControl/>
              <w:tabs>
                <w:tab w:val="left" w:pos="312"/>
              </w:tabs>
              <w:jc w:val="left"/>
              <w:rPr>
                <w:rFonts w:hint="eastAsia" w:ascii="仿宋" w:hAnsi="仿宋" w:eastAsia="仿宋" w:cs="仿宋"/>
                <w:color w:val="auto"/>
                <w:sz w:val="18"/>
                <w:szCs w:val="20"/>
                <w:highlight w:val="none"/>
              </w:rPr>
            </w:pPr>
            <w:r>
              <w:rPr>
                <w:rFonts w:hint="eastAsia" w:ascii="仿宋" w:hAnsi="仿宋" w:eastAsia="仿宋" w:cs="仿宋"/>
                <w:color w:val="auto"/>
                <w:sz w:val="18"/>
                <w:szCs w:val="20"/>
                <w:highlight w:val="none"/>
              </w:rPr>
              <w:t>2.根据业务需求，负责开展与地方政府和重点企业的市场拓展及关系维护工作；</w:t>
            </w:r>
          </w:p>
          <w:p>
            <w:pPr>
              <w:widowControl/>
              <w:tabs>
                <w:tab w:val="left" w:pos="312"/>
              </w:tabs>
              <w:jc w:val="left"/>
              <w:rPr>
                <w:rFonts w:hint="eastAsia" w:ascii="仿宋" w:hAnsi="仿宋" w:eastAsia="仿宋" w:cs="仿宋"/>
                <w:color w:val="auto"/>
                <w:sz w:val="18"/>
                <w:szCs w:val="20"/>
                <w:highlight w:val="none"/>
              </w:rPr>
            </w:pPr>
            <w:r>
              <w:rPr>
                <w:rFonts w:hint="eastAsia" w:ascii="仿宋" w:hAnsi="仿宋" w:eastAsia="仿宋" w:cs="仿宋"/>
                <w:color w:val="auto"/>
                <w:sz w:val="18"/>
                <w:szCs w:val="20"/>
                <w:highlight w:val="none"/>
              </w:rPr>
              <w:t>3.负责工业互联网相关竞赛、会议等活动的策划、组织及执行工作；</w:t>
            </w:r>
          </w:p>
          <w:p>
            <w:pPr>
              <w:rPr>
                <w:rFonts w:hint="eastAsia" w:ascii="仿宋" w:hAnsi="仿宋" w:eastAsia="仿宋" w:cs="仿宋"/>
                <w:color w:val="auto"/>
                <w:sz w:val="20"/>
                <w:highlight w:val="none"/>
                <w:lang w:val="en-US" w:eastAsia="zh-CN"/>
              </w:rPr>
            </w:pPr>
            <w:r>
              <w:rPr>
                <w:rFonts w:hint="eastAsia" w:ascii="仿宋" w:hAnsi="仿宋" w:eastAsia="仿宋" w:cs="仿宋"/>
                <w:color w:val="auto"/>
                <w:sz w:val="18"/>
                <w:szCs w:val="20"/>
                <w:highlight w:val="none"/>
              </w:rPr>
              <w:t>4.负责部门政企招投标项目、科技项目、补贴项目等支撑工作。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szCs w:val="20"/>
                <w:highlight w:val="none"/>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highlight w:val="none"/>
                <w:lang w:eastAsia="zh-CN"/>
              </w:rPr>
            </w:pPr>
            <w:r>
              <w:rPr>
                <w:rFonts w:hint="eastAsia" w:ascii="仿宋" w:hAnsi="仿宋" w:eastAsia="仿宋" w:cs="仿宋"/>
                <w:color w:val="auto"/>
                <w:kern w:val="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highlight w:val="none"/>
              </w:rPr>
            </w:pPr>
            <w:r>
              <w:rPr>
                <w:rFonts w:hint="eastAsia" w:ascii="仿宋" w:hAnsi="仿宋" w:eastAsia="仿宋" w:cs="仿宋"/>
                <w:color w:val="auto"/>
                <w:sz w:val="20"/>
                <w:szCs w:val="20"/>
                <w:highlight w:val="none"/>
              </w:rPr>
              <w:t>机械工程、</w:t>
            </w:r>
            <w:r>
              <w:rPr>
                <w:rFonts w:hint="eastAsia" w:ascii="仿宋" w:hAnsi="仿宋" w:eastAsia="仿宋" w:cs="仿宋"/>
                <w:color w:val="auto"/>
                <w:sz w:val="20"/>
                <w:highlight w:val="none"/>
              </w:rPr>
              <w:t>管理科学与工程、软件工程、应用经济学、计算机科学与技术等相关专业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1.</w:t>
            </w:r>
            <w:r>
              <w:rPr>
                <w:rFonts w:hint="eastAsia" w:ascii="仿宋" w:hAnsi="仿宋" w:eastAsia="仿宋" w:cs="仿宋"/>
                <w:color w:val="auto"/>
                <w:sz w:val="20"/>
                <w:highlight w:val="none"/>
                <w:lang w:eastAsia="zh-Hans"/>
              </w:rPr>
              <w:t>中共党员优先</w:t>
            </w:r>
            <w:r>
              <w:rPr>
                <w:rFonts w:hint="eastAsia" w:ascii="仿宋" w:hAnsi="仿宋" w:eastAsia="仿宋" w:cs="仿宋"/>
                <w:color w:val="auto"/>
                <w:sz w:val="20"/>
                <w:highlight w:val="none"/>
              </w:rPr>
              <w:t>；</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tabs>
                <w:tab w:val="left" w:pos="312"/>
              </w:tabs>
              <w:spacing w:line="240" w:lineRule="auto"/>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3.具备较强的业务感知能力，具有项目管理、市场拓展或政府工信部门支撑经验者优先</w:t>
            </w:r>
            <w:r>
              <w:rPr>
                <w:rFonts w:hint="eastAsia" w:ascii="仿宋" w:hAnsi="仿宋" w:eastAsia="仿宋" w:cs="仿宋"/>
                <w:color w:val="auto"/>
                <w:sz w:val="20"/>
                <w:highlight w:val="none"/>
                <w:lang w:eastAsia="zh-CN"/>
              </w:rPr>
              <w:t>；</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4.具有良好的沟通协调能力，口头表达能力强；</w:t>
            </w:r>
          </w:p>
          <w:p>
            <w:pPr>
              <w:tabs>
                <w:tab w:val="left" w:pos="312"/>
              </w:tabs>
              <w:spacing w:line="240" w:lineRule="auto"/>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5.具有优秀的文字表达能力，总结概括能力好,能够独立完成各类公文和业务报告</w:t>
            </w:r>
            <w:r>
              <w:rPr>
                <w:rFonts w:hint="eastAsia" w:ascii="仿宋" w:hAnsi="仿宋" w:eastAsia="仿宋" w:cs="仿宋"/>
                <w:color w:val="auto"/>
                <w:sz w:val="20"/>
                <w:highlight w:val="none"/>
                <w:lang w:eastAsia="zh-CN"/>
              </w:rPr>
              <w:t>；</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6.具有良好的团队合作精神；</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7.具有大型信息化项目建设经验者优先</w:t>
            </w:r>
            <w:r>
              <w:rPr>
                <w:rFonts w:hint="eastAsia" w:ascii="仿宋" w:hAnsi="仿宋" w:eastAsia="仿宋" w:cs="仿宋"/>
                <w:color w:val="auto"/>
                <w:sz w:val="20"/>
                <w:highlight w:val="none"/>
                <w:lang w:eastAsia="zh-Hans"/>
              </w:rPr>
              <w:t>。</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0000FF"/>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sz w:val="20"/>
                <w:highlight w:val="none"/>
                <w:lang w:val="en-US" w:eastAsia="zh-CN"/>
              </w:rPr>
              <w:t>23</w:t>
            </w:r>
          </w:p>
        </w:tc>
        <w:tc>
          <w:tcPr>
            <w:tcW w:w="688" w:type="dxa"/>
            <w:vAlign w:val="center"/>
          </w:tcPr>
          <w:p>
            <w:pPr>
              <w:jc w:val="center"/>
              <w:rPr>
                <w:rFonts w:hint="eastAsia" w:ascii="仿宋" w:hAnsi="仿宋" w:eastAsia="仿宋" w:cs="仿宋"/>
                <w:color w:val="000000"/>
                <w:sz w:val="20"/>
                <w:highlight w:val="none"/>
                <w:lang w:eastAsia="zh-CN"/>
              </w:rPr>
            </w:pPr>
            <w:r>
              <w:rPr>
                <w:rFonts w:hint="eastAsia" w:ascii="仿宋" w:hAnsi="仿宋" w:eastAsia="仿宋" w:cs="仿宋"/>
                <w:color w:val="000000" w:themeColor="text1"/>
                <w:sz w:val="20"/>
                <w:szCs w:val="20"/>
                <w:highlight w:val="none"/>
                <w14:textFill>
                  <w14:solidFill>
                    <w14:schemeClr w14:val="tx1"/>
                  </w14:solidFill>
                </w14:textFill>
              </w:rPr>
              <w:t>智能化研究所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000000"/>
                <w:sz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研发工程师(IT技术)</w:t>
            </w:r>
          </w:p>
        </w:tc>
        <w:tc>
          <w:tcPr>
            <w:tcW w:w="3429" w:type="dxa"/>
            <w:tcBorders>
              <w:top w:val="single" w:color="auto" w:sz="4" w:space="0"/>
              <w:bottom w:val="single" w:color="auto" w:sz="4" w:space="0"/>
            </w:tcBorders>
            <w:vAlign w:val="center"/>
          </w:tcPr>
          <w:p>
            <w:pP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1.根据业务需求，负责设计工业互联网网络、平台、安全相关产品的整体技术架构；</w:t>
            </w:r>
          </w:p>
          <w:p>
            <w:pP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2.负责工业互联网网络、平台、安全相关产品的技术研发，组织管理软件的设计、开发、测试等工作，包括技术需求的沟通，设计功能模块，</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"https://baike.baidu.com/item/%E5%8D%95%E5%85%83%E6%B5%8B%E8%AF%95" \t "https://baike.baidu.com/item/java%E5%B7%A5%E7%A8%8B%E5%B8%88/_blank" </w:instrText>
            </w:r>
            <w:r>
              <w:rPr>
                <w:rFonts w:hint="eastAsia" w:ascii="仿宋" w:hAnsi="仿宋" w:eastAsia="仿宋" w:cs="仿宋"/>
                <w:highlight w:val="none"/>
              </w:rPr>
              <w:fldChar w:fldCharType="separate"/>
            </w:r>
            <w:r>
              <w:rPr>
                <w:rFonts w:hint="eastAsia" w:ascii="仿宋" w:hAnsi="仿宋" w:eastAsia="仿宋" w:cs="仿宋"/>
                <w:color w:val="000000" w:themeColor="text1"/>
                <w:sz w:val="20"/>
                <w:szCs w:val="20"/>
                <w:highlight w:val="none"/>
                <w14:textFill>
                  <w14:solidFill>
                    <w14:schemeClr w14:val="tx1"/>
                  </w14:solidFill>
                </w14:textFill>
              </w:rPr>
              <w:t>单元测试</w:t>
            </w:r>
            <w:r>
              <w:rPr>
                <w:rFonts w:hint="eastAsia" w:ascii="仿宋" w:hAnsi="仿宋" w:eastAsia="仿宋" w:cs="仿宋"/>
                <w:color w:val="000000" w:themeColor="text1"/>
                <w:sz w:val="20"/>
                <w:szCs w:val="20"/>
                <w:highlight w:val="none"/>
                <w14:textFill>
                  <w14:solidFill>
                    <w14:schemeClr w14:val="tx1"/>
                  </w14:solidFill>
                </w14:textFill>
              </w:rPr>
              <w:fldChar w:fldCharType="end"/>
            </w:r>
            <w:r>
              <w:rPr>
                <w:rFonts w:hint="eastAsia" w:ascii="仿宋" w:hAnsi="仿宋" w:eastAsia="仿宋" w:cs="仿宋"/>
                <w:color w:val="000000" w:themeColor="text1"/>
                <w:sz w:val="20"/>
                <w:szCs w:val="20"/>
                <w:highlight w:val="none"/>
                <w14:textFill>
                  <w14:solidFill>
                    <w14:schemeClr w14:val="tx1"/>
                  </w14:solidFill>
                </w14:textFill>
              </w:rPr>
              <w:t>，系统维护等工作；</w:t>
            </w:r>
          </w:p>
          <w:p>
            <w:pP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3.负责行业OT领域技术方向的研究，找到具有前沿性、引领性的需求，提出突破性的解决方案；</w:t>
            </w:r>
          </w:p>
          <w:p>
            <w:pPr>
              <w:rPr>
                <w:rFonts w:hint="eastAsia" w:ascii="仿宋" w:hAnsi="仿宋" w:eastAsia="仿宋" w:cs="仿宋"/>
                <w:color w:val="000000"/>
                <w:sz w:val="20"/>
                <w:highlight w:val="none"/>
                <w:lang w:val="en-US" w:eastAsia="zh-CN"/>
              </w:rPr>
            </w:pPr>
            <w:r>
              <w:rPr>
                <w:rFonts w:hint="eastAsia" w:ascii="仿宋" w:hAnsi="仿宋" w:eastAsia="仿宋" w:cs="仿宋"/>
                <w:color w:val="000000" w:themeColor="text1"/>
                <w:sz w:val="20"/>
                <w:szCs w:val="20"/>
                <w:highlight w:val="none"/>
                <w14:textFill>
                  <w14:solidFill>
                    <w14:schemeClr w14:val="tx1"/>
                  </w14:solidFill>
                </w14:textFill>
              </w:rPr>
              <w:t>4.参与国家重大专项的技术研发工作。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000000"/>
                <w:sz w:val="20"/>
                <w:highlight w:val="none"/>
              </w:rPr>
            </w:pPr>
            <w:r>
              <w:rPr>
                <w:rFonts w:hint="eastAsia" w:ascii="仿宋" w:hAnsi="仿宋" w:eastAsia="仿宋" w:cs="仿宋"/>
                <w:color w:val="000000" w:themeColor="text1"/>
                <w:sz w:val="20"/>
                <w:szCs w:val="20"/>
                <w:highlight w:val="none"/>
                <w14:textFill>
                  <w14:solidFill>
                    <w14:schemeClr w14:val="tx1"/>
                  </w14:solidFill>
                </w14:textFill>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highlight w:val="none"/>
                <w:lang w:eastAsia="zh-CN"/>
              </w:rPr>
            </w:pPr>
            <w:r>
              <w:rPr>
                <w:rFonts w:hint="eastAsia" w:ascii="仿宋" w:hAnsi="仿宋" w:eastAsia="仿宋" w:cs="仿宋"/>
                <w:color w:val="000000" w:themeColor="text1"/>
                <w:kern w:val="0"/>
                <w:sz w:val="20"/>
                <w:szCs w:val="20"/>
                <w:highlight w:val="none"/>
                <w14:textFill>
                  <w14:solidFill>
                    <w14:schemeClr w14:val="tx1"/>
                  </w14:solidFill>
                </w14:textFill>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sz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机械工程、仪器科学与技术、计算机科学与技术、控制科学与工程、信息与通信工程等相关专业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sz w:val="20"/>
                <w:highlight w:val="none"/>
                <w:lang w:val="en-US" w:eastAsia="zh-CN"/>
              </w:rPr>
            </w:pPr>
            <w:r>
              <w:rPr>
                <w:rFonts w:hint="eastAsia" w:ascii="仿宋" w:hAnsi="仿宋" w:eastAsia="仿宋" w:cs="仿宋"/>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000000"/>
                <w:sz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3322" w:type="dxa"/>
            <w:tcBorders>
              <w:top w:val="single" w:color="auto" w:sz="4" w:space="0"/>
              <w:bottom w:val="single" w:color="auto" w:sz="4" w:space="0"/>
            </w:tcBorders>
            <w:vAlign w:val="center"/>
          </w:tcPr>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1.中共党员优先；</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themeColor="text1"/>
                <w:sz w:val="20"/>
                <w:szCs w:val="20"/>
                <w:highlight w:val="none"/>
                <w14:textFill>
                  <w14:solidFill>
                    <w14:schemeClr w14:val="tx1"/>
                  </w14:solidFill>
                </w14:textFill>
              </w:rPr>
              <w:t>；</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3.良好代码能力和工程思维能力，熟练使用C/C++、Java、Python等至少一门语言；</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4.具备以下条件的，优先录取：</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（1）扎实的AI算法理论知识，熟悉数据挖掘、计算机视觉、自然语言处理等至少一个领域的算法原理；</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（2）熟练使用pytorch、tensorflow等至少一种深度学习框架，并能对算法模块进行验证或复现；</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（3）熟悉J2EE编程、BS架构应用开发、分布式软件开发架构者优先；</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（4）具有Linux开发部署测试、数据中心、云平台等相关建设经验者优先；</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（5）了解CAD、CAE、CAM/CAPP、PDM等相关工业软件和工业场景，有工业软件研发、测试经验，熟悉复杂产品研制生产流程，有复杂产品研发设计经验；</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（6）有大型项目解决方案主导经验，熟悉边缘计算，IoT，SCADA，MES等基础架构与技术知识；</w:t>
            </w:r>
          </w:p>
          <w:p>
            <w:pPr>
              <w:tabs>
                <w:tab w:val="left" w:pos="312"/>
              </w:tabs>
              <w:spacing w:line="240" w:lineRule="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（7）熟悉制造业生产流程，相关IT或自动化系统，制造设备等；</w:t>
            </w:r>
          </w:p>
          <w:p>
            <w:pPr>
              <w:tabs>
                <w:tab w:val="left" w:pos="312"/>
              </w:tabs>
              <w:spacing w:line="240" w:lineRule="auto"/>
              <w:rPr>
                <w:rFonts w:hint="eastAsia" w:ascii="仿宋" w:hAnsi="仿宋" w:eastAsia="仿宋" w:cs="仿宋"/>
                <w:color w:val="000000"/>
                <w:sz w:val="20"/>
                <w:highlight w:val="none"/>
                <w:lang w:eastAsia="zh-CN"/>
              </w:rPr>
            </w:pPr>
            <w:r>
              <w:rPr>
                <w:rFonts w:hint="eastAsia" w:ascii="仿宋" w:hAnsi="仿宋" w:eastAsia="仿宋" w:cs="仿宋"/>
                <w:color w:val="000000" w:themeColor="text1"/>
                <w:sz w:val="20"/>
                <w:szCs w:val="20"/>
                <w:highlight w:val="none"/>
                <w14:textFill>
                  <w14:solidFill>
                    <w14:schemeClr w14:val="tx1"/>
                  </w14:solidFill>
                </w14:textFill>
              </w:rPr>
              <w:t>（8）深刻理解智能制造行业市场情况与发展趋势，熟悉智能制造、运动控制、工程机械、5G云操控、智慧物流等某一个或多个</w:t>
            </w:r>
            <w:r>
              <w:rPr>
                <w:rFonts w:hint="eastAsia" w:ascii="仿宋" w:hAnsi="仿宋" w:eastAsia="仿宋" w:cs="仿宋"/>
                <w:color w:val="000000" w:themeColor="text1"/>
                <w:sz w:val="20"/>
                <w:szCs w:val="20"/>
                <w:highlight w:val="none"/>
                <w:lang w:eastAsia="zh-CN"/>
                <w14:textFill>
                  <w14:solidFill>
                    <w14:schemeClr w14:val="tx1"/>
                  </w14:solidFill>
                </w14:textFill>
              </w:rPr>
              <w:t>。</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24</w:t>
            </w:r>
          </w:p>
        </w:tc>
        <w:tc>
          <w:tcPr>
            <w:tcW w:w="688" w:type="dxa"/>
            <w:vAlign w:val="center"/>
          </w:tcPr>
          <w:p>
            <w:pPr>
              <w:jc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highlight w:val="none"/>
              </w:rPr>
              <w:t>智能化研究所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rPr>
              <w:t>工业软件技术应用研究员</w:t>
            </w:r>
          </w:p>
        </w:tc>
        <w:tc>
          <w:tcPr>
            <w:tcW w:w="3429" w:type="dxa"/>
            <w:tcBorders>
              <w:top w:val="single" w:color="auto" w:sz="4" w:space="0"/>
              <w:bottom w:val="single" w:color="auto" w:sz="4" w:space="0"/>
            </w:tcBorders>
            <w:vAlign w:val="center"/>
          </w:tcPr>
          <w:p>
            <w:pPr>
              <w:tabs>
                <w:tab w:val="left" w:pos="312"/>
              </w:tabs>
              <w:rPr>
                <w:rFonts w:hint="eastAsia" w:ascii="仿宋" w:hAnsi="仿宋" w:eastAsia="仿宋" w:cs="仿宋"/>
                <w:color w:val="auto"/>
                <w:sz w:val="20"/>
                <w:highlight w:val="none"/>
              </w:rPr>
            </w:pPr>
            <w:r>
              <w:rPr>
                <w:rFonts w:hint="eastAsia" w:ascii="仿宋" w:hAnsi="仿宋" w:eastAsia="仿宋" w:cs="仿宋"/>
                <w:color w:val="auto"/>
                <w:sz w:val="20"/>
                <w:highlight w:val="none"/>
              </w:rPr>
              <w:t>1.负责软件测评流程研究，开展软件测试验证指标体系构建、规范研究工作；</w:t>
            </w:r>
          </w:p>
          <w:p>
            <w:pPr>
              <w:tabs>
                <w:tab w:val="left" w:pos="312"/>
              </w:tabs>
              <w:rPr>
                <w:rFonts w:hint="eastAsia" w:ascii="仿宋" w:hAnsi="仿宋" w:eastAsia="仿宋" w:cs="仿宋"/>
                <w:color w:val="auto"/>
                <w:sz w:val="20"/>
                <w:highlight w:val="none"/>
              </w:rPr>
            </w:pPr>
            <w:r>
              <w:rPr>
                <w:rFonts w:hint="eastAsia" w:ascii="仿宋" w:hAnsi="仿宋" w:eastAsia="仿宋" w:cs="仿宋"/>
                <w:color w:val="auto"/>
                <w:sz w:val="20"/>
                <w:highlight w:val="none"/>
              </w:rPr>
              <w:t>2.参与工业软件集成应用流程研究，参与工业软件集成验证系统设计、研发、测试和演示工作；</w:t>
            </w:r>
          </w:p>
          <w:p>
            <w:pPr>
              <w:tabs>
                <w:tab w:val="left" w:pos="312"/>
              </w:tabs>
              <w:rPr>
                <w:rFonts w:hint="eastAsia" w:ascii="仿宋" w:hAnsi="仿宋" w:eastAsia="仿宋" w:cs="仿宋"/>
                <w:color w:val="auto"/>
                <w:sz w:val="20"/>
                <w:highlight w:val="none"/>
              </w:rPr>
            </w:pPr>
            <w:r>
              <w:rPr>
                <w:rFonts w:hint="eastAsia" w:ascii="仿宋" w:hAnsi="仿宋" w:eastAsia="仿宋" w:cs="仿宋"/>
                <w:color w:val="auto"/>
                <w:sz w:val="20"/>
                <w:highlight w:val="none"/>
              </w:rPr>
              <w:t>3.配合完成重大事件专项分析，撰写专题研究报告；</w:t>
            </w:r>
          </w:p>
          <w:p>
            <w:pPr>
              <w:widowControl/>
              <w:tabs>
                <w:tab w:val="left" w:pos="312"/>
              </w:tabs>
              <w:jc w:val="left"/>
              <w:rPr>
                <w:rFonts w:hint="eastAsia" w:ascii="仿宋" w:hAnsi="仿宋" w:eastAsia="仿宋" w:cs="仿宋"/>
                <w:color w:val="auto"/>
                <w:kern w:val="2"/>
                <w:sz w:val="18"/>
                <w:szCs w:val="20"/>
                <w:highlight w:val="none"/>
                <w:lang w:val="en-US" w:eastAsia="zh-CN" w:bidi="ar-SA"/>
              </w:rPr>
            </w:pPr>
            <w:r>
              <w:rPr>
                <w:rFonts w:hint="eastAsia" w:ascii="仿宋" w:hAnsi="仿宋" w:eastAsia="仿宋" w:cs="仿宋"/>
                <w:color w:val="auto"/>
                <w:sz w:val="20"/>
                <w:highlight w:val="none"/>
              </w:rPr>
              <w:t>4.配合完成软件产业、产品、技术、区域、企业等相关数据分析研判。</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highlight w:val="none"/>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szCs w:val="21"/>
                <w:highlight w:val="none"/>
                <w:lang w:val="en-US" w:eastAsia="zh-CN" w:bidi="ar-SA"/>
              </w:rPr>
            </w:pPr>
            <w:r>
              <w:rPr>
                <w:rFonts w:hint="eastAsia" w:ascii="仿宋" w:hAnsi="仿宋" w:eastAsia="仿宋" w:cs="仿宋"/>
                <w:color w:val="auto"/>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机械工程、</w:t>
            </w:r>
            <w:r>
              <w:rPr>
                <w:rFonts w:hint="eastAsia" w:ascii="仿宋" w:hAnsi="仿宋" w:eastAsia="仿宋" w:cs="仿宋"/>
                <w:color w:val="auto"/>
                <w:sz w:val="20"/>
                <w:highlight w:val="none"/>
              </w:rPr>
              <w:t>管理科学与工程、软件工程、应用经济学、计算机科学与技术等相关专业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1.中共党员优先；</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 xml:space="preserve">； </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3.有工业软件研发/测试/实施/应用经验，熟悉复杂产品研发设计流程，熟练掌握CAD、CAE、CAM/CAPP、PDM等至少一种常用工业软件；</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4.具备较强的项目管理能力、逻辑思维、归纳总结能力和文字表达能力；</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5.有复杂产品研发设计经验者优先；</w:t>
            </w:r>
          </w:p>
          <w:p>
            <w:pPr>
              <w:tabs>
                <w:tab w:val="left" w:pos="312"/>
              </w:tabs>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rPr>
              <w:t>6.有工业软件产品测试经验者优先；</w:t>
            </w:r>
          </w:p>
          <w:p>
            <w:pPr>
              <w:tabs>
                <w:tab w:val="left" w:pos="312"/>
              </w:tabs>
              <w:spacing w:line="240" w:lineRule="auto"/>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rPr>
              <w:t>7.富有团队精神，性格开朗、责任心强、抗压能力强。</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FF0000"/>
                <w:kern w:val="2"/>
                <w:sz w:val="20"/>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lang w:val="en-US" w:eastAsia="zh-CN"/>
              </w:rPr>
              <w:t>25</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rPr>
              <w:t>融通发展所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rPr>
              <w:t>行业咨询岗</w:t>
            </w:r>
          </w:p>
        </w:tc>
        <w:tc>
          <w:tcPr>
            <w:tcW w:w="3429" w:type="dxa"/>
            <w:tcBorders>
              <w:top w:val="single" w:color="auto" w:sz="4" w:space="0"/>
              <w:bottom w:val="single" w:color="auto" w:sz="4" w:space="0"/>
            </w:tcBorders>
            <w:vAlign w:val="center"/>
          </w:tcPr>
          <w:p>
            <w:pPr>
              <w:spacing w:line="28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t>1.负责制定工业互联网与重点行业（</w:t>
            </w:r>
            <w:r>
              <w:rPr>
                <w:rFonts w:hint="eastAsia" w:ascii="仿宋" w:hAnsi="仿宋" w:eastAsia="仿宋" w:cs="仿宋"/>
                <w:color w:val="auto"/>
                <w:sz w:val="20"/>
                <w:highlight w:val="none"/>
                <w:lang w:eastAsia="zh-CN"/>
              </w:rPr>
              <w:t>石化</w:t>
            </w:r>
            <w:r>
              <w:rPr>
                <w:rFonts w:hint="eastAsia" w:ascii="仿宋" w:hAnsi="仿宋" w:eastAsia="仿宋" w:cs="仿宋"/>
                <w:color w:val="auto"/>
                <w:sz w:val="20"/>
                <w:highlight w:val="none"/>
              </w:rPr>
              <w:t>、电力、</w:t>
            </w:r>
            <w:r>
              <w:rPr>
                <w:rFonts w:hint="eastAsia" w:ascii="仿宋" w:hAnsi="仿宋" w:eastAsia="仿宋" w:cs="仿宋"/>
                <w:color w:val="auto"/>
                <w:sz w:val="20"/>
                <w:highlight w:val="none"/>
                <w:lang w:eastAsia="zh-CN"/>
              </w:rPr>
              <w:t>油气管网</w:t>
            </w:r>
            <w:r>
              <w:rPr>
                <w:rFonts w:hint="eastAsia" w:ascii="仿宋" w:hAnsi="仿宋" w:eastAsia="仿宋" w:cs="仿宋"/>
                <w:color w:val="auto"/>
                <w:sz w:val="20"/>
                <w:highlight w:val="none"/>
              </w:rPr>
              <w:t>等）融通发展战略、规划行动及行业数字化转型路径；</w:t>
            </w:r>
          </w:p>
          <w:p>
            <w:pPr>
              <w:spacing w:line="28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t>2. 负责为重点行业相关企业、园区及政府提供咨询和评估服务；</w:t>
            </w:r>
          </w:p>
          <w:p>
            <w:pPr>
              <w:spacing w:line="28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t>3. 参与重点行业企业新一代信息技术建设和改造类项目，包括但不限于重点行业工业互联网平台建设；</w:t>
            </w:r>
          </w:p>
          <w:p>
            <w:pPr>
              <w:spacing w:line="28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t>4. 参与组织、策划相关行业生态类活动；</w:t>
            </w:r>
          </w:p>
          <w:p>
            <w:pPr>
              <w:numPr>
                <w:ilvl w:val="0"/>
                <w:numId w:val="0"/>
              </w:numPr>
              <w:ind w:left="0" w:leftChars="0" w:firstLine="0" w:firstLineChars="0"/>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rPr>
              <w:t>5. 其他综合性事务</w:t>
            </w:r>
            <w:r>
              <w:rPr>
                <w:rFonts w:hint="eastAsia" w:ascii="仿宋" w:hAnsi="仿宋" w:eastAsia="仿宋" w:cs="仿宋"/>
                <w:color w:val="auto"/>
                <w:sz w:val="20"/>
                <w:highlight w:val="none"/>
                <w:lang w:eastAsia="zh-CN"/>
              </w:rPr>
              <w:t>。</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lang w:eastAsia="zh-CN"/>
              </w:rPr>
              <w:t>3</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color w:val="auto"/>
                <w:sz w:val="20"/>
                <w:highlight w:val="none"/>
                <w:lang w:val="en-US" w:eastAsia="zh-CN"/>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lang w:val="en-US" w:eastAsia="zh-CN"/>
              </w:rPr>
              <w:t>化学工程与</w:t>
            </w:r>
            <w:r>
              <w:rPr>
                <w:rFonts w:hint="eastAsia" w:ascii="仿宋" w:hAnsi="仿宋" w:eastAsia="仿宋" w:cs="仿宋"/>
                <w:color w:val="auto"/>
                <w:sz w:val="20"/>
                <w:highlight w:val="none"/>
                <w:lang w:val="en-US" w:eastAsia="zh-Hans"/>
              </w:rPr>
              <w:t>技术</w:t>
            </w:r>
            <w:r>
              <w:rPr>
                <w:rFonts w:hint="eastAsia" w:ascii="仿宋" w:hAnsi="仿宋" w:eastAsia="仿宋" w:cs="仿宋"/>
                <w:color w:val="auto"/>
                <w:sz w:val="20"/>
                <w:highlight w:val="none"/>
                <w:lang w:val="en-US" w:eastAsia="zh-CN"/>
              </w:rPr>
              <w:t>、</w:t>
            </w:r>
            <w:r>
              <w:rPr>
                <w:rFonts w:hint="eastAsia" w:ascii="仿宋" w:hAnsi="仿宋" w:eastAsia="仿宋" w:cs="仿宋"/>
                <w:color w:val="auto"/>
                <w:sz w:val="20"/>
                <w:highlight w:val="none"/>
                <w:lang w:val="en-US" w:eastAsia="zh-Hans"/>
              </w:rPr>
              <w:t>管理科学与工程</w:t>
            </w:r>
            <w:r>
              <w:rPr>
                <w:rFonts w:hint="eastAsia" w:ascii="仿宋" w:hAnsi="仿宋" w:eastAsia="仿宋" w:cs="仿宋"/>
                <w:color w:val="auto"/>
                <w:sz w:val="20"/>
                <w:highlight w:val="none"/>
              </w:rPr>
              <w:t>、</w:t>
            </w:r>
            <w:r>
              <w:rPr>
                <w:rFonts w:hint="eastAsia" w:ascii="仿宋" w:hAnsi="仿宋" w:eastAsia="仿宋" w:cs="仿宋"/>
                <w:color w:val="auto"/>
                <w:sz w:val="20"/>
                <w:highlight w:val="none"/>
                <w:lang w:eastAsia="zh-CN"/>
              </w:rPr>
              <w:t>电气工程、</w:t>
            </w:r>
            <w:r>
              <w:rPr>
                <w:rFonts w:hint="eastAsia" w:ascii="仿宋" w:hAnsi="仿宋" w:eastAsia="仿宋" w:cs="仿宋"/>
                <w:color w:val="auto"/>
                <w:sz w:val="20"/>
                <w:szCs w:val="21"/>
                <w:highlight w:val="none"/>
              </w:rPr>
              <w:t>动力工程及工程热物理、石油与天然气工程</w:t>
            </w:r>
            <w:r>
              <w:rPr>
                <w:rFonts w:hint="eastAsia" w:ascii="仿宋" w:hAnsi="仿宋" w:eastAsia="仿宋" w:cs="仿宋"/>
                <w:color w:val="auto"/>
                <w:sz w:val="20"/>
                <w:highlight w:val="none"/>
                <w:lang w:eastAsia="zh-CN"/>
              </w:rPr>
              <w:t>等</w:t>
            </w:r>
            <w:r>
              <w:rPr>
                <w:rFonts w:hint="eastAsia" w:ascii="仿宋" w:hAnsi="仿宋" w:eastAsia="仿宋" w:cs="仿宋"/>
                <w:color w:val="auto"/>
                <w:sz w:val="20"/>
                <w:highlight w:val="none"/>
              </w:rPr>
              <w:t>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1.中共党员优先：</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3.</w:t>
            </w:r>
            <w:r>
              <w:rPr>
                <w:rFonts w:hint="eastAsia" w:ascii="仿宋" w:hAnsi="仿宋" w:eastAsia="仿宋" w:cs="仿宋"/>
                <w:color w:val="auto"/>
                <w:sz w:val="20"/>
                <w:highlight w:val="none"/>
              </w:rPr>
              <w:t>从事行业信息化</w:t>
            </w:r>
            <w:r>
              <w:rPr>
                <w:rFonts w:hint="eastAsia" w:ascii="仿宋" w:hAnsi="仿宋" w:eastAsia="仿宋" w:cs="仿宋"/>
                <w:color w:val="auto"/>
                <w:sz w:val="20"/>
                <w:highlight w:val="none"/>
                <w:lang w:eastAsia="zh-CN"/>
              </w:rPr>
              <w:t>和数字化转型</w:t>
            </w:r>
            <w:r>
              <w:rPr>
                <w:rFonts w:hint="eastAsia" w:ascii="仿宋" w:hAnsi="仿宋" w:eastAsia="仿宋" w:cs="仿宋"/>
                <w:color w:val="auto"/>
                <w:sz w:val="20"/>
                <w:highlight w:val="none"/>
              </w:rPr>
              <w:t>工作，熟悉能源、化工等行业情况，并对行业战略发展方向有明确的认知优先；</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4.</w:t>
            </w:r>
            <w:r>
              <w:rPr>
                <w:rFonts w:hint="eastAsia" w:ascii="仿宋" w:hAnsi="仿宋" w:eastAsia="仿宋" w:cs="仿宋"/>
                <w:color w:val="auto"/>
                <w:sz w:val="20"/>
                <w:highlight w:val="none"/>
              </w:rPr>
              <w:t>有大数据、人工智能等专业背景知识，具有工业互联网相关项目经验者优先；</w:t>
            </w:r>
          </w:p>
          <w:p>
            <w:pPr>
              <w:numPr>
                <w:ilvl w:val="0"/>
                <w:numId w:val="0"/>
              </w:num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5.</w:t>
            </w:r>
            <w:r>
              <w:rPr>
                <w:rFonts w:hint="eastAsia" w:ascii="仿宋" w:hAnsi="仿宋" w:eastAsia="仿宋" w:cs="仿宋"/>
                <w:color w:val="auto"/>
                <w:sz w:val="20"/>
                <w:highlight w:val="none"/>
              </w:rPr>
              <w:t>文笔扎实，口才卓越，</w:t>
            </w:r>
            <w:r>
              <w:rPr>
                <w:rFonts w:hint="eastAsia" w:ascii="仿宋" w:hAnsi="仿宋" w:eastAsia="仿宋" w:cs="仿宋"/>
                <w:color w:val="auto"/>
                <w:sz w:val="20"/>
                <w:highlight w:val="none"/>
                <w:lang w:eastAsia="zh-CN"/>
              </w:rPr>
              <w:t>在</w:t>
            </w:r>
            <w:r>
              <w:rPr>
                <w:rFonts w:hint="eastAsia" w:ascii="仿宋" w:hAnsi="仿宋" w:eastAsia="仿宋" w:cs="仿宋"/>
                <w:color w:val="auto"/>
                <w:sz w:val="20"/>
                <w:highlight w:val="none"/>
              </w:rPr>
              <w:t>咨询</w:t>
            </w:r>
            <w:r>
              <w:rPr>
                <w:rFonts w:hint="eastAsia" w:ascii="仿宋" w:hAnsi="仿宋" w:eastAsia="仿宋" w:cs="仿宋"/>
                <w:color w:val="auto"/>
                <w:sz w:val="20"/>
                <w:highlight w:val="none"/>
                <w:lang w:eastAsia="zh-CN"/>
              </w:rPr>
              <w:t>公司</w:t>
            </w:r>
            <w:r>
              <w:rPr>
                <w:rFonts w:hint="eastAsia" w:ascii="仿宋" w:hAnsi="仿宋" w:eastAsia="仿宋" w:cs="仿宋"/>
                <w:color w:val="auto"/>
                <w:sz w:val="20"/>
                <w:highlight w:val="none"/>
              </w:rPr>
              <w:t>工作经验者优先；</w:t>
            </w:r>
          </w:p>
          <w:p>
            <w:pPr>
              <w:numPr>
                <w:ilvl w:val="0"/>
                <w:numId w:val="0"/>
              </w:numPr>
              <w:spacing w:line="240" w:lineRule="auto"/>
              <w:ind w:left="0" w:leftChars="0" w:firstLine="0" w:firstLineChars="0"/>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lang w:val="en-US" w:eastAsia="zh-CN"/>
              </w:rPr>
              <w:t>6.</w:t>
            </w:r>
            <w:r>
              <w:rPr>
                <w:rFonts w:hint="eastAsia" w:ascii="仿宋" w:hAnsi="仿宋" w:eastAsia="仿宋" w:cs="仿宋"/>
                <w:color w:val="auto"/>
                <w:sz w:val="20"/>
                <w:highlight w:val="none"/>
              </w:rPr>
              <w:t>为人正直，善于团队合作，并具有创新精神和吃苦耐劳的毅力</w:t>
            </w:r>
            <w:r>
              <w:rPr>
                <w:rFonts w:hint="eastAsia" w:ascii="仿宋" w:hAnsi="仿宋" w:eastAsia="仿宋" w:cs="仿宋"/>
                <w:color w:val="auto"/>
                <w:sz w:val="20"/>
                <w:highlight w:val="none"/>
                <w:lang w:eastAsia="zh-CN"/>
              </w:rPr>
              <w:t>。</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auto"/>
                <w:sz w:val="20"/>
                <w:highlight w:val="none"/>
                <w:lang w:val="en-US" w:eastAsia="zh-CN"/>
              </w:rPr>
              <w:t>26</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rPr>
              <w:t>融通发展所</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auto"/>
                <w:sz w:val="20"/>
                <w:highlight w:val="none"/>
                <w:lang w:val="en-US" w:eastAsia="zh-CN"/>
              </w:rPr>
              <w:t>信息技术岗</w:t>
            </w:r>
          </w:p>
        </w:tc>
        <w:tc>
          <w:tcPr>
            <w:tcW w:w="3429" w:type="dxa"/>
            <w:tcBorders>
              <w:top w:val="single" w:color="auto" w:sz="4" w:space="0"/>
              <w:bottom w:val="single" w:color="auto" w:sz="4" w:space="0"/>
            </w:tcBorders>
            <w:vAlign w:val="center"/>
          </w:tcPr>
          <w:p>
            <w:pP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1.承担“工业互联网+安全生产”等国家重点项目的申请与交付，统筹开展数字监管平台等信息化项目建设工作，协调技术服务提供商资源；</w:t>
            </w:r>
          </w:p>
          <w:p>
            <w:pP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2.牵头开展重点行业（石化、电力、煤炭、民爆等）工业互联网相关技术研究和标准的制定工作；</w:t>
            </w:r>
          </w:p>
          <w:p>
            <w:pP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3.牵头设计基于工业互联网平台的行业级（石化、电力、煤炭、民爆）产业大脑或智慧工厂的数字化产品或解决方案；</w:t>
            </w:r>
          </w:p>
          <w:p>
            <w:pPr>
              <w:numPr>
                <w:ilvl w:val="0"/>
                <w:numId w:val="0"/>
              </w:numPr>
              <w:ind w:left="0" w:leftChars="0" w:firstLine="0" w:firstLineChars="0"/>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auto"/>
                <w:kern w:val="2"/>
                <w:sz w:val="20"/>
                <w:szCs w:val="20"/>
                <w:highlight w:val="none"/>
                <w:lang w:val="en-US" w:eastAsia="zh-CN" w:bidi="ar-SA"/>
              </w:rPr>
              <w:t>4.领导交办的其他事项。</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lang w:eastAsia="zh-CN"/>
              </w:rPr>
              <w:t>2</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color w:val="auto"/>
                <w:sz w:val="20"/>
                <w:highlight w:val="none"/>
                <w:lang w:val="en-US" w:eastAsia="zh-CN"/>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auto"/>
                <w:sz w:val="20"/>
                <w:highlight w:val="none"/>
                <w:lang w:val="en-US" w:eastAsia="zh-CN"/>
              </w:rPr>
              <w:t>计算机科学与技术、电子科学与技术、电气工程、信息与通信工程、控制科学与工程等专业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auto"/>
                <w:sz w:val="20"/>
                <w:highlight w:val="none"/>
                <w:lang w:val="en-US" w:eastAsia="zh-CN"/>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auto"/>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1.中共党员优先；</w:t>
            </w:r>
          </w:p>
          <w:p>
            <w:pPr>
              <w:numPr>
                <w:ilvl w:val="0"/>
                <w:numId w:val="0"/>
              </w:numPr>
              <w:spacing w:line="240" w:lineRule="auto"/>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numPr>
                <w:ilvl w:val="0"/>
                <w:numId w:val="0"/>
              </w:num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3.熟悉分布式应用系统的相关框架及技术，有容器/微服务、大数据、基础云服务，边缘计算等技术积累和项目经验优先；</w:t>
            </w:r>
          </w:p>
          <w:p>
            <w:pPr>
              <w:numPr>
                <w:ilvl w:val="0"/>
                <w:numId w:val="0"/>
              </w:numPr>
              <w:spacing w:line="240" w:lineRule="auto"/>
              <w:rPr>
                <w:rFonts w:hint="eastAsia" w:ascii="仿宋" w:hAnsi="仿宋" w:eastAsia="仿宋" w:cs="仿宋"/>
                <w:color w:val="auto"/>
                <w:sz w:val="20"/>
                <w:highlight w:val="none"/>
                <w:lang w:val="en-US" w:eastAsia="zh-CN"/>
              </w:rPr>
            </w:pPr>
            <w:r>
              <w:rPr>
                <w:rFonts w:hint="eastAsia" w:ascii="仿宋" w:hAnsi="仿宋" w:eastAsia="仿宋" w:cs="仿宋"/>
                <w:color w:val="auto"/>
                <w:sz w:val="20"/>
                <w:highlight w:val="none"/>
                <w:lang w:val="en-US" w:eastAsia="zh-CN"/>
              </w:rPr>
              <w:t>4.具备良好的需求分析能力、业务和技术方案策划和设计能力，有较强的逻辑思维能力，思路清晰，善于分析、归纳、解决问题，能够进行项目开发；</w:t>
            </w:r>
          </w:p>
          <w:p>
            <w:pPr>
              <w:numPr>
                <w:ilvl w:val="0"/>
                <w:numId w:val="0"/>
              </w:numPr>
              <w:spacing w:line="240" w:lineRule="auto"/>
              <w:ind w:left="0" w:leftChars="0" w:firstLine="0" w:firstLineChars="0"/>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auto"/>
                <w:sz w:val="20"/>
                <w:highlight w:val="none"/>
                <w:lang w:val="en-US" w:eastAsia="zh-CN"/>
              </w:rPr>
              <w:t>5.具备良好的团队合作精神，内驱力强，富有责任感，充满热情，能承受一些工作压力，能适应出差。</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27</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培训中心</w:t>
            </w:r>
          </w:p>
        </w:tc>
        <w:tc>
          <w:tcPr>
            <w:tcW w:w="688"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szCs w:val="20"/>
                <w:highlight w:val="none"/>
              </w:rPr>
              <w:t>项目拓展管理岗</w:t>
            </w:r>
          </w:p>
        </w:tc>
        <w:tc>
          <w:tcPr>
            <w:tcW w:w="3429" w:type="dxa"/>
            <w:tcBorders>
              <w:top w:val="single" w:color="auto" w:sz="4" w:space="0"/>
              <w:bottom w:val="single" w:color="auto" w:sz="4" w:space="0"/>
            </w:tcBorders>
            <w:vAlign w:val="center"/>
          </w:tcPr>
          <w:p>
            <w:pPr>
              <w:numPr>
                <w:ilvl w:val="0"/>
                <w:numId w:val="7"/>
              </w:numPr>
              <w:rPr>
                <w:rFonts w:hint="eastAsia" w:ascii="仿宋" w:hAnsi="仿宋" w:eastAsia="仿宋" w:cs="仿宋"/>
                <w:sz w:val="20"/>
                <w:szCs w:val="20"/>
                <w:highlight w:val="none"/>
              </w:rPr>
            </w:pPr>
            <w:r>
              <w:rPr>
                <w:rFonts w:hint="eastAsia" w:ascii="仿宋" w:hAnsi="仿宋" w:eastAsia="仿宋" w:cs="仿宋"/>
                <w:sz w:val="20"/>
                <w:szCs w:val="20"/>
                <w:highlight w:val="none"/>
              </w:rPr>
              <w:t>负责全国政府、院校、企业工业互联网及新一代信息技术领域人才培养相关业务拓展工作；</w:t>
            </w:r>
          </w:p>
          <w:p>
            <w:pPr>
              <w:numPr>
                <w:ilvl w:val="0"/>
                <w:numId w:val="7"/>
              </w:numPr>
              <w:rPr>
                <w:rFonts w:hint="eastAsia" w:ascii="仿宋" w:hAnsi="仿宋" w:eastAsia="仿宋" w:cs="仿宋"/>
                <w:sz w:val="20"/>
                <w:szCs w:val="20"/>
                <w:highlight w:val="none"/>
              </w:rPr>
            </w:pPr>
            <w:r>
              <w:rPr>
                <w:rFonts w:hint="eastAsia" w:ascii="仿宋" w:hAnsi="仿宋" w:eastAsia="仿宋" w:cs="仿宋"/>
                <w:sz w:val="20"/>
                <w:szCs w:val="20"/>
                <w:highlight w:val="none"/>
              </w:rPr>
              <w:t>负责人才培训评价、会议竞赛等项目管理工作，协调有关资源，设计项目方案，统筹项目招采，组织项目实施等；</w:t>
            </w:r>
          </w:p>
          <w:p>
            <w:pPr>
              <w:numPr>
                <w:ilvl w:val="0"/>
                <w:numId w:val="7"/>
              </w:numP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rPr>
              <w:t>其他市场拓展及项目管理相关工作。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kern w:val="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sz w:val="20"/>
                <w:szCs w:val="20"/>
                <w:highlight w:val="none"/>
              </w:rPr>
              <w:t>管理科学与工程</w:t>
            </w:r>
            <w:r>
              <w:rPr>
                <w:rFonts w:hint="eastAsia" w:ascii="仿宋" w:hAnsi="仿宋" w:eastAsia="仿宋" w:cs="仿宋"/>
                <w:sz w:val="20"/>
                <w:highlight w:val="none"/>
              </w:rPr>
              <w:t>、控制科学与工程、应用经济学、教育学、工商管理等相关专业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color w:val="000000"/>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rPr>
              <w:t>中共党员优先；</w:t>
            </w:r>
          </w:p>
          <w:p>
            <w:pPr>
              <w:numPr>
                <w:ilvl w:val="0"/>
                <w:numId w:val="0"/>
              </w:numPr>
              <w:spacing w:line="240" w:lineRule="auto"/>
              <w:rPr>
                <w:rFonts w:hint="eastAsia" w:ascii="仿宋" w:hAnsi="仿宋" w:eastAsia="仿宋" w:cs="仿宋"/>
                <w:sz w:val="20"/>
                <w:szCs w:val="20"/>
                <w:highlight w:val="none"/>
                <w:lang w:eastAsia="zh-CN"/>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highlight w:val="none"/>
                <w:lang w:eastAsia="zh-CN"/>
              </w:rPr>
              <w:t>；</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 xml:space="preserve">具有良好的文字和口头表达能力，沟通协调能力强； </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具有良好的商务谈判能力及组织协调能力，能够独立组织商务和技术交流活动；</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具备较强的团队协作意识和沟通协调能力；</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6.</w:t>
            </w:r>
            <w:r>
              <w:rPr>
                <w:rFonts w:hint="eastAsia" w:ascii="仿宋" w:hAnsi="仿宋" w:eastAsia="仿宋" w:cs="仿宋"/>
                <w:sz w:val="20"/>
                <w:highlight w:val="none"/>
              </w:rPr>
              <w:t>具有较高的工作热情，能适应一定频率的出差；</w:t>
            </w:r>
          </w:p>
          <w:p>
            <w:pPr>
              <w:numPr>
                <w:ilvl w:val="0"/>
                <w:numId w:val="0"/>
              </w:numPr>
              <w:spacing w:line="240" w:lineRule="auto"/>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lang w:val="en-US" w:eastAsia="zh-CN"/>
              </w:rPr>
              <w:t>7.</w:t>
            </w:r>
            <w:r>
              <w:rPr>
                <w:rFonts w:hint="eastAsia" w:ascii="仿宋" w:hAnsi="仿宋" w:eastAsia="仿宋" w:cs="仿宋"/>
                <w:sz w:val="20"/>
                <w:highlight w:val="none"/>
              </w:rPr>
              <w:t>具有市场拓展、项目管理、政府支撑经验优先考虑。</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2</w:t>
            </w:r>
            <w:r>
              <w:rPr>
                <w:rFonts w:hint="eastAsia" w:ascii="仿宋" w:hAnsi="仿宋" w:eastAsia="仿宋" w:cs="仿宋"/>
                <w:color w:val="000000"/>
                <w:sz w:val="20"/>
                <w:highlight w:val="none"/>
                <w:lang w:val="en-US" w:eastAsia="zh-CN"/>
              </w:rPr>
              <w:t>8</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培训中心</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rPr>
              <w:t>产品能力建设岗</w:t>
            </w:r>
          </w:p>
        </w:tc>
        <w:tc>
          <w:tcPr>
            <w:tcW w:w="3429" w:type="dxa"/>
            <w:tcBorders>
              <w:top w:val="single" w:color="auto" w:sz="4" w:space="0"/>
              <w:bottom w:val="single" w:color="auto" w:sz="4" w:space="0"/>
            </w:tcBorders>
            <w:vAlign w:val="center"/>
          </w:tcPr>
          <w:p>
            <w:pPr>
              <w:tabs>
                <w:tab w:val="left" w:pos="312"/>
              </w:tabs>
              <w:rPr>
                <w:rFonts w:hint="eastAsia" w:ascii="仿宋" w:hAnsi="仿宋" w:eastAsia="仿宋" w:cs="仿宋"/>
                <w:sz w:val="20"/>
                <w:szCs w:val="20"/>
                <w:highlight w:val="none"/>
              </w:rPr>
            </w:pPr>
            <w:r>
              <w:rPr>
                <w:rFonts w:hint="eastAsia" w:ascii="仿宋" w:hAnsi="仿宋" w:eastAsia="仿宋" w:cs="仿宋"/>
                <w:sz w:val="20"/>
                <w:szCs w:val="20"/>
                <w:highlight w:val="none"/>
              </w:rPr>
              <w:t>1.负责工业互联网等新一代信息技术领域人才培养实训产品、教学资源市场需求分析工作；</w:t>
            </w:r>
          </w:p>
          <w:p>
            <w:pPr>
              <w:tabs>
                <w:tab w:val="left" w:pos="312"/>
              </w:tabs>
              <w:rPr>
                <w:rFonts w:hint="eastAsia" w:ascii="仿宋" w:hAnsi="仿宋" w:eastAsia="仿宋" w:cs="仿宋"/>
                <w:sz w:val="20"/>
                <w:szCs w:val="20"/>
                <w:highlight w:val="none"/>
              </w:rPr>
            </w:pPr>
            <w:r>
              <w:rPr>
                <w:rFonts w:hint="eastAsia" w:ascii="仿宋" w:hAnsi="仿宋" w:eastAsia="仿宋" w:cs="仿宋"/>
                <w:sz w:val="20"/>
                <w:szCs w:val="20"/>
                <w:highlight w:val="none"/>
              </w:rPr>
              <w:t>2.负责联合生态企业进行工业互联网等新一代信息技术领域实训产品功能规划、设计开发，进行产品体系管理工作；</w:t>
            </w:r>
          </w:p>
          <w:p>
            <w:pPr>
              <w:tabs>
                <w:tab w:val="left" w:pos="312"/>
              </w:tabs>
              <w:rPr>
                <w:rFonts w:hint="eastAsia" w:ascii="仿宋" w:hAnsi="仿宋" w:eastAsia="仿宋" w:cs="仿宋"/>
                <w:sz w:val="20"/>
                <w:szCs w:val="20"/>
                <w:highlight w:val="none"/>
              </w:rPr>
            </w:pPr>
            <w:r>
              <w:rPr>
                <w:rFonts w:hint="eastAsia" w:ascii="仿宋" w:hAnsi="仿宋" w:eastAsia="仿宋" w:cs="仿宋"/>
                <w:sz w:val="20"/>
                <w:szCs w:val="20"/>
                <w:highlight w:val="none"/>
              </w:rPr>
              <w:t>3.负责工业互联网等新一代信息技术领域人才培养教材、课程、题库、教学大纲等教学资源开发及数字资源建设工作。</w:t>
            </w:r>
          </w:p>
          <w:p>
            <w:pPr>
              <w:tabs>
                <w:tab w:val="left" w:pos="312"/>
              </w:tabs>
              <w:rPr>
                <w:rFonts w:hint="eastAsia" w:ascii="仿宋" w:hAnsi="仿宋" w:eastAsia="仿宋" w:cs="仿宋"/>
                <w:kern w:val="2"/>
                <w:sz w:val="21"/>
                <w:szCs w:val="21"/>
                <w:highlight w:val="none"/>
                <w:lang w:val="en-US" w:eastAsia="zh-CN" w:bidi="ar-SA"/>
              </w:rPr>
            </w:pPr>
            <w:r>
              <w:rPr>
                <w:rFonts w:hint="eastAsia" w:ascii="仿宋" w:hAnsi="仿宋" w:eastAsia="仿宋" w:cs="仿宋"/>
                <w:sz w:val="20"/>
                <w:szCs w:val="20"/>
                <w:highlight w:val="none"/>
              </w:rPr>
              <w:t>4.其他产品研发及能力建设相关工作。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kern w:val="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highlight w:val="none"/>
              </w:rPr>
              <w:t>控制科学与工程、机械工程、电气工程、计算机科学与技术、信息与通信工程</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rPr>
              <w:t>中共党员优先；</w:t>
            </w:r>
          </w:p>
          <w:p>
            <w:pPr>
              <w:numPr>
                <w:ilvl w:val="0"/>
                <w:numId w:val="0"/>
              </w:numPr>
              <w:spacing w:line="240" w:lineRule="auto"/>
              <w:rPr>
                <w:rFonts w:hint="eastAsia" w:ascii="仿宋" w:hAnsi="仿宋" w:eastAsia="仿宋" w:cs="仿宋"/>
                <w:sz w:val="20"/>
                <w:szCs w:val="20"/>
                <w:highlight w:val="none"/>
                <w:lang w:eastAsia="zh-CN"/>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highlight w:val="none"/>
                <w:lang w:eastAsia="zh-CN"/>
              </w:rPr>
              <w:t>；</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具有良好的文字和口头表达能力，沟通协调能力强，能够独立撰写公文和报告；</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具备较强的团队协作意识和沟通协调能力；</w:t>
            </w:r>
          </w:p>
          <w:p>
            <w:pPr>
              <w:numPr>
                <w:ilvl w:val="0"/>
                <w:numId w:val="0"/>
              </w:numPr>
              <w:spacing w:line="240" w:lineRule="auto"/>
              <w:rPr>
                <w:rFonts w:hint="eastAsia" w:ascii="仿宋" w:hAnsi="仿宋" w:eastAsia="仿宋" w:cs="仿宋"/>
                <w:kern w:val="2"/>
                <w:sz w:val="20"/>
                <w:szCs w:val="20"/>
                <w:highlight w:val="none"/>
                <w:lang w:val="en-US" w:eastAsia="zh-CN" w:bidi="ar-SA"/>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具有产品研发、人培资源开发经验优先考虑。</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29</w:t>
            </w:r>
          </w:p>
        </w:tc>
        <w:tc>
          <w:tcPr>
            <w:tcW w:w="688"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培训中心</w:t>
            </w:r>
          </w:p>
        </w:tc>
        <w:tc>
          <w:tcPr>
            <w:tcW w:w="688" w:type="dxa"/>
            <w:tcBorders>
              <w:top w:val="single" w:color="auto" w:sz="4" w:space="0"/>
              <w:bottom w:val="single" w:color="auto" w:sz="4" w:space="0"/>
            </w:tcBorders>
            <w:vAlign w:val="center"/>
          </w:tcPr>
          <w:p>
            <w:pPr>
              <w:jc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rPr>
              <w:t>产业人才研究岗</w:t>
            </w:r>
          </w:p>
        </w:tc>
        <w:tc>
          <w:tcPr>
            <w:tcW w:w="3429" w:type="dxa"/>
            <w:tcBorders>
              <w:top w:val="single" w:color="auto" w:sz="4" w:space="0"/>
              <w:bottom w:val="single" w:color="auto" w:sz="4" w:space="0"/>
            </w:tcBorders>
            <w:vAlign w:val="center"/>
          </w:tcPr>
          <w:p>
            <w:pPr>
              <w:tabs>
                <w:tab w:val="left" w:pos="312"/>
              </w:tabs>
              <w:rPr>
                <w:rFonts w:hint="eastAsia" w:ascii="仿宋" w:hAnsi="仿宋" w:eastAsia="仿宋" w:cs="仿宋"/>
                <w:sz w:val="20"/>
                <w:szCs w:val="20"/>
                <w:highlight w:val="none"/>
              </w:rPr>
            </w:pPr>
            <w:r>
              <w:rPr>
                <w:rFonts w:hint="eastAsia" w:ascii="仿宋" w:hAnsi="仿宋" w:eastAsia="仿宋" w:cs="仿宋"/>
                <w:sz w:val="20"/>
                <w:szCs w:val="20"/>
                <w:highlight w:val="none"/>
              </w:rPr>
              <w:t>1.负责面向全国、重点区域、重点产业集群开展工业互联网、数字经济领域人才需求预测分析、人才培养路径、人才评价标准等相关课题研究、报告编写、项目统筹工作；</w:t>
            </w:r>
          </w:p>
          <w:p>
            <w:pPr>
              <w:tabs>
                <w:tab w:val="left" w:pos="312"/>
              </w:tabs>
              <w:rPr>
                <w:rFonts w:hint="eastAsia" w:ascii="仿宋" w:hAnsi="仿宋" w:eastAsia="仿宋" w:cs="仿宋"/>
                <w:sz w:val="20"/>
                <w:szCs w:val="20"/>
                <w:highlight w:val="none"/>
              </w:rPr>
            </w:pPr>
            <w:r>
              <w:rPr>
                <w:rFonts w:hint="eastAsia" w:ascii="仿宋" w:hAnsi="仿宋" w:eastAsia="仿宋" w:cs="仿宋"/>
                <w:sz w:val="20"/>
                <w:szCs w:val="20"/>
                <w:highlight w:val="none"/>
              </w:rPr>
              <w:t>2.负责支撑工信部等部委工业互联网、数字经济领域人才相关课题研究、信息报送等工作；</w:t>
            </w:r>
          </w:p>
          <w:p>
            <w:pPr>
              <w:tabs>
                <w:tab w:val="left" w:pos="312"/>
              </w:tabs>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rPr>
              <w:t>3.其他产业人才政策、战略研究相关工作。</w:t>
            </w:r>
          </w:p>
        </w:tc>
        <w:tc>
          <w:tcPr>
            <w:tcW w:w="650"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1</w:t>
            </w:r>
          </w:p>
        </w:tc>
        <w:tc>
          <w:tcPr>
            <w:tcW w:w="688"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kern w:val="0"/>
                <w:sz w:val="20"/>
                <w:highlight w:val="none"/>
              </w:rPr>
              <w:t>社会招聘</w:t>
            </w:r>
          </w:p>
        </w:tc>
        <w:tc>
          <w:tcPr>
            <w:tcW w:w="1337"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kern w:val="2"/>
                <w:sz w:val="20"/>
                <w:szCs w:val="20"/>
                <w:highlight w:val="none"/>
                <w:lang w:val="en-US" w:eastAsia="zh-CN" w:bidi="ar-SA"/>
              </w:rPr>
            </w:pPr>
            <w:r>
              <w:rPr>
                <w:rFonts w:hint="eastAsia" w:ascii="仿宋" w:hAnsi="仿宋" w:eastAsia="仿宋" w:cs="仿宋"/>
                <w:sz w:val="20"/>
                <w:szCs w:val="20"/>
                <w:highlight w:val="none"/>
              </w:rPr>
              <w:t>管理科学与工程</w:t>
            </w:r>
            <w:r>
              <w:rPr>
                <w:rFonts w:hint="eastAsia" w:ascii="仿宋" w:hAnsi="仿宋" w:eastAsia="仿宋" w:cs="仿宋"/>
                <w:sz w:val="20"/>
                <w:highlight w:val="none"/>
              </w:rPr>
              <w:t>、控制科学与工程、应用经济学、教育学、工商管理等相关专业</w:t>
            </w:r>
          </w:p>
        </w:tc>
        <w:tc>
          <w:tcPr>
            <w:tcW w:w="77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研究生</w:t>
            </w:r>
          </w:p>
        </w:tc>
        <w:tc>
          <w:tcPr>
            <w:tcW w:w="775" w:type="dxa"/>
            <w:tcBorders>
              <w:top w:val="single" w:color="auto" w:sz="4" w:space="0"/>
              <w:bottom w:val="single" w:color="auto" w:sz="4" w:space="0"/>
            </w:tcBorders>
            <w:vAlign w:val="center"/>
          </w:tcPr>
          <w:p>
            <w:pPr>
              <w:jc w:val="center"/>
              <w:rPr>
                <w:rFonts w:hint="eastAsia" w:ascii="仿宋" w:hAnsi="仿宋" w:eastAsia="仿宋" w:cs="仿宋"/>
                <w:kern w:val="2"/>
                <w:sz w:val="20"/>
                <w:szCs w:val="21"/>
                <w:highlight w:val="none"/>
                <w:lang w:val="en-US" w:eastAsia="zh-CN" w:bidi="ar-SA"/>
              </w:rPr>
            </w:pPr>
            <w:r>
              <w:rPr>
                <w:rFonts w:hint="eastAsia" w:ascii="仿宋" w:hAnsi="仿宋" w:eastAsia="仿宋" w:cs="仿宋"/>
                <w:sz w:val="20"/>
                <w:highlight w:val="none"/>
              </w:rPr>
              <w:t>硕士及以上</w:t>
            </w:r>
          </w:p>
        </w:tc>
        <w:tc>
          <w:tcPr>
            <w:tcW w:w="3322" w:type="dxa"/>
            <w:tcBorders>
              <w:top w:val="single" w:color="auto" w:sz="4" w:space="0"/>
              <w:bottom w:val="single" w:color="auto" w:sz="4" w:space="0"/>
            </w:tcBorders>
            <w:vAlign w:val="center"/>
          </w:tcPr>
          <w:p>
            <w:pPr>
              <w:numPr>
                <w:ilvl w:val="0"/>
                <w:numId w:val="0"/>
              </w:numPr>
              <w:spacing w:line="240" w:lineRule="auto"/>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rPr>
              <w:t>中共党员优先；</w:t>
            </w:r>
          </w:p>
          <w:p>
            <w:pPr>
              <w:numPr>
                <w:ilvl w:val="0"/>
                <w:numId w:val="0"/>
              </w:numPr>
              <w:spacing w:line="240" w:lineRule="auto"/>
              <w:rPr>
                <w:rFonts w:hint="eastAsia" w:ascii="仿宋" w:hAnsi="仿宋" w:eastAsia="仿宋" w:cs="仿宋"/>
                <w:sz w:val="20"/>
                <w:szCs w:val="20"/>
                <w:highlight w:val="none"/>
                <w:lang w:eastAsia="zh-CN"/>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highlight w:val="none"/>
                <w:lang w:eastAsia="zh-CN"/>
              </w:rPr>
              <w:t>；</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具有良好的文字和口头表达能力，沟通协调能力强，能够独立撰写公文和报告；</w:t>
            </w:r>
          </w:p>
          <w:p>
            <w:pPr>
              <w:numPr>
                <w:ilvl w:val="0"/>
                <w:numId w:val="0"/>
              </w:numPr>
              <w:spacing w:line="240" w:lineRule="auto"/>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具备较强的团队协作意识和沟通协调能力；</w:t>
            </w:r>
          </w:p>
          <w:p>
            <w:pPr>
              <w:numPr>
                <w:ilvl w:val="0"/>
                <w:numId w:val="0"/>
              </w:numPr>
              <w:spacing w:line="240" w:lineRule="auto"/>
              <w:rPr>
                <w:rFonts w:hint="eastAsia" w:ascii="仿宋" w:hAnsi="仿宋" w:eastAsia="仿宋" w:cs="仿宋"/>
                <w:kern w:val="2"/>
                <w:sz w:val="20"/>
                <w:szCs w:val="20"/>
                <w:highlight w:val="none"/>
                <w:lang w:val="en-US" w:eastAsia="zh-CN" w:bidi="ar-SA"/>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具有课题研究、政府支撑经验优先考虑。</w:t>
            </w:r>
          </w:p>
        </w:tc>
        <w:tc>
          <w:tcPr>
            <w:tcW w:w="656" w:type="dxa"/>
            <w:tcBorders>
              <w:top w:val="single" w:color="auto" w:sz="4" w:space="0"/>
              <w:bottom w:val="single" w:color="auto" w:sz="4" w:space="0"/>
            </w:tcBorders>
            <w:vAlign w:val="center"/>
          </w:tcPr>
          <w:p>
            <w:pPr>
              <w:jc w:val="center"/>
              <w:rPr>
                <w:rFonts w:hint="eastAsia" w:ascii="仿宋" w:hAnsi="仿宋" w:eastAsia="仿宋" w:cs="仿宋"/>
                <w:color w:val="auto"/>
                <w:sz w:val="20"/>
                <w:highlight w:val="none"/>
                <w:lang w:val="en-US" w:eastAsia="zh-CN"/>
              </w:rPr>
            </w:pPr>
          </w:p>
        </w:tc>
      </w:tr>
      <w:bookmarkEnd w:id="0"/>
    </w:tbl>
    <w:p>
      <w:pPr>
        <w:rPr>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42633"/>
    <w:multiLevelType w:val="singleLevel"/>
    <w:tmpl w:val="10F42633"/>
    <w:lvl w:ilvl="0" w:tentative="0">
      <w:start w:val="1"/>
      <w:numFmt w:val="decimal"/>
      <w:lvlText w:val="%1."/>
      <w:lvlJc w:val="left"/>
      <w:pPr>
        <w:tabs>
          <w:tab w:val="left" w:pos="312"/>
        </w:tabs>
      </w:pPr>
    </w:lvl>
  </w:abstractNum>
  <w:abstractNum w:abstractNumId="1">
    <w:nsid w:val="3EEC3520"/>
    <w:multiLevelType w:val="multilevel"/>
    <w:tmpl w:val="3EEC3520"/>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03399F"/>
    <w:multiLevelType w:val="singleLevel"/>
    <w:tmpl w:val="5C03399F"/>
    <w:lvl w:ilvl="0" w:tentative="0">
      <w:start w:val="1"/>
      <w:numFmt w:val="decimal"/>
      <w:lvlText w:val="%1."/>
      <w:lvlJc w:val="left"/>
      <w:pPr>
        <w:tabs>
          <w:tab w:val="left" w:pos="312"/>
        </w:tabs>
      </w:pPr>
    </w:lvl>
  </w:abstractNum>
  <w:abstractNum w:abstractNumId="3">
    <w:nsid w:val="5E2D677F"/>
    <w:multiLevelType w:val="singleLevel"/>
    <w:tmpl w:val="5E2D677F"/>
    <w:lvl w:ilvl="0" w:tentative="0">
      <w:start w:val="1"/>
      <w:numFmt w:val="decimal"/>
      <w:lvlText w:val="%1."/>
      <w:lvlJc w:val="left"/>
      <w:pPr>
        <w:tabs>
          <w:tab w:val="left" w:pos="312"/>
        </w:tabs>
      </w:pPr>
    </w:lvl>
  </w:abstractNum>
  <w:abstractNum w:abstractNumId="4">
    <w:nsid w:val="5FC6F830"/>
    <w:multiLevelType w:val="singleLevel"/>
    <w:tmpl w:val="5FC6F830"/>
    <w:lvl w:ilvl="0" w:tentative="0">
      <w:start w:val="1"/>
      <w:numFmt w:val="decimal"/>
      <w:suff w:val="nothing"/>
      <w:lvlText w:val="%1."/>
      <w:lvlJc w:val="left"/>
    </w:lvl>
  </w:abstractNum>
  <w:abstractNum w:abstractNumId="5">
    <w:nsid w:val="5FC6FD2F"/>
    <w:multiLevelType w:val="singleLevel"/>
    <w:tmpl w:val="5FC6FD2F"/>
    <w:lvl w:ilvl="0" w:tentative="0">
      <w:start w:val="1"/>
      <w:numFmt w:val="decimal"/>
      <w:suff w:val="nothing"/>
      <w:lvlText w:val="%1."/>
      <w:lvlJc w:val="left"/>
    </w:lvl>
  </w:abstractNum>
  <w:abstractNum w:abstractNumId="6">
    <w:nsid w:val="62552C1C"/>
    <w:multiLevelType w:val="singleLevel"/>
    <w:tmpl w:val="62552C1C"/>
    <w:lvl w:ilvl="0" w:tentative="0">
      <w:start w:val="1"/>
      <w:numFmt w:val="decimal"/>
      <w:suff w:val="nothing"/>
      <w:lvlText w:val="%1."/>
      <w:lvlJc w:val="left"/>
    </w:lvl>
  </w:abstractNum>
  <w:num w:numId="1">
    <w:abstractNumId w:val="4"/>
  </w:num>
  <w:num w:numId="2">
    <w:abstractNumId w:val="5"/>
  </w:num>
  <w:num w:numId="3">
    <w:abstractNumId w:val="0"/>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MmY1NDNlZTA1MjBkNThjYmRjYTEzMzlkMjA5MTgifQ=="/>
  </w:docVars>
  <w:rsids>
    <w:rsidRoot w:val="00000000"/>
    <w:rsid w:val="062C24C2"/>
    <w:rsid w:val="08D16ACE"/>
    <w:rsid w:val="0B557496"/>
    <w:rsid w:val="12F02963"/>
    <w:rsid w:val="160B4F11"/>
    <w:rsid w:val="18623319"/>
    <w:rsid w:val="298E6271"/>
    <w:rsid w:val="2EE913B4"/>
    <w:rsid w:val="2EE91572"/>
    <w:rsid w:val="38056355"/>
    <w:rsid w:val="39094AC5"/>
    <w:rsid w:val="3D97595B"/>
    <w:rsid w:val="43623945"/>
    <w:rsid w:val="45F025EF"/>
    <w:rsid w:val="4F7323FD"/>
    <w:rsid w:val="51176C7D"/>
    <w:rsid w:val="58F1480B"/>
    <w:rsid w:val="59875D2E"/>
    <w:rsid w:val="62E642C0"/>
    <w:rsid w:val="63FD0D11"/>
    <w:rsid w:val="64626AF8"/>
    <w:rsid w:val="660A52F9"/>
    <w:rsid w:val="69DE6912"/>
    <w:rsid w:val="6B616555"/>
    <w:rsid w:val="6C580C02"/>
    <w:rsid w:val="6DF6123F"/>
    <w:rsid w:val="79D50B37"/>
    <w:rsid w:val="7AF81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8986</Words>
  <Characters>9369</Characters>
  <Lines>0</Lines>
  <Paragraphs>0</Paragraphs>
  <TotalTime>6</TotalTime>
  <ScaleCrop>false</ScaleCrop>
  <LinksUpToDate>false</LinksUpToDate>
  <CharactersWithSpaces>9393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2022-04-28T04:00:00Z</dcterms:created>
  <dc:creator>lenovo</dc:creator>
  <cp:lastModifiedBy>高畅</cp:lastModifiedBy>
  <cp:lastPrinted>2022-06-23T03:29:00Z</cp:lastPrinted>
  <dcterms:modified xsi:type="dcterms:W3CDTF">2022-07-12T03:50:46Z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03763618267D47B5836556DCA7D15466</vt:lpwstr>
  </property>
</Properties>
</file>