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安义县</w:t>
      </w:r>
      <w:r>
        <w:rPr>
          <w:rFonts w:hint="eastAsia"/>
          <w:b/>
          <w:bCs/>
          <w:sz w:val="44"/>
          <w:szCs w:val="44"/>
          <w:lang w:val="en-US" w:eastAsia="zh-CN"/>
        </w:rPr>
        <w:t>审计局</w:t>
      </w:r>
      <w:r>
        <w:rPr>
          <w:rFonts w:hint="eastAsia"/>
          <w:b/>
          <w:bCs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辅助</w:t>
      </w:r>
      <w:r>
        <w:rPr>
          <w:rFonts w:hint="eastAsia"/>
          <w:b/>
          <w:bCs/>
          <w:sz w:val="44"/>
          <w:szCs w:val="44"/>
          <w:lang w:val="en-US" w:eastAsia="zh-CN"/>
        </w:rPr>
        <w:t>审计</w:t>
      </w:r>
      <w:r>
        <w:rPr>
          <w:rFonts w:hint="eastAsia"/>
          <w:b/>
          <w:bCs/>
          <w:sz w:val="44"/>
          <w:szCs w:val="44"/>
        </w:rPr>
        <w:t>人员</w:t>
      </w:r>
      <w:bookmarkStart w:id="0" w:name="_GoBack"/>
      <w:r>
        <w:rPr>
          <w:rFonts w:hint="eastAsia"/>
          <w:b/>
          <w:bCs/>
          <w:sz w:val="44"/>
          <w:szCs w:val="44"/>
        </w:rPr>
        <w:t>报名登记表</w:t>
      </w:r>
    </w:p>
    <w:bookmarkEnd w:id="0"/>
    <w:tbl>
      <w:tblPr>
        <w:tblStyle w:val="4"/>
        <w:tblpPr w:leftFromText="180" w:rightFromText="180" w:vertAnchor="page" w:horzAnchor="page" w:tblpX="1317" w:tblpY="2758"/>
        <w:tblOverlap w:val="never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40"/>
        <w:gridCol w:w="960"/>
        <w:gridCol w:w="1160"/>
        <w:gridCol w:w="385"/>
        <w:gridCol w:w="1108"/>
        <w:gridCol w:w="351"/>
        <w:gridCol w:w="9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635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学历（学位）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婚否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工作时间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毕业 时间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毕业学校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现工作 单位</w:t>
            </w:r>
          </w:p>
        </w:tc>
        <w:tc>
          <w:tcPr>
            <w:tcW w:w="394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有何特长、曾获何种专业证书</w:t>
            </w:r>
          </w:p>
        </w:tc>
        <w:tc>
          <w:tcPr>
            <w:tcW w:w="81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81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tbl>
      <w:tblPr>
        <w:tblStyle w:val="4"/>
        <w:tblW w:w="9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6"/>
        <w:gridCol w:w="1189"/>
        <w:gridCol w:w="5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况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850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直系亲属及主要社会关系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关系</w:t>
            </w:r>
          </w:p>
        </w:tc>
        <w:tc>
          <w:tcPr>
            <w:tcW w:w="5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注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本人 签名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                年     月    日</w:t>
            </w:r>
          </w:p>
        </w:tc>
      </w:tr>
    </w:tbl>
    <w:p>
      <w:pPr>
        <w:spacing w:line="400" w:lineRule="exact"/>
        <w:jc w:val="left"/>
        <w:rPr>
          <w:rFonts w:hint="default" w:ascii="仿宋" w:hAnsi="仿宋" w:eastAsia="仿宋" w:cs="仿宋"/>
          <w:i w:val="0"/>
          <w:iCs w:val="0"/>
          <w:caps w:val="0"/>
          <w:color w:val="222222"/>
          <w:spacing w:val="7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sz w:val="30"/>
          <w:szCs w:val="30"/>
        </w:rPr>
        <w:t>说明：请报考者如实填写。报考者隐瞒有关情况或提供虚假材料的，将取消其聘用资格。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i w:val="0"/>
          <w:iCs w:val="0"/>
          <w:caps w:val="0"/>
          <w:color w:val="222222"/>
          <w:spacing w:val="7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134" w:right="1247" w:bottom="113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29D77A8"/>
    <w:rsid w:val="029D77A8"/>
    <w:rsid w:val="08B3288F"/>
    <w:rsid w:val="100A0500"/>
    <w:rsid w:val="1CEC5504"/>
    <w:rsid w:val="1D81477E"/>
    <w:rsid w:val="1F1A3F69"/>
    <w:rsid w:val="2C6E60F5"/>
    <w:rsid w:val="38343AA9"/>
    <w:rsid w:val="7635739F"/>
    <w:rsid w:val="7D2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1088</Words>
  <Characters>1180</Characters>
  <Lines>0</Lines>
  <Paragraphs>0</Paragraphs>
  <TotalTime>4</TotalTime>
  <ScaleCrop>false</ScaleCrop>
  <LinksUpToDate>false</LinksUpToDate>
  <CharactersWithSpaces>1309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2022-12-12T05:10:00Z</dcterms:created>
  <dc:creator>Administrator</dc:creator>
  <cp:lastModifiedBy>yangling</cp:lastModifiedBy>
  <dcterms:modified xsi:type="dcterms:W3CDTF">2022-12-14T08:15:53Z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001B998B50CA4D0882C0B919B4114F3D</vt:lpwstr>
  </property>
</Properties>
</file>