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8"/>
          <w:szCs w:val="4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8"/>
          <w:szCs w:val="48"/>
        </w:rPr>
        <w:t>承 诺 书</w:t>
      </w:r>
    </w:p>
    <w:p>
      <w:pPr>
        <w:pStyle w:val="3"/>
        <w:shd w:val="clear" w:color="auto" w:fill="FFFFFF"/>
        <w:spacing w:line="480" w:lineRule="auto"/>
        <w:ind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本人已认真阅读《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南丹县矿产资源保护中心公开遴选工作人员公告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》，理解遴选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条件和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要求，并对提交的报名材料填写信息的真实性等情况作出以下承诺：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一、本人承诺报名登记表上所填的内容和提供的证书、证件真实有效，如经审定无效，无论何时查出，本人愿意承担由此造成的一切后果，并承担全部责任。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二、本人遵守遴选相关规定，按时参加笔试、面试等环节工作，如不按规定参加遴选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所带来的后果有本人自行承担。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三、本人遵守遴选工作疫情防控要求，不前往高风险地区，做好遴选各环节的疫情防控工作。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四、本人遵守遴选工作的纪律规定，保守工作秘密，如违反纪律本人自行承担违纪带来的责任。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以上承诺真实有效，是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的真实意愿。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 w:firstLine="3840" w:firstLineChars="1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承诺人签字：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3840" w:firstLineChars="1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年   月   日</w:t>
      </w:r>
    </w:p>
    <w:p>
      <w:pPr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E57B77"/>
          <w:spacing w:val="0"/>
          <w:sz w:val="24"/>
          <w:szCs w:val="24"/>
          <w:bdr w:val="single" w:color="369DC5" w:sz="48" w:space="0"/>
          <w:shd w:val="clear" w:fill="F5F7F7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jk3N2Q3OGYxZWRkNDYxOWYzMGMzMDExMDBjYWQifQ=="/>
  </w:docVars>
  <w:rsids>
    <w:rsidRoot w:val="45F80256"/>
    <w:rsid w:val="0D3B0CFD"/>
    <w:rsid w:val="24D05628"/>
    <w:rsid w:val="45F8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301</Characters>
  <Lines>0</Lines>
  <Paragraphs>0</Paragraphs>
  <TotalTime>14</TotalTime>
  <ScaleCrop>false</ScaleCrop>
  <LinksUpToDate>false</LinksUpToDate>
  <CharactersWithSpaces>313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2022-12-08T07:00:00Z</dcterms:created>
  <dc:creator>随遇而安</dc:creator>
  <cp:lastModifiedBy>随遇而安</cp:lastModifiedBy>
  <dcterms:modified xsi:type="dcterms:W3CDTF">2022-12-09T07:18:17Z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4AB8F1ED659949BCA824CB9A6A5A22E4</vt:lpwstr>
  </property>
</Properties>
</file>