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440" w:lineRule="exact"/>
        <w:rPr>
          <w:rFonts w:ascii="华文中宋" w:hAnsi="华文中宋" w:eastAsia="华文中宋" w:cs="华文中宋"/>
          <w:sz w:val="30"/>
          <w:szCs w:val="30"/>
        </w:rPr>
      </w:pPr>
      <w:r>
        <w:rPr>
          <w:rFonts w:hint="eastAsia" w:ascii="华文中宋" w:hAnsi="华文中宋" w:eastAsia="华文中宋" w:cs="华文中宋"/>
          <w:sz w:val="30"/>
          <w:szCs w:val="30"/>
        </w:rPr>
        <w:t>附件1</w:t>
      </w:r>
    </w:p>
    <w:p>
      <w:pPr>
        <w:spacing w:before="100" w:beforeAutospacing="1" w:after="100" w:afterAutospacing="1" w:line="440" w:lineRule="exact"/>
        <w:jc w:val="center"/>
        <w:rPr>
          <w:rFonts w:ascii="黑体" w:hAnsi="黑体" w:eastAsia="黑体" w:cs="华文中宋"/>
          <w:sz w:val="28"/>
          <w:szCs w:val="28"/>
        </w:rPr>
      </w:pPr>
      <w:r>
        <w:rPr>
          <w:rFonts w:hint="eastAsia" w:ascii="黑体" w:hAnsi="黑体" w:eastAsia="黑体"/>
          <w:color w:val="000000"/>
          <w:sz w:val="28"/>
          <w:szCs w:val="28"/>
        </w:rPr>
        <w:t>福建省安溪清水岩风景旅游区管理有限责任公司招聘工作人员岗位信息表</w:t>
      </w:r>
    </w:p>
    <w:tbl>
      <w:tblPr>
        <w:tblStyle w:val="2"/>
        <w:tblW w:w="1318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738"/>
        <w:gridCol w:w="750"/>
        <w:gridCol w:w="1177"/>
        <w:gridCol w:w="819"/>
        <w:gridCol w:w="1027"/>
        <w:gridCol w:w="4738"/>
        <w:gridCol w:w="801"/>
        <w:gridCol w:w="2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22" w:type="dxa"/>
            <w:vMerge w:val="restart"/>
            <w:noWrap w:val="0"/>
            <w:vAlign w:val="center"/>
          </w:tcPr>
          <w:p>
            <w:pPr>
              <w:spacing w:before="100" w:beforeAutospacing="1" w:after="100" w:afterAutospacing="1" w:line="440" w:lineRule="exact"/>
              <w:jc w:val="center"/>
              <w:rPr>
                <w:rFonts w:hint="eastAsia" w:ascii="仿宋" w:hAnsi="仿宋" w:eastAsia="仿宋" w:cs="仿宋"/>
                <w:b/>
                <w:bCs/>
                <w:sz w:val="16"/>
                <w:szCs w:val="16"/>
              </w:rPr>
            </w:pPr>
            <w:r>
              <w:rPr>
                <w:rFonts w:hint="eastAsia" w:ascii="仿宋" w:hAnsi="仿宋" w:eastAsia="仿宋" w:cs="仿宋"/>
                <w:b/>
                <w:bCs/>
                <w:sz w:val="16"/>
                <w:szCs w:val="16"/>
              </w:rPr>
              <w:t>岗位代码</w:t>
            </w:r>
          </w:p>
        </w:tc>
        <w:tc>
          <w:tcPr>
            <w:tcW w:w="73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eastAsia" w:ascii="仿宋" w:hAnsi="仿宋" w:eastAsia="仿宋" w:cs="仿宋"/>
                <w:b/>
                <w:bCs/>
                <w:sz w:val="16"/>
                <w:szCs w:val="16"/>
              </w:rPr>
            </w:pPr>
            <w:r>
              <w:rPr>
                <w:rFonts w:hint="eastAsia" w:ascii="仿宋" w:hAnsi="仿宋" w:eastAsia="仿宋" w:cs="仿宋"/>
                <w:b/>
                <w:bCs/>
                <w:sz w:val="16"/>
                <w:szCs w:val="16"/>
              </w:rPr>
              <w:t>岗位</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eastAsia" w:ascii="仿宋" w:hAnsi="仿宋" w:eastAsia="仿宋" w:cs="仿宋"/>
                <w:b/>
                <w:bCs/>
                <w:sz w:val="16"/>
                <w:szCs w:val="16"/>
              </w:rPr>
            </w:pPr>
            <w:r>
              <w:rPr>
                <w:rFonts w:hint="eastAsia" w:ascii="仿宋" w:hAnsi="仿宋" w:eastAsia="仿宋" w:cs="仿宋"/>
                <w:b/>
                <w:bCs/>
                <w:sz w:val="16"/>
                <w:szCs w:val="16"/>
              </w:rPr>
              <w:t>类别</w:t>
            </w:r>
          </w:p>
        </w:tc>
        <w:tc>
          <w:tcPr>
            <w:tcW w:w="7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eastAsia" w:ascii="仿宋" w:hAnsi="仿宋" w:eastAsia="仿宋" w:cs="仿宋"/>
                <w:b/>
                <w:bCs/>
                <w:sz w:val="16"/>
                <w:szCs w:val="16"/>
              </w:rPr>
            </w:pPr>
            <w:r>
              <w:rPr>
                <w:rFonts w:hint="eastAsia" w:ascii="仿宋" w:hAnsi="仿宋" w:eastAsia="仿宋" w:cs="仿宋"/>
                <w:b/>
                <w:bCs/>
                <w:sz w:val="16"/>
                <w:szCs w:val="16"/>
              </w:rPr>
              <w:t>招聘</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eastAsia" w:ascii="仿宋" w:hAnsi="仿宋" w:eastAsia="仿宋" w:cs="仿宋"/>
                <w:b/>
                <w:bCs/>
                <w:sz w:val="16"/>
                <w:szCs w:val="16"/>
              </w:rPr>
            </w:pPr>
            <w:r>
              <w:rPr>
                <w:rFonts w:hint="eastAsia" w:ascii="仿宋" w:hAnsi="仿宋" w:eastAsia="仿宋" w:cs="仿宋"/>
                <w:b/>
                <w:bCs/>
                <w:sz w:val="16"/>
                <w:szCs w:val="16"/>
              </w:rPr>
              <w:t>人数</w:t>
            </w:r>
          </w:p>
        </w:tc>
        <w:tc>
          <w:tcPr>
            <w:tcW w:w="7761" w:type="dxa"/>
            <w:gridSpan w:val="4"/>
            <w:noWrap w:val="0"/>
            <w:vAlign w:val="center"/>
          </w:tcPr>
          <w:p>
            <w:pPr>
              <w:spacing w:before="100" w:beforeAutospacing="1" w:after="100" w:afterAutospacing="1" w:line="440" w:lineRule="exact"/>
              <w:jc w:val="center"/>
              <w:rPr>
                <w:rFonts w:hint="eastAsia" w:ascii="仿宋" w:hAnsi="仿宋" w:eastAsia="仿宋" w:cs="仿宋"/>
                <w:b/>
                <w:bCs/>
                <w:sz w:val="16"/>
                <w:szCs w:val="16"/>
              </w:rPr>
            </w:pPr>
            <w:r>
              <w:rPr>
                <w:rFonts w:hint="eastAsia" w:ascii="仿宋" w:hAnsi="仿宋" w:eastAsia="仿宋" w:cs="仿宋"/>
                <w:b/>
                <w:bCs/>
                <w:sz w:val="16"/>
                <w:szCs w:val="16"/>
              </w:rPr>
              <w:t>所需资格条件</w:t>
            </w:r>
          </w:p>
        </w:tc>
        <w:tc>
          <w:tcPr>
            <w:tcW w:w="801" w:type="dxa"/>
            <w:noWrap w:val="0"/>
            <w:vAlign w:val="center"/>
          </w:tcPr>
          <w:p>
            <w:pPr>
              <w:spacing w:before="100" w:beforeAutospacing="1" w:after="100" w:afterAutospacing="1" w:line="440" w:lineRule="exact"/>
              <w:jc w:val="center"/>
              <w:rPr>
                <w:rFonts w:hint="eastAsia" w:ascii="仿宋" w:hAnsi="仿宋" w:eastAsia="仿宋" w:cs="仿宋"/>
                <w:b/>
                <w:bCs/>
                <w:spacing w:val="-14"/>
                <w:sz w:val="16"/>
                <w:szCs w:val="16"/>
              </w:rPr>
            </w:pPr>
            <w:r>
              <w:rPr>
                <w:rFonts w:hint="eastAsia" w:ascii="仿宋" w:hAnsi="仿宋" w:eastAsia="仿宋" w:cs="仿宋"/>
                <w:b/>
                <w:bCs/>
                <w:spacing w:val="-14"/>
                <w:sz w:val="16"/>
                <w:szCs w:val="16"/>
              </w:rPr>
              <w:t>考录方式</w:t>
            </w:r>
          </w:p>
        </w:tc>
        <w:tc>
          <w:tcPr>
            <w:tcW w:w="2510" w:type="dxa"/>
            <w:vMerge w:val="restart"/>
            <w:noWrap w:val="0"/>
            <w:vAlign w:val="center"/>
          </w:tcPr>
          <w:p>
            <w:pPr>
              <w:spacing w:before="100" w:beforeAutospacing="1" w:after="100" w:afterAutospacing="1" w:line="440" w:lineRule="exact"/>
              <w:jc w:val="center"/>
              <w:rPr>
                <w:rFonts w:ascii="华文中宋" w:hAnsi="华文中宋" w:eastAsia="华文中宋" w:cs="华文中宋"/>
                <w:sz w:val="16"/>
                <w:szCs w:val="16"/>
              </w:rPr>
            </w:pPr>
            <w:r>
              <w:rPr>
                <w:rFonts w:hint="eastAsia" w:ascii="仿宋" w:hAnsi="仿宋" w:eastAsia="仿宋" w:cs="仿宋"/>
                <w:b/>
                <w:bCs/>
                <w:spacing w:val="-14"/>
                <w:sz w:val="16"/>
                <w:szCs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622" w:type="dxa"/>
            <w:vMerge w:val="continue"/>
            <w:noWrap w:val="0"/>
            <w:vAlign w:val="center"/>
          </w:tcPr>
          <w:p>
            <w:pPr>
              <w:spacing w:before="100" w:beforeAutospacing="1" w:after="100" w:afterAutospacing="1" w:line="440" w:lineRule="exact"/>
              <w:jc w:val="center"/>
              <w:rPr>
                <w:rFonts w:hint="eastAsia" w:ascii="仿宋" w:hAnsi="仿宋" w:eastAsia="仿宋" w:cs="仿宋"/>
                <w:b/>
                <w:bCs/>
                <w:sz w:val="16"/>
                <w:szCs w:val="16"/>
              </w:rPr>
            </w:pPr>
          </w:p>
        </w:tc>
        <w:tc>
          <w:tcPr>
            <w:tcW w:w="738" w:type="dxa"/>
            <w:vMerge w:val="continue"/>
            <w:noWrap w:val="0"/>
            <w:vAlign w:val="center"/>
          </w:tcPr>
          <w:p>
            <w:pPr>
              <w:spacing w:before="100" w:beforeAutospacing="1" w:after="100" w:afterAutospacing="1" w:line="440" w:lineRule="exact"/>
              <w:jc w:val="center"/>
              <w:rPr>
                <w:rFonts w:hint="eastAsia" w:ascii="仿宋" w:hAnsi="仿宋" w:eastAsia="仿宋" w:cs="仿宋"/>
                <w:b/>
                <w:bCs/>
                <w:sz w:val="16"/>
                <w:szCs w:val="16"/>
              </w:rPr>
            </w:pPr>
          </w:p>
        </w:tc>
        <w:tc>
          <w:tcPr>
            <w:tcW w:w="750" w:type="dxa"/>
            <w:vMerge w:val="continue"/>
            <w:noWrap w:val="0"/>
            <w:vAlign w:val="center"/>
          </w:tcPr>
          <w:p>
            <w:pPr>
              <w:spacing w:before="100" w:beforeAutospacing="1" w:after="100" w:afterAutospacing="1" w:line="440" w:lineRule="exact"/>
              <w:jc w:val="center"/>
              <w:rPr>
                <w:rFonts w:hint="eastAsia" w:ascii="仿宋" w:hAnsi="仿宋" w:eastAsia="仿宋" w:cs="仿宋"/>
                <w:b/>
                <w:bCs/>
                <w:sz w:val="16"/>
                <w:szCs w:val="16"/>
              </w:rPr>
            </w:pPr>
          </w:p>
        </w:tc>
        <w:tc>
          <w:tcPr>
            <w:tcW w:w="1177" w:type="dxa"/>
            <w:noWrap w:val="0"/>
            <w:vAlign w:val="center"/>
          </w:tcPr>
          <w:p>
            <w:pPr>
              <w:spacing w:before="100" w:beforeAutospacing="1" w:after="100" w:afterAutospacing="1" w:line="440" w:lineRule="exact"/>
              <w:jc w:val="center"/>
              <w:rPr>
                <w:rFonts w:hint="eastAsia" w:ascii="仿宋" w:hAnsi="仿宋" w:eastAsia="仿宋" w:cs="仿宋"/>
                <w:b/>
                <w:bCs/>
                <w:sz w:val="16"/>
                <w:szCs w:val="16"/>
                <w:lang w:val="en-US" w:eastAsia="zh-CN"/>
              </w:rPr>
            </w:pPr>
            <w:r>
              <w:rPr>
                <w:rFonts w:hint="eastAsia" w:ascii="仿宋" w:hAnsi="仿宋" w:eastAsia="仿宋" w:cs="仿宋"/>
                <w:b/>
                <w:bCs/>
                <w:sz w:val="16"/>
                <w:szCs w:val="16"/>
              </w:rPr>
              <w:t>年龄</w:t>
            </w:r>
            <w:r>
              <w:rPr>
                <w:rFonts w:hint="eastAsia" w:ascii="仿宋" w:hAnsi="仿宋" w:eastAsia="仿宋" w:cs="仿宋"/>
                <w:b/>
                <w:bCs/>
                <w:sz w:val="16"/>
                <w:szCs w:val="16"/>
                <w:lang w:val="en-US" w:eastAsia="zh-CN"/>
              </w:rPr>
              <w:t>要求</w:t>
            </w:r>
          </w:p>
        </w:tc>
        <w:tc>
          <w:tcPr>
            <w:tcW w:w="819" w:type="dxa"/>
            <w:noWrap w:val="0"/>
            <w:vAlign w:val="center"/>
          </w:tcPr>
          <w:p>
            <w:pPr>
              <w:spacing w:before="100" w:beforeAutospacing="1" w:after="100" w:afterAutospacing="1" w:line="440" w:lineRule="exact"/>
              <w:jc w:val="center"/>
              <w:rPr>
                <w:rFonts w:hint="eastAsia" w:ascii="仿宋" w:hAnsi="仿宋" w:eastAsia="仿宋" w:cs="仿宋"/>
                <w:b/>
                <w:bCs/>
                <w:sz w:val="16"/>
                <w:szCs w:val="16"/>
              </w:rPr>
            </w:pPr>
            <w:r>
              <w:rPr>
                <w:rFonts w:hint="eastAsia" w:ascii="仿宋" w:hAnsi="仿宋" w:eastAsia="仿宋" w:cs="仿宋"/>
                <w:b/>
                <w:bCs/>
                <w:sz w:val="16"/>
                <w:szCs w:val="16"/>
              </w:rPr>
              <w:t>性别</w:t>
            </w:r>
          </w:p>
        </w:tc>
        <w:tc>
          <w:tcPr>
            <w:tcW w:w="1027" w:type="dxa"/>
            <w:noWrap w:val="0"/>
            <w:vAlign w:val="center"/>
          </w:tcPr>
          <w:p>
            <w:pPr>
              <w:spacing w:before="100" w:beforeAutospacing="1" w:after="100" w:afterAutospacing="1" w:line="440" w:lineRule="exact"/>
              <w:jc w:val="center"/>
              <w:rPr>
                <w:rFonts w:hint="eastAsia" w:ascii="仿宋" w:hAnsi="仿宋" w:eastAsia="仿宋" w:cs="仿宋"/>
                <w:b/>
                <w:bCs/>
                <w:sz w:val="16"/>
                <w:szCs w:val="16"/>
              </w:rPr>
            </w:pPr>
            <w:r>
              <w:rPr>
                <w:rFonts w:hint="eastAsia" w:ascii="仿宋" w:hAnsi="仿宋" w:eastAsia="仿宋" w:cs="仿宋"/>
                <w:b/>
                <w:bCs/>
                <w:sz w:val="16"/>
                <w:szCs w:val="16"/>
              </w:rPr>
              <w:t>学历</w:t>
            </w:r>
          </w:p>
        </w:tc>
        <w:tc>
          <w:tcPr>
            <w:tcW w:w="4738" w:type="dxa"/>
            <w:noWrap w:val="0"/>
            <w:vAlign w:val="center"/>
          </w:tcPr>
          <w:p>
            <w:pPr>
              <w:spacing w:before="100" w:beforeAutospacing="1" w:after="100" w:afterAutospacing="1" w:line="440" w:lineRule="exact"/>
              <w:jc w:val="center"/>
              <w:rPr>
                <w:rFonts w:hint="eastAsia" w:ascii="仿宋" w:hAnsi="仿宋" w:eastAsia="仿宋" w:cs="仿宋"/>
                <w:b/>
                <w:bCs/>
                <w:sz w:val="16"/>
                <w:szCs w:val="16"/>
              </w:rPr>
            </w:pPr>
            <w:r>
              <w:rPr>
                <w:rFonts w:hint="eastAsia" w:ascii="仿宋" w:hAnsi="仿宋" w:eastAsia="仿宋" w:cs="仿宋"/>
                <w:b/>
                <w:bCs/>
                <w:sz w:val="16"/>
                <w:szCs w:val="16"/>
              </w:rPr>
              <w:t>专业要求</w:t>
            </w:r>
          </w:p>
        </w:tc>
        <w:tc>
          <w:tcPr>
            <w:tcW w:w="801" w:type="dxa"/>
            <w:noWrap w:val="0"/>
            <w:vAlign w:val="center"/>
          </w:tcPr>
          <w:p>
            <w:pPr>
              <w:tabs>
                <w:tab w:val="left" w:pos="330"/>
              </w:tabs>
              <w:spacing w:before="100" w:beforeAutospacing="1" w:after="100" w:afterAutospacing="1" w:line="440" w:lineRule="exact"/>
              <w:jc w:val="center"/>
              <w:rPr>
                <w:rFonts w:hint="eastAsia" w:ascii="仿宋" w:hAnsi="仿宋" w:eastAsia="仿宋" w:cs="仿宋"/>
                <w:b/>
                <w:bCs/>
                <w:sz w:val="16"/>
                <w:szCs w:val="16"/>
              </w:rPr>
            </w:pPr>
            <w:r>
              <w:rPr>
                <w:rFonts w:hint="eastAsia" w:ascii="仿宋" w:hAnsi="仿宋" w:eastAsia="仿宋" w:cs="仿宋"/>
                <w:b/>
                <w:bCs/>
                <w:sz w:val="16"/>
                <w:szCs w:val="16"/>
              </w:rPr>
              <w:t>面试</w:t>
            </w:r>
          </w:p>
        </w:tc>
        <w:tc>
          <w:tcPr>
            <w:tcW w:w="2510" w:type="dxa"/>
            <w:vMerge w:val="continue"/>
            <w:noWrap w:val="0"/>
            <w:vAlign w:val="center"/>
          </w:tcPr>
          <w:p>
            <w:pPr>
              <w:spacing w:before="100" w:beforeAutospacing="1" w:after="100" w:afterAutospacing="1" w:line="440" w:lineRule="exact"/>
              <w:jc w:val="center"/>
              <w:rPr>
                <w:rFonts w:ascii="华文中宋" w:hAnsi="华文中宋" w:eastAsia="华文中宋" w:cs="华文中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622" w:type="dxa"/>
            <w:noWrap w:val="0"/>
            <w:vAlign w:val="center"/>
          </w:tcPr>
          <w:p>
            <w:pPr>
              <w:spacing w:line="320" w:lineRule="exact"/>
              <w:jc w:val="center"/>
              <w:rPr>
                <w:rFonts w:hint="eastAsia" w:ascii="仿宋" w:hAnsi="仿宋" w:eastAsia="仿宋" w:cs="仿宋"/>
                <w:spacing w:val="-16"/>
                <w:sz w:val="16"/>
                <w:szCs w:val="16"/>
              </w:rPr>
            </w:pPr>
            <w:r>
              <w:rPr>
                <w:rFonts w:hint="eastAsia" w:ascii="仿宋" w:hAnsi="仿宋" w:eastAsia="仿宋" w:cs="仿宋"/>
                <w:spacing w:val="-16"/>
                <w:sz w:val="16"/>
                <w:szCs w:val="16"/>
              </w:rPr>
              <w:t>01</w:t>
            </w:r>
          </w:p>
        </w:tc>
        <w:tc>
          <w:tcPr>
            <w:tcW w:w="738" w:type="dxa"/>
            <w:noWrap w:val="0"/>
            <w:vAlign w:val="center"/>
          </w:tcPr>
          <w:p>
            <w:pPr>
              <w:spacing w:line="320" w:lineRule="exact"/>
              <w:jc w:val="center"/>
              <w:rPr>
                <w:rFonts w:hint="eastAsia" w:ascii="仿宋" w:hAnsi="仿宋" w:eastAsia="仿宋" w:cs="仿宋"/>
                <w:spacing w:val="-16"/>
                <w:sz w:val="16"/>
                <w:szCs w:val="16"/>
                <w:lang w:eastAsia="zh-CN"/>
              </w:rPr>
            </w:pPr>
            <w:r>
              <w:rPr>
                <w:rFonts w:hint="eastAsia" w:ascii="仿宋" w:hAnsi="仿宋" w:eastAsia="仿宋" w:cs="仿宋"/>
                <w:spacing w:val="-16"/>
                <w:sz w:val="16"/>
                <w:szCs w:val="16"/>
                <w:lang w:val="en-US" w:eastAsia="zh-CN"/>
              </w:rPr>
              <w:t>导游</w:t>
            </w:r>
          </w:p>
        </w:tc>
        <w:tc>
          <w:tcPr>
            <w:tcW w:w="750" w:type="dxa"/>
            <w:noWrap w:val="0"/>
            <w:vAlign w:val="center"/>
          </w:tcPr>
          <w:p>
            <w:pPr>
              <w:spacing w:line="320" w:lineRule="exact"/>
              <w:jc w:val="center"/>
              <w:rPr>
                <w:rFonts w:hint="eastAsia" w:ascii="仿宋" w:hAnsi="仿宋" w:eastAsia="仿宋" w:cs="仿宋"/>
                <w:spacing w:val="-16"/>
                <w:sz w:val="16"/>
                <w:szCs w:val="16"/>
              </w:rPr>
            </w:pPr>
            <w:r>
              <w:rPr>
                <w:rFonts w:hint="eastAsia" w:ascii="仿宋" w:hAnsi="仿宋" w:eastAsia="仿宋" w:cs="仿宋"/>
                <w:spacing w:val="-16"/>
                <w:sz w:val="16"/>
                <w:szCs w:val="16"/>
              </w:rPr>
              <w:t>1</w:t>
            </w:r>
          </w:p>
        </w:tc>
        <w:tc>
          <w:tcPr>
            <w:tcW w:w="1177" w:type="dxa"/>
            <w:noWrap w:val="0"/>
            <w:vAlign w:val="center"/>
          </w:tcPr>
          <w:p>
            <w:pPr>
              <w:spacing w:line="320" w:lineRule="exact"/>
              <w:jc w:val="center"/>
              <w:rPr>
                <w:rFonts w:hint="eastAsia" w:ascii="仿宋" w:hAnsi="仿宋" w:eastAsia="仿宋" w:cs="仿宋"/>
                <w:spacing w:val="-16"/>
                <w:sz w:val="16"/>
                <w:szCs w:val="16"/>
                <w:lang w:eastAsia="zh-CN"/>
              </w:rPr>
            </w:pPr>
            <w:r>
              <w:rPr>
                <w:rFonts w:hint="eastAsia" w:ascii="仿宋" w:hAnsi="仿宋" w:eastAsia="仿宋" w:cs="仿宋"/>
                <w:spacing w:val="-16"/>
                <w:sz w:val="16"/>
                <w:szCs w:val="16"/>
              </w:rPr>
              <w:t>35</w:t>
            </w:r>
            <w:r>
              <w:rPr>
                <w:rFonts w:hint="eastAsia" w:ascii="仿宋" w:hAnsi="仿宋" w:eastAsia="仿宋" w:cs="仿宋"/>
                <w:spacing w:val="-16"/>
                <w:sz w:val="16"/>
                <w:szCs w:val="16"/>
                <w:lang w:val="en-US" w:eastAsia="zh-CN"/>
              </w:rPr>
              <w:t>周</w:t>
            </w:r>
            <w:r>
              <w:rPr>
                <w:rFonts w:hint="eastAsia" w:ascii="仿宋" w:hAnsi="仿宋" w:eastAsia="仿宋" w:cs="仿宋"/>
                <w:spacing w:val="-16"/>
                <w:sz w:val="16"/>
                <w:szCs w:val="16"/>
              </w:rPr>
              <w:t>岁</w:t>
            </w:r>
            <w:r>
              <w:rPr>
                <w:rFonts w:hint="eastAsia" w:ascii="仿宋" w:hAnsi="仿宋" w:eastAsia="仿宋" w:cs="仿宋"/>
                <w:spacing w:val="-16"/>
                <w:sz w:val="16"/>
                <w:szCs w:val="16"/>
                <w:lang w:eastAsia="zh-CN"/>
              </w:rPr>
              <w:t>（</w:t>
            </w:r>
            <w:r>
              <w:rPr>
                <w:rFonts w:hint="eastAsia" w:ascii="仿宋" w:hAnsi="仿宋" w:eastAsia="仿宋" w:cs="仿宋"/>
                <w:spacing w:val="-16"/>
                <w:sz w:val="16"/>
                <w:szCs w:val="16"/>
                <w:lang w:val="en-US" w:eastAsia="zh-CN"/>
              </w:rPr>
              <w:t>含</w:t>
            </w:r>
            <w:r>
              <w:rPr>
                <w:rFonts w:hint="eastAsia" w:ascii="仿宋" w:hAnsi="仿宋" w:eastAsia="仿宋" w:cs="仿宋"/>
                <w:spacing w:val="-16"/>
                <w:sz w:val="16"/>
                <w:szCs w:val="16"/>
                <w:lang w:eastAsia="zh-CN"/>
              </w:rPr>
              <w:t>）</w:t>
            </w:r>
            <w:r>
              <w:rPr>
                <w:rFonts w:hint="eastAsia" w:ascii="仿宋" w:hAnsi="仿宋" w:eastAsia="仿宋" w:cs="仿宋"/>
                <w:spacing w:val="-16"/>
                <w:sz w:val="16"/>
                <w:szCs w:val="16"/>
                <w:lang w:val="en-US" w:eastAsia="zh-CN"/>
              </w:rPr>
              <w:t xml:space="preserve">        </w:t>
            </w:r>
            <w:r>
              <w:rPr>
                <w:rFonts w:hint="eastAsia" w:ascii="仿宋" w:hAnsi="仿宋" w:eastAsia="仿宋" w:cs="仿宋"/>
                <w:spacing w:val="-16"/>
                <w:sz w:val="16"/>
                <w:szCs w:val="16"/>
                <w:lang w:eastAsia="zh-CN"/>
              </w:rPr>
              <w:t>（1986年1</w:t>
            </w:r>
            <w:r>
              <w:rPr>
                <w:rFonts w:hint="eastAsia" w:ascii="仿宋" w:hAnsi="仿宋" w:eastAsia="仿宋" w:cs="仿宋"/>
                <w:spacing w:val="-16"/>
                <w:sz w:val="16"/>
                <w:szCs w:val="16"/>
                <w:lang w:val="en-US" w:eastAsia="zh-CN"/>
              </w:rPr>
              <w:t>2</w:t>
            </w:r>
            <w:r>
              <w:rPr>
                <w:rFonts w:hint="eastAsia" w:ascii="仿宋" w:hAnsi="仿宋" w:eastAsia="仿宋" w:cs="仿宋"/>
                <w:spacing w:val="-16"/>
                <w:sz w:val="16"/>
                <w:szCs w:val="16"/>
                <w:lang w:eastAsia="zh-CN"/>
              </w:rPr>
              <w:t>月至2004年1</w:t>
            </w:r>
            <w:r>
              <w:rPr>
                <w:rFonts w:hint="eastAsia" w:ascii="仿宋" w:hAnsi="仿宋" w:eastAsia="仿宋" w:cs="仿宋"/>
                <w:spacing w:val="-16"/>
                <w:sz w:val="16"/>
                <w:szCs w:val="16"/>
                <w:lang w:val="en-US" w:eastAsia="zh-CN"/>
              </w:rPr>
              <w:t>2</w:t>
            </w:r>
            <w:r>
              <w:rPr>
                <w:rFonts w:hint="eastAsia" w:ascii="仿宋" w:hAnsi="仿宋" w:eastAsia="仿宋" w:cs="仿宋"/>
                <w:spacing w:val="-16"/>
                <w:sz w:val="16"/>
                <w:szCs w:val="16"/>
                <w:lang w:eastAsia="zh-CN"/>
              </w:rPr>
              <w:t>月）</w:t>
            </w:r>
          </w:p>
        </w:tc>
        <w:tc>
          <w:tcPr>
            <w:tcW w:w="819" w:type="dxa"/>
            <w:noWrap w:val="0"/>
            <w:vAlign w:val="center"/>
          </w:tcPr>
          <w:p>
            <w:pPr>
              <w:spacing w:line="320" w:lineRule="exact"/>
              <w:jc w:val="center"/>
              <w:rPr>
                <w:rFonts w:hint="eastAsia" w:ascii="仿宋" w:hAnsi="仿宋" w:eastAsia="仿宋" w:cs="仿宋"/>
                <w:spacing w:val="-16"/>
                <w:sz w:val="16"/>
                <w:szCs w:val="16"/>
                <w:lang w:val="en-US" w:eastAsia="zh-CN"/>
              </w:rPr>
            </w:pPr>
            <w:r>
              <w:rPr>
                <w:rFonts w:hint="eastAsia" w:ascii="仿宋" w:hAnsi="仿宋" w:eastAsia="仿宋" w:cs="仿宋"/>
                <w:spacing w:val="-16"/>
                <w:sz w:val="16"/>
                <w:szCs w:val="16"/>
                <w:lang w:val="en-US" w:eastAsia="zh-CN"/>
              </w:rPr>
              <w:t>女</w:t>
            </w:r>
          </w:p>
        </w:tc>
        <w:tc>
          <w:tcPr>
            <w:tcW w:w="1027" w:type="dxa"/>
            <w:noWrap w:val="0"/>
            <w:vAlign w:val="center"/>
          </w:tcPr>
          <w:p>
            <w:pPr>
              <w:spacing w:line="320" w:lineRule="exact"/>
              <w:jc w:val="center"/>
              <w:rPr>
                <w:rFonts w:hint="eastAsia" w:ascii="仿宋" w:hAnsi="仿宋" w:eastAsia="仿宋" w:cs="仿宋"/>
                <w:spacing w:val="-16"/>
                <w:sz w:val="16"/>
                <w:szCs w:val="16"/>
              </w:rPr>
            </w:pPr>
            <w:r>
              <w:rPr>
                <w:rFonts w:hint="eastAsia" w:ascii="仿宋" w:hAnsi="仿宋" w:eastAsia="仿宋" w:cs="仿宋"/>
                <w:spacing w:val="-16"/>
                <w:sz w:val="16"/>
                <w:szCs w:val="16"/>
                <w:lang w:val="en-US" w:eastAsia="zh-CN"/>
              </w:rPr>
              <w:t>本科及</w:t>
            </w:r>
            <w:r>
              <w:rPr>
                <w:rFonts w:hint="eastAsia" w:ascii="仿宋" w:hAnsi="仿宋" w:eastAsia="仿宋" w:cs="仿宋"/>
                <w:spacing w:val="-16"/>
                <w:sz w:val="16"/>
                <w:szCs w:val="16"/>
              </w:rPr>
              <w:t>以上</w:t>
            </w:r>
          </w:p>
        </w:tc>
        <w:tc>
          <w:tcPr>
            <w:tcW w:w="4738" w:type="dxa"/>
            <w:noWrap w:val="0"/>
            <w:vAlign w:val="center"/>
          </w:tcPr>
          <w:p>
            <w:pPr>
              <w:spacing w:line="320" w:lineRule="exact"/>
              <w:rPr>
                <w:rFonts w:hint="default" w:ascii="仿宋" w:hAnsi="仿宋" w:eastAsia="仿宋" w:cs="仿宋"/>
                <w:spacing w:val="-16"/>
                <w:sz w:val="16"/>
                <w:szCs w:val="16"/>
                <w:lang w:val="en-US" w:eastAsia="zh-CN"/>
              </w:rPr>
            </w:pPr>
            <w:r>
              <w:rPr>
                <w:rFonts w:hint="eastAsia" w:ascii="仿宋" w:hAnsi="仿宋" w:eastAsia="仿宋" w:cs="仿宋"/>
                <w:spacing w:val="-16"/>
                <w:sz w:val="16"/>
                <w:szCs w:val="16"/>
                <w:lang w:val="en-US" w:eastAsia="zh-CN"/>
              </w:rPr>
              <w:t>旅游管理、导游等专业</w:t>
            </w:r>
          </w:p>
        </w:tc>
        <w:tc>
          <w:tcPr>
            <w:tcW w:w="801" w:type="dxa"/>
            <w:noWrap w:val="0"/>
            <w:vAlign w:val="center"/>
          </w:tcPr>
          <w:p>
            <w:pPr>
              <w:spacing w:line="320" w:lineRule="exact"/>
              <w:jc w:val="center"/>
              <w:rPr>
                <w:rFonts w:hint="eastAsia" w:ascii="仿宋" w:hAnsi="仿宋" w:eastAsia="仿宋" w:cs="仿宋"/>
                <w:spacing w:val="-16"/>
                <w:sz w:val="16"/>
                <w:szCs w:val="16"/>
              </w:rPr>
            </w:pPr>
            <w:r>
              <w:rPr>
                <w:rFonts w:hint="eastAsia" w:ascii="仿宋" w:hAnsi="仿宋" w:eastAsia="仿宋" w:cs="仿宋"/>
                <w:spacing w:val="-16"/>
                <w:sz w:val="16"/>
                <w:szCs w:val="16"/>
                <w:lang w:val="en-US" w:eastAsia="zh-CN"/>
              </w:rPr>
              <w:t>专业测试</w:t>
            </w:r>
            <w:r>
              <w:rPr>
                <w:rFonts w:hint="eastAsia" w:ascii="仿宋" w:hAnsi="仿宋" w:eastAsia="仿宋" w:cs="仿宋"/>
                <w:spacing w:val="-16"/>
                <w:sz w:val="16"/>
                <w:szCs w:val="16"/>
              </w:rPr>
              <w:t>100%</w:t>
            </w:r>
          </w:p>
        </w:tc>
        <w:tc>
          <w:tcPr>
            <w:tcW w:w="2510" w:type="dxa"/>
            <w:noWrap w:val="0"/>
            <w:vAlign w:val="center"/>
          </w:tcPr>
          <w:p>
            <w:pPr>
              <w:numPr>
                <w:ilvl w:val="0"/>
                <w:numId w:val="0"/>
              </w:numPr>
              <w:spacing w:line="320" w:lineRule="exact"/>
              <w:jc w:val="left"/>
              <w:rPr>
                <w:rFonts w:hint="default" w:ascii="仿宋" w:hAnsi="仿宋" w:eastAsia="仿宋" w:cs="仿宋"/>
                <w:spacing w:val="-20"/>
                <w:sz w:val="16"/>
                <w:szCs w:val="16"/>
                <w:lang w:val="en-US" w:eastAsia="zh-CN"/>
              </w:rPr>
            </w:pPr>
            <w:r>
              <w:rPr>
                <w:rFonts w:hint="eastAsia" w:ascii="仿宋" w:hAnsi="仿宋" w:eastAsia="仿宋" w:cs="仿宋"/>
                <w:spacing w:val="-20"/>
                <w:sz w:val="16"/>
                <w:szCs w:val="16"/>
                <w:lang w:val="en-US" w:eastAsia="zh-CN"/>
              </w:rPr>
              <w:t>1.</w:t>
            </w:r>
            <w:r>
              <w:rPr>
                <w:rFonts w:hint="eastAsia" w:ascii="仿宋" w:hAnsi="仿宋" w:eastAsia="仿宋" w:cs="仿宋"/>
                <w:spacing w:val="-20"/>
                <w:sz w:val="16"/>
                <w:szCs w:val="16"/>
              </w:rPr>
              <w:t>身高</w:t>
            </w:r>
            <w:r>
              <w:rPr>
                <w:rFonts w:hint="eastAsia" w:ascii="仿宋" w:hAnsi="仿宋" w:eastAsia="仿宋" w:cs="仿宋"/>
                <w:spacing w:val="-20"/>
                <w:sz w:val="16"/>
                <w:szCs w:val="16"/>
                <w:lang w:val="en-US" w:eastAsia="zh-CN"/>
              </w:rPr>
              <w:t>1.60以上；</w:t>
            </w:r>
          </w:p>
          <w:p>
            <w:pPr>
              <w:spacing w:line="320" w:lineRule="exact"/>
              <w:jc w:val="left"/>
              <w:rPr>
                <w:rFonts w:hint="default" w:ascii="仿宋" w:hAnsi="仿宋" w:eastAsia="仿宋" w:cs="仿宋"/>
                <w:spacing w:val="-20"/>
                <w:sz w:val="16"/>
                <w:szCs w:val="16"/>
                <w:lang w:val="en-US" w:eastAsia="zh-CN"/>
              </w:rPr>
            </w:pPr>
            <w:r>
              <w:rPr>
                <w:rFonts w:hint="eastAsia" w:ascii="仿宋" w:hAnsi="仿宋" w:eastAsia="仿宋" w:cs="仿宋"/>
                <w:spacing w:val="-20"/>
                <w:sz w:val="16"/>
                <w:szCs w:val="16"/>
              </w:rPr>
              <w:t>2.</w:t>
            </w:r>
            <w:r>
              <w:rPr>
                <w:rFonts w:hint="eastAsia" w:ascii="仿宋" w:hAnsi="仿宋" w:eastAsia="仿宋" w:cs="仿宋"/>
                <w:spacing w:val="-20"/>
                <w:sz w:val="16"/>
                <w:szCs w:val="16"/>
                <w:lang w:val="en-US" w:eastAsia="zh-CN"/>
              </w:rPr>
              <w:t>具有导游证；</w:t>
            </w:r>
          </w:p>
          <w:p>
            <w:pPr>
              <w:spacing w:line="320" w:lineRule="exact"/>
              <w:jc w:val="left"/>
              <w:rPr>
                <w:rFonts w:hint="eastAsia" w:ascii="仿宋" w:hAnsi="仿宋" w:eastAsia="仿宋" w:cs="仿宋"/>
                <w:spacing w:val="-20"/>
                <w:sz w:val="16"/>
                <w:szCs w:val="16"/>
                <w:lang w:val="en-US" w:eastAsia="zh-CN"/>
              </w:rPr>
            </w:pPr>
            <w:r>
              <w:rPr>
                <w:rFonts w:hint="eastAsia" w:ascii="仿宋" w:hAnsi="仿宋" w:eastAsia="仿宋" w:cs="仿宋"/>
                <w:spacing w:val="-20"/>
                <w:sz w:val="16"/>
                <w:szCs w:val="16"/>
                <w:lang w:val="en-US" w:eastAsia="zh-CN"/>
              </w:rPr>
              <w:t>3.身体健康、具有较强的语言组织能力和文字表达能力，能够熟练运用普通话、闽南语、英语等进行交流；</w:t>
            </w:r>
          </w:p>
          <w:p>
            <w:pPr>
              <w:spacing w:line="320" w:lineRule="exact"/>
              <w:jc w:val="left"/>
              <w:rPr>
                <w:rFonts w:hint="default" w:ascii="仿宋" w:hAnsi="仿宋" w:eastAsia="仿宋" w:cs="仿宋"/>
                <w:spacing w:val="-20"/>
                <w:sz w:val="16"/>
                <w:szCs w:val="16"/>
                <w:lang w:val="en-US" w:eastAsia="zh-CN"/>
              </w:rPr>
            </w:pPr>
            <w:r>
              <w:rPr>
                <w:rFonts w:hint="eastAsia" w:ascii="仿宋" w:hAnsi="仿宋" w:eastAsia="仿宋" w:cs="仿宋"/>
                <w:spacing w:val="-20"/>
                <w:sz w:val="16"/>
                <w:szCs w:val="16"/>
                <w:lang w:val="en-US" w:eastAsia="zh-CN"/>
              </w:rPr>
              <w:t>4.口才好、反应快、待人亲切。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noWrap w:val="0"/>
            <w:vAlign w:val="center"/>
          </w:tcPr>
          <w:p>
            <w:pPr>
              <w:spacing w:line="320" w:lineRule="exact"/>
              <w:jc w:val="center"/>
              <w:rPr>
                <w:rFonts w:hint="eastAsia" w:ascii="仿宋" w:hAnsi="仿宋" w:eastAsia="仿宋" w:cs="仿宋"/>
                <w:spacing w:val="-16"/>
                <w:sz w:val="16"/>
                <w:szCs w:val="16"/>
              </w:rPr>
            </w:pPr>
            <w:r>
              <w:rPr>
                <w:rFonts w:hint="eastAsia" w:ascii="仿宋" w:hAnsi="仿宋" w:eastAsia="仿宋" w:cs="仿宋"/>
                <w:spacing w:val="-16"/>
                <w:sz w:val="16"/>
                <w:szCs w:val="16"/>
              </w:rPr>
              <w:t>02</w:t>
            </w:r>
          </w:p>
        </w:tc>
        <w:tc>
          <w:tcPr>
            <w:tcW w:w="738" w:type="dxa"/>
            <w:noWrap w:val="0"/>
            <w:vAlign w:val="top"/>
          </w:tcPr>
          <w:p>
            <w:pPr>
              <w:jc w:val="center"/>
              <w:rPr>
                <w:rFonts w:hint="default" w:ascii="仿宋" w:hAnsi="仿宋" w:eastAsia="仿宋" w:cs="仿宋"/>
                <w:spacing w:val="-16"/>
                <w:sz w:val="16"/>
                <w:szCs w:val="16"/>
                <w:lang w:val="en-US" w:eastAsia="zh-CN"/>
              </w:rPr>
            </w:pPr>
            <w:r>
              <w:rPr>
                <w:rFonts w:hint="eastAsia" w:ascii="仿宋" w:hAnsi="仿宋" w:eastAsia="仿宋" w:cs="仿宋"/>
                <w:spacing w:val="-16"/>
                <w:sz w:val="16"/>
                <w:szCs w:val="16"/>
              </w:rPr>
              <w:t xml:space="preserve">                </w:t>
            </w:r>
            <w:r>
              <w:rPr>
                <w:rFonts w:hint="eastAsia" w:ascii="仿宋" w:hAnsi="仿宋" w:eastAsia="仿宋" w:cs="仿宋"/>
                <w:spacing w:val="-16"/>
                <w:sz w:val="16"/>
                <w:szCs w:val="16"/>
                <w:lang w:val="en-US" w:eastAsia="zh-CN"/>
              </w:rPr>
              <w:t>解签员</w:t>
            </w:r>
          </w:p>
        </w:tc>
        <w:tc>
          <w:tcPr>
            <w:tcW w:w="750" w:type="dxa"/>
            <w:noWrap w:val="0"/>
            <w:vAlign w:val="center"/>
          </w:tcPr>
          <w:p>
            <w:pPr>
              <w:spacing w:line="320" w:lineRule="exact"/>
              <w:jc w:val="center"/>
              <w:rPr>
                <w:rFonts w:hint="default" w:ascii="仿宋" w:hAnsi="仿宋" w:eastAsia="仿宋" w:cs="仿宋"/>
                <w:spacing w:val="-16"/>
                <w:sz w:val="16"/>
                <w:szCs w:val="16"/>
                <w:lang w:val="en-US" w:eastAsia="zh-CN"/>
              </w:rPr>
            </w:pPr>
            <w:r>
              <w:rPr>
                <w:rFonts w:hint="eastAsia" w:ascii="仿宋" w:hAnsi="仿宋" w:eastAsia="仿宋" w:cs="仿宋"/>
                <w:spacing w:val="-16"/>
                <w:sz w:val="16"/>
                <w:szCs w:val="16"/>
                <w:lang w:val="en-US" w:eastAsia="zh-CN"/>
              </w:rPr>
              <w:t>2</w:t>
            </w:r>
          </w:p>
        </w:tc>
        <w:tc>
          <w:tcPr>
            <w:tcW w:w="1177" w:type="dxa"/>
            <w:noWrap w:val="0"/>
            <w:vAlign w:val="center"/>
          </w:tcPr>
          <w:p>
            <w:pPr>
              <w:spacing w:line="320" w:lineRule="exact"/>
              <w:jc w:val="center"/>
              <w:rPr>
                <w:rFonts w:hint="eastAsia" w:ascii="仿宋" w:hAnsi="仿宋" w:eastAsia="仿宋" w:cs="仿宋"/>
                <w:spacing w:val="-16"/>
                <w:sz w:val="16"/>
                <w:szCs w:val="16"/>
                <w:lang w:eastAsia="zh-CN"/>
              </w:rPr>
            </w:pPr>
            <w:r>
              <w:rPr>
                <w:rFonts w:hint="eastAsia" w:ascii="仿宋" w:hAnsi="仿宋" w:eastAsia="仿宋" w:cs="仿宋"/>
                <w:spacing w:val="-16"/>
                <w:sz w:val="16"/>
                <w:szCs w:val="16"/>
                <w:lang w:val="en-US" w:eastAsia="zh-CN"/>
              </w:rPr>
              <w:t>45周</w:t>
            </w:r>
            <w:r>
              <w:rPr>
                <w:rFonts w:hint="eastAsia" w:ascii="仿宋" w:hAnsi="仿宋" w:eastAsia="仿宋" w:cs="仿宋"/>
                <w:spacing w:val="-16"/>
                <w:sz w:val="16"/>
                <w:szCs w:val="16"/>
              </w:rPr>
              <w:t>岁</w:t>
            </w:r>
            <w:r>
              <w:rPr>
                <w:rFonts w:hint="eastAsia" w:ascii="仿宋" w:hAnsi="仿宋" w:eastAsia="仿宋" w:cs="仿宋"/>
                <w:spacing w:val="-16"/>
                <w:sz w:val="16"/>
                <w:szCs w:val="16"/>
                <w:lang w:eastAsia="zh-CN"/>
              </w:rPr>
              <w:t>（</w:t>
            </w:r>
            <w:r>
              <w:rPr>
                <w:rFonts w:hint="eastAsia" w:ascii="仿宋" w:hAnsi="仿宋" w:eastAsia="仿宋" w:cs="仿宋"/>
                <w:spacing w:val="-16"/>
                <w:sz w:val="16"/>
                <w:szCs w:val="16"/>
                <w:lang w:val="en-US" w:eastAsia="zh-CN"/>
              </w:rPr>
              <w:t>含</w:t>
            </w:r>
            <w:r>
              <w:rPr>
                <w:rFonts w:hint="eastAsia" w:ascii="仿宋" w:hAnsi="仿宋" w:eastAsia="仿宋" w:cs="仿宋"/>
                <w:spacing w:val="-16"/>
                <w:sz w:val="16"/>
                <w:szCs w:val="16"/>
                <w:lang w:eastAsia="zh-CN"/>
              </w:rPr>
              <w:t>）</w:t>
            </w:r>
            <w:r>
              <w:rPr>
                <w:rFonts w:hint="eastAsia" w:ascii="仿宋" w:hAnsi="仿宋" w:eastAsia="仿宋" w:cs="仿宋"/>
                <w:spacing w:val="-16"/>
                <w:sz w:val="16"/>
                <w:szCs w:val="16"/>
                <w:lang w:val="en-US" w:eastAsia="zh-CN"/>
              </w:rPr>
              <w:t xml:space="preserve">        </w:t>
            </w:r>
            <w:r>
              <w:rPr>
                <w:rFonts w:hint="eastAsia" w:ascii="仿宋" w:hAnsi="仿宋" w:eastAsia="仿宋" w:cs="仿宋"/>
                <w:spacing w:val="-16"/>
                <w:sz w:val="16"/>
                <w:szCs w:val="16"/>
                <w:lang w:eastAsia="zh-CN"/>
              </w:rPr>
              <w:t>（</w:t>
            </w:r>
            <w:r>
              <w:rPr>
                <w:rFonts w:hint="eastAsia" w:ascii="仿宋" w:hAnsi="仿宋" w:eastAsia="仿宋" w:cs="仿宋"/>
                <w:spacing w:val="-16"/>
                <w:sz w:val="16"/>
                <w:szCs w:val="16"/>
                <w:lang w:val="en-US" w:eastAsia="zh-CN"/>
              </w:rPr>
              <w:t>1976年12月至2004年12月</w:t>
            </w:r>
            <w:r>
              <w:rPr>
                <w:rFonts w:hint="eastAsia" w:ascii="仿宋" w:hAnsi="仿宋" w:eastAsia="仿宋" w:cs="仿宋"/>
                <w:spacing w:val="-16"/>
                <w:sz w:val="16"/>
                <w:szCs w:val="16"/>
                <w:lang w:eastAsia="zh-CN"/>
              </w:rPr>
              <w:t>）</w:t>
            </w:r>
          </w:p>
        </w:tc>
        <w:tc>
          <w:tcPr>
            <w:tcW w:w="819" w:type="dxa"/>
            <w:noWrap w:val="0"/>
            <w:vAlign w:val="center"/>
          </w:tcPr>
          <w:p>
            <w:pPr>
              <w:spacing w:line="320" w:lineRule="exact"/>
              <w:jc w:val="center"/>
              <w:rPr>
                <w:rFonts w:hint="eastAsia" w:ascii="仿宋" w:hAnsi="仿宋" w:eastAsia="仿宋" w:cs="仿宋"/>
                <w:spacing w:val="-16"/>
                <w:sz w:val="16"/>
                <w:szCs w:val="16"/>
                <w:lang w:val="en-US" w:eastAsia="zh-CN"/>
              </w:rPr>
            </w:pPr>
            <w:r>
              <w:rPr>
                <w:rFonts w:hint="eastAsia" w:ascii="仿宋" w:hAnsi="仿宋" w:eastAsia="仿宋" w:cs="仿宋"/>
                <w:spacing w:val="-16"/>
                <w:sz w:val="16"/>
                <w:szCs w:val="16"/>
                <w:lang w:val="en-US" w:eastAsia="zh-CN"/>
              </w:rPr>
              <w:t>男</w:t>
            </w:r>
          </w:p>
        </w:tc>
        <w:tc>
          <w:tcPr>
            <w:tcW w:w="1027" w:type="dxa"/>
            <w:noWrap w:val="0"/>
            <w:vAlign w:val="center"/>
          </w:tcPr>
          <w:p>
            <w:pPr>
              <w:spacing w:line="320" w:lineRule="exact"/>
              <w:jc w:val="center"/>
              <w:rPr>
                <w:rFonts w:hint="eastAsia" w:ascii="仿宋" w:hAnsi="仿宋" w:eastAsia="仿宋" w:cs="仿宋"/>
                <w:spacing w:val="-16"/>
                <w:sz w:val="16"/>
                <w:szCs w:val="16"/>
              </w:rPr>
            </w:pPr>
            <w:r>
              <w:rPr>
                <w:rFonts w:hint="eastAsia" w:ascii="仿宋" w:hAnsi="仿宋" w:eastAsia="仿宋" w:cs="仿宋"/>
                <w:spacing w:val="-16"/>
                <w:sz w:val="16"/>
                <w:szCs w:val="16"/>
                <w:lang w:val="en-US" w:eastAsia="zh-CN"/>
              </w:rPr>
              <w:t>初中</w:t>
            </w:r>
            <w:r>
              <w:rPr>
                <w:rFonts w:hint="eastAsia" w:ascii="仿宋" w:hAnsi="仿宋" w:eastAsia="仿宋" w:cs="仿宋"/>
                <w:spacing w:val="-16"/>
                <w:sz w:val="16"/>
                <w:szCs w:val="16"/>
              </w:rPr>
              <w:t>及以上</w:t>
            </w:r>
          </w:p>
        </w:tc>
        <w:tc>
          <w:tcPr>
            <w:tcW w:w="4738" w:type="dxa"/>
            <w:noWrap w:val="0"/>
            <w:vAlign w:val="center"/>
          </w:tcPr>
          <w:p>
            <w:pPr>
              <w:spacing w:line="320" w:lineRule="exact"/>
              <w:jc w:val="left"/>
              <w:rPr>
                <w:rFonts w:hint="eastAsia" w:ascii="仿宋" w:hAnsi="仿宋" w:eastAsia="仿宋" w:cs="仿宋"/>
                <w:spacing w:val="-16"/>
                <w:sz w:val="16"/>
                <w:szCs w:val="16"/>
                <w:lang w:eastAsia="zh-CN"/>
              </w:rPr>
            </w:pPr>
            <w:r>
              <w:rPr>
                <w:rFonts w:hint="eastAsia" w:ascii="仿宋" w:hAnsi="仿宋" w:eastAsia="仿宋" w:cs="仿宋"/>
                <w:spacing w:val="-16"/>
                <w:sz w:val="16"/>
                <w:szCs w:val="16"/>
                <w:lang w:val="en-US" w:eastAsia="zh-CN"/>
              </w:rPr>
              <w:t>专业不限</w:t>
            </w:r>
            <w:bookmarkStart w:id="0" w:name="_GoBack"/>
            <w:bookmarkEnd w:id="0"/>
          </w:p>
        </w:tc>
        <w:tc>
          <w:tcPr>
            <w:tcW w:w="801" w:type="dxa"/>
            <w:noWrap w:val="0"/>
            <w:vAlign w:val="center"/>
          </w:tcPr>
          <w:p>
            <w:pPr>
              <w:spacing w:line="320" w:lineRule="exact"/>
              <w:jc w:val="center"/>
              <w:rPr>
                <w:rFonts w:hint="eastAsia" w:ascii="仿宋" w:hAnsi="仿宋" w:eastAsia="仿宋" w:cs="仿宋"/>
                <w:spacing w:val="-16"/>
                <w:sz w:val="16"/>
                <w:szCs w:val="16"/>
              </w:rPr>
            </w:pPr>
            <w:r>
              <w:rPr>
                <w:rFonts w:hint="eastAsia" w:ascii="仿宋" w:hAnsi="仿宋" w:eastAsia="仿宋" w:cs="仿宋"/>
                <w:spacing w:val="-16"/>
                <w:sz w:val="16"/>
                <w:szCs w:val="16"/>
                <w:lang w:val="en-US" w:eastAsia="zh-CN"/>
              </w:rPr>
              <w:t>专业测试</w:t>
            </w:r>
            <w:r>
              <w:rPr>
                <w:rFonts w:hint="eastAsia" w:ascii="仿宋" w:hAnsi="仿宋" w:eastAsia="仿宋" w:cs="仿宋"/>
                <w:spacing w:val="-16"/>
                <w:sz w:val="16"/>
                <w:szCs w:val="16"/>
              </w:rPr>
              <w:t>100%</w:t>
            </w:r>
          </w:p>
        </w:tc>
        <w:tc>
          <w:tcPr>
            <w:tcW w:w="2510" w:type="dxa"/>
            <w:noWrap w:val="0"/>
            <w:vAlign w:val="top"/>
          </w:tcPr>
          <w:p>
            <w:pPr>
              <w:spacing w:line="320" w:lineRule="exact"/>
              <w:jc w:val="left"/>
              <w:rPr>
                <w:rFonts w:hint="default" w:ascii="仿宋" w:hAnsi="仿宋" w:eastAsia="仿宋" w:cs="仿宋"/>
                <w:spacing w:val="-20"/>
                <w:sz w:val="16"/>
                <w:szCs w:val="16"/>
                <w:lang w:val="en-US" w:eastAsia="zh-CN"/>
              </w:rPr>
            </w:pPr>
            <w:r>
              <w:rPr>
                <w:rFonts w:hint="eastAsia" w:ascii="仿宋" w:hAnsi="仿宋" w:eastAsia="仿宋" w:cs="仿宋"/>
                <w:spacing w:val="-20"/>
                <w:sz w:val="16"/>
                <w:szCs w:val="16"/>
                <w:lang w:val="en-US" w:eastAsia="zh-CN"/>
              </w:rPr>
              <w:t>熟悉解签，耐心准确讲解签诗内涵，具有一定解析能力。</w:t>
            </w:r>
          </w:p>
        </w:tc>
      </w:tr>
    </w:tbl>
    <w:p/>
    <w:sectPr>
      <w:pgSz w:w="16838" w:h="11906" w:orient="landscape"/>
      <w:pgMar w:top="1304" w:right="1440" w:bottom="1247"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iYjg5M2M4MDU5MjViYzE4YjdhOWM5MzU0Mjg1NTYifQ=="/>
  </w:docVars>
  <w:rsids>
    <w:rsidRoot w:val="3AFA2E07"/>
    <w:rsid w:val="006E4A62"/>
    <w:rsid w:val="0DE87C01"/>
    <w:rsid w:val="198A1413"/>
    <w:rsid w:val="1C2B3228"/>
    <w:rsid w:val="23770712"/>
    <w:rsid w:val="2903193C"/>
    <w:rsid w:val="2C2F4685"/>
    <w:rsid w:val="3AFA2E07"/>
    <w:rsid w:val="3DA167F8"/>
    <w:rsid w:val="40ED4F53"/>
    <w:rsid w:val="44BB2D2D"/>
    <w:rsid w:val="4612766A"/>
    <w:rsid w:val="46AC6D17"/>
    <w:rsid w:val="58136BF6"/>
    <w:rsid w:val="6C5F16BD"/>
    <w:rsid w:val="6DBA5D21"/>
    <w:rsid w:val="778E7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Office_11.1.0.12978_F1E327BC-269C-435d-A152-05C5408002CA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2021-08-24T01:29:00Z</dcterms:created>
  <dc:creator>KAI</dc:creator>
  <cp:lastModifiedBy>洛轩Childe</cp:lastModifiedBy>
  <dcterms:modified xsi:type="dcterms:W3CDTF">2022-12-05T00:26:28Z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2052-11.1.0.12978</vt:lpwstr>
  </property>
  <property fmtid="{D5CDD505-2E9C-101B-9397-08002B2CF9AE}" pid="3" name="ICV">
    <vt:lpwstr>30F012899F2845D5AC42AFDA9063F4A9</vt:lpwstr>
  </property>
</Properties>
</file>