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福州高新区2022年秋季公开招聘机关聘用制</w:t>
      </w:r>
    </w:p>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工作人员面试考生健康申明卡及</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w:t>
      </w:r>
      <w:r>
        <w:rPr>
          <w:rFonts w:hint="eastAsia" w:ascii="方正小标宋简体" w:hAnsi="方正小标宋简体" w:eastAsia="方正小标宋简体" w:cs="方正小标宋简体"/>
          <w:w w:val="90"/>
          <w:sz w:val="28"/>
          <w:szCs w:val="28"/>
          <w:lang w:val="en-US" w:eastAsia="zh-CN"/>
        </w:rPr>
        <w:t>24</w:t>
      </w:r>
      <w:r>
        <w:rPr>
          <w:rFonts w:hint="eastAsia" w:ascii="方正小标宋简体" w:hAnsi="方正小标宋简体" w:eastAsia="方正小标宋简体" w:cs="方正小标宋简体"/>
          <w:w w:val="90"/>
          <w:sz w:val="28"/>
          <w:szCs w:val="28"/>
        </w:rPr>
        <w:t>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 xml:space="preserve">1.本人“福建健康码”是否为红码或黄码。                        </w:t>
      </w:r>
      <w:bookmarkStart w:id="0" w:name="_GoBack"/>
      <w:bookmarkEnd w:id="0"/>
      <w:r>
        <w:rPr>
          <w:rFonts w:hint="eastAsia" w:ascii="仿宋" w:hAnsi="仿宋" w:eastAsia="仿宋"/>
          <w:w w:val="90"/>
        </w:rPr>
        <w:t xml:space="preserve">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M2RhMGNkYTQ3NTNhNmQ0MDhiYTEyNWFkNTU1YzIifQ=="/>
  </w:docVars>
  <w:rsids>
    <w:rsidRoot w:val="1C9365EC"/>
    <w:rsid w:val="0002142E"/>
    <w:rsid w:val="000C66C3"/>
    <w:rsid w:val="00317FD1"/>
    <w:rsid w:val="00345362"/>
    <w:rsid w:val="004B59BD"/>
    <w:rsid w:val="007E11AB"/>
    <w:rsid w:val="00A61510"/>
    <w:rsid w:val="00A62083"/>
    <w:rsid w:val="00B95957"/>
    <w:rsid w:val="00C247FC"/>
    <w:rsid w:val="00DA3527"/>
    <w:rsid w:val="1C9365EC"/>
    <w:rsid w:val="2101286E"/>
    <w:rsid w:val="2F581DBB"/>
    <w:rsid w:val="5A8F7358"/>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623</Words>
  <Characters>637</Characters>
  <Lines>9</Lines>
  <Paragraphs>2</Paragraphs>
  <TotalTime>3</TotalTime>
  <ScaleCrop>false</ScaleCrop>
  <LinksUpToDate>false</LinksUpToDate>
  <CharactersWithSpaces>1271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88888</dc:creator>
  <cp:lastModifiedBy>Administrator</cp:lastModifiedBy>
  <dcterms:modified xsi:type="dcterms:W3CDTF">2022-11-25T04:03:23Z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7CB9781695BE4CD1B2F61D59E12FE679</vt:lpwstr>
  </property>
</Properties>
</file>