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395"/>
        </w:tabs>
        <w:jc w:val="center"/>
        <w:rPr>
          <w:b/>
          <w:color w:val="92D050"/>
          <w:sz w:val="44"/>
          <w:szCs w:val="44"/>
        </w:rPr>
      </w:pPr>
      <w:r>
        <w:rPr>
          <w:rFonts w:hint="eastAsia"/>
          <w:b/>
          <w:color w:val="92D050"/>
          <w:sz w:val="44"/>
          <w:szCs w:val="44"/>
          <w:lang w:eastAsia="zh-CN"/>
        </w:rPr>
        <w:t>教师招聘体检注意事项</w:t>
      </w:r>
    </w:p>
    <w:p>
      <w:pPr>
        <w:pStyle w:val="9"/>
        <w:widowControl/>
        <w:numPr>
          <w:ilvl w:val="0"/>
          <w:numId w:val="1"/>
        </w:numPr>
        <w:tabs>
          <w:tab w:val="left" w:pos="3395"/>
        </w:tabs>
        <w:ind w:firstLineChars="0"/>
        <w:jc w:val="left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因新冠疫情防控工作需要，体检过程中请佩戴口罩，配合工作人员做好流调。</w:t>
      </w:r>
    </w:p>
    <w:p>
      <w:pPr>
        <w:pStyle w:val="9"/>
        <w:numPr>
          <w:numId w:val="0"/>
        </w:numPr>
        <w:spacing w:line="480" w:lineRule="exact"/>
        <w:ind w:left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体检时间及地点</w:t>
      </w:r>
    </w:p>
    <w:p>
      <w:pPr>
        <w:spacing w:line="480" w:lineRule="exac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时间：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2022年12月17日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早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7点</w:t>
      </w:r>
    </w:p>
    <w:p>
      <w:pPr>
        <w:spacing w:line="48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地点：阳谷县人民医院西病房楼一楼体检中心</w:t>
      </w:r>
    </w:p>
    <w:p>
      <w:pPr>
        <w:spacing w:line="48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咨询电话：0635-5106117</w:t>
      </w:r>
    </w:p>
    <w:p>
      <w:pPr>
        <w:pStyle w:val="9"/>
        <w:widowControl/>
        <w:numPr>
          <w:numId w:val="0"/>
        </w:numPr>
        <w:tabs>
          <w:tab w:val="left" w:pos="3395"/>
        </w:tabs>
        <w:ind w:leftChars="0"/>
        <w:jc w:val="left"/>
        <w:rPr>
          <w:color w:val="FF0000"/>
          <w:sz w:val="36"/>
          <w:szCs w:val="36"/>
        </w:rPr>
      </w:pPr>
      <w:r>
        <w:rPr>
          <w:rFonts w:hint="eastAsia"/>
          <w:sz w:val="28"/>
          <w:szCs w:val="28"/>
          <w:lang w:val="en-US" w:eastAsia="zh-CN"/>
        </w:rPr>
        <w:t>3.</w:t>
      </w:r>
      <w:r>
        <w:rPr>
          <w:rFonts w:hint="eastAsia"/>
          <w:sz w:val="28"/>
          <w:szCs w:val="28"/>
        </w:rPr>
        <w:t>体检采血时间为每日上午7：30---10：00。</w:t>
      </w:r>
      <w:r>
        <w:rPr>
          <w:rFonts w:hint="eastAsia"/>
          <w:color w:val="FF0000"/>
          <w:sz w:val="36"/>
          <w:szCs w:val="36"/>
        </w:rPr>
        <w:t>请您携带本人身份证原件来前台</w:t>
      </w:r>
      <w:r>
        <w:rPr>
          <w:rFonts w:hint="eastAsia"/>
          <w:color w:val="FF0000"/>
          <w:sz w:val="36"/>
          <w:szCs w:val="36"/>
          <w:lang w:val="en-US" w:eastAsia="zh-CN"/>
        </w:rPr>
        <w:t>按秩序办理体检手续</w:t>
      </w:r>
      <w:r>
        <w:rPr>
          <w:rFonts w:hint="eastAsia"/>
          <w:color w:val="FF0000"/>
          <w:sz w:val="36"/>
          <w:szCs w:val="36"/>
        </w:rPr>
        <w:t>。</w:t>
      </w:r>
    </w:p>
    <w:p>
      <w:pPr>
        <w:widowControl/>
        <w:tabs>
          <w:tab w:val="left" w:pos="3395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.体检前一天，请您清淡饮食、勿饮酒、勿劳累。体检当天早晨不吃任何食物（包括水、牛奶、豆浆、含糖饮料、口香糖等），勿服药，但有慢性病需按时服药如高血压病者可用一小口水送服降压药；降糖药需随时携带。</w:t>
      </w:r>
    </w:p>
    <w:p>
      <w:pPr>
        <w:widowControl/>
        <w:tabs>
          <w:tab w:val="left" w:pos="3395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.空腹项目：静脉采血、腹部彩超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幽门螺杆菌检测</w:t>
      </w:r>
      <w:r>
        <w:rPr>
          <w:rFonts w:hint="eastAsia"/>
          <w:sz w:val="28"/>
          <w:szCs w:val="28"/>
        </w:rPr>
        <w:t>，空腹项目完成后再用餐。</w:t>
      </w:r>
    </w:p>
    <w:p>
      <w:pPr>
        <w:widowControl/>
        <w:tabs>
          <w:tab w:val="left" w:pos="3395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体检当天请穿宽松衣服，便于穿脱。女士请不要穿连裤袜、长筒靴。</w:t>
      </w:r>
      <w:r>
        <w:rPr>
          <w:rFonts w:hint="eastAsia"/>
          <w:sz w:val="28"/>
          <w:szCs w:val="28"/>
        </w:rPr>
        <w:cr/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.X线检查前，请您取下金、银、玉等</w:t>
      </w:r>
      <w:r>
        <w:rPr>
          <w:sz w:val="28"/>
          <w:szCs w:val="28"/>
        </w:rPr>
        <w:t>饰物</w:t>
      </w:r>
      <w:r>
        <w:rPr>
          <w:rFonts w:hint="eastAsia"/>
          <w:sz w:val="28"/>
          <w:szCs w:val="28"/>
        </w:rPr>
        <w:t>；贵重物品请自行</w:t>
      </w:r>
      <w:r>
        <w:rPr>
          <w:sz w:val="28"/>
          <w:szCs w:val="28"/>
        </w:rPr>
        <w:t>妥善保管。</w:t>
      </w:r>
      <w:r>
        <w:rPr>
          <w:rFonts w:hint="eastAsia"/>
          <w:sz w:val="28"/>
          <w:szCs w:val="28"/>
        </w:rPr>
        <w:t>怀孕、可能已受孕者、三个月内备孕的男女双方，请预先告知医护人员，建议勿作Ｘ线拍片。</w:t>
      </w:r>
    </w:p>
    <w:p>
      <w:pPr>
        <w:widowControl/>
        <w:tabs>
          <w:tab w:val="left" w:pos="3395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.抽血后请局部按压5分钟，不要揉动，避免皮下出血；留取尿液标本时，请注意留取中段尿标本。</w:t>
      </w:r>
      <w:r>
        <w:rPr>
          <w:rFonts w:hint="eastAsia"/>
          <w:sz w:val="28"/>
          <w:szCs w:val="28"/>
        </w:rPr>
        <w:cr/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.在进行各科检查时请将您目前身体的不适和曾患疾病告知医生，并按体检预定项目逐项检查，不要漏项，以免影响最后的体检结论。</w:t>
      </w:r>
    </w:p>
    <w:p>
      <w:pPr>
        <w:rPr>
          <w:color w:val="FF0000"/>
          <w:sz w:val="40"/>
          <w:szCs w:val="40"/>
        </w:rPr>
      </w:pP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color w:val="FF0000"/>
          <w:sz w:val="40"/>
          <w:szCs w:val="40"/>
        </w:rPr>
        <w:t>检查完毕，请您将体检指引单交回</w:t>
      </w:r>
      <w:r>
        <w:rPr>
          <w:rFonts w:hint="eastAsia"/>
          <w:color w:val="FF0000"/>
          <w:sz w:val="40"/>
          <w:szCs w:val="40"/>
          <w:lang w:val="en-US" w:eastAsia="zh-CN"/>
        </w:rPr>
        <w:t>前台</w:t>
      </w:r>
      <w:r>
        <w:rPr>
          <w:rFonts w:hint="eastAsia"/>
          <w:color w:val="FF0000"/>
          <w:sz w:val="40"/>
          <w:szCs w:val="40"/>
        </w:rPr>
        <w:t>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</w:rPr>
        <w:t>.体检报告可以扫下方二维码查询，有疑问可拨打电话0635- 5106117咨询，也可来医院体检中心找医生问诊，请您认真对待医生给您的终检健康建议,必要时及时复诊和治疗！</w:t>
      </w:r>
    </w:p>
    <w:p>
      <w:pPr>
        <w:rPr>
          <w:rFonts w:hint="default" w:eastAsia="宋体"/>
          <w:sz w:val="28"/>
          <w:szCs w:val="28"/>
          <w:lang w:val="en-US" w:eastAsia="zh-CN"/>
        </w:rPr>
      </w:pPr>
    </w:p>
    <w:p>
      <w:pPr>
        <w:rPr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女士特别提示：</w:t>
      </w:r>
      <w:r>
        <w:rPr>
          <w:rFonts w:hint="eastAsia"/>
          <w:b/>
          <w:color w:val="FF0000"/>
          <w:sz w:val="28"/>
          <w:szCs w:val="28"/>
        </w:rPr>
        <w:cr/>
      </w:r>
      <w:r>
        <w:rPr>
          <w:rFonts w:hint="eastAsia"/>
          <w:sz w:val="28"/>
          <w:szCs w:val="28"/>
        </w:rPr>
        <w:t>1.怀孕、可能已受孕者或三个月内备孕的女性，请预先告知医护人员，建议勿作Ｘ线拍片、妇科检查。</w:t>
      </w:r>
      <w:r>
        <w:rPr>
          <w:rFonts w:hint="eastAsia"/>
          <w:sz w:val="28"/>
          <w:szCs w:val="28"/>
        </w:rPr>
        <w:cr/>
      </w:r>
      <w:r>
        <w:rPr>
          <w:rFonts w:hint="eastAsia"/>
          <w:sz w:val="28"/>
          <w:szCs w:val="28"/>
        </w:rPr>
        <w:t>2.月经期请勿留取尿液标本化验，不做妇科检查，待经期结束后补检。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3.女性体检者最好憋好尿来，或在做妇科超声前2小时饮温水6～8杯（约600-800ml），以保证盆腔超声检查结果的准确性。</w:t>
      </w:r>
    </w:p>
    <w:p>
      <w:pPr>
        <w:widowControl/>
        <w:tabs>
          <w:tab w:val="left" w:pos="3395"/>
        </w:tabs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095115" cy="4095115"/>
            <wp:effectExtent l="0" t="0" r="0" b="0"/>
            <wp:docPr id="102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_x0000_t75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49" cy="4095749"/>
                    </a:xfr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105" w:firstLineChars="393"/>
      </w:pPr>
      <w:r>
        <w:rPr>
          <w:b/>
          <w:color w:val="FF0000"/>
          <w:sz w:val="28"/>
          <w:szCs w:val="28"/>
        </w:rPr>
        <w:t>阳谷县人民医院祝您身体健康、万事如意！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MDllOTE2ZjIxZTg5OGNjZWFjZDBmNDlhMmQzODAifQ=="/>
  </w:docVars>
  <w:rsids>
    <w:rsidRoot w:val="00910F0F"/>
    <w:rsid w:val="00445DB2"/>
    <w:rsid w:val="00536C3E"/>
    <w:rsid w:val="00712B43"/>
    <w:rsid w:val="00910F0F"/>
    <w:rsid w:val="015C72FB"/>
    <w:rsid w:val="13FD13FC"/>
    <w:rsid w:val="288E72AF"/>
    <w:rsid w:val="39293BA7"/>
    <w:rsid w:val="3E1A26AB"/>
    <w:rsid w:val="3E1D24B5"/>
    <w:rsid w:val="558A07B7"/>
    <w:rsid w:val="5BCF7D71"/>
    <w:rsid w:val="5EE837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 10</Company>
  <Pages>2</Pages>
  <Words>709</Words>
  <Characters>759</Characters>
  <Lines>5</Lines>
  <Paragraphs>1</Paragraphs>
  <TotalTime>2</TotalTime>
  <ScaleCrop>false</ScaleCrop>
  <LinksUpToDate>false</LinksUpToDate>
  <CharactersWithSpaces>760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2021-10-18T07:20:00Z</dcterms:created>
  <dc:creator>Windows 10</dc:creator>
  <cp:lastModifiedBy>挑灯看剑</cp:lastModifiedBy>
  <cp:lastPrinted>2021-10-18T07:23:00Z</cp:lastPrinted>
  <dcterms:modified xsi:type="dcterms:W3CDTF">2022-12-05T01:28:47Z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49AE78B680814A8FB0C54FE019C11C31</vt:lpwstr>
  </property>
  <property fmtid="{D5CDD505-2E9C-101B-9397-08002B2CF9AE}" pid="3" name="KSOProductBuildVer">
    <vt:lpwstr>2052-11.1.0.12763</vt:lpwstr>
  </property>
</Properties>
</file>