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lang w:eastAsia="zh-CN"/>
        </w:rPr>
      </w:pPr>
      <w:r>
        <w:rPr>
          <w:rFonts w:eastAsia="方正黑体简体"/>
        </w:rPr>
        <w:t>附</w:t>
      </w:r>
      <w:r>
        <w:rPr>
          <w:rFonts w:hint="eastAsia" w:eastAsia="方正黑体简体"/>
        </w:rPr>
        <w:t>件</w:t>
      </w:r>
      <w:r>
        <w:rPr>
          <w:rFonts w:hint="eastAsia" w:eastAsia="方正黑体简体"/>
          <w:lang w:val="en-US" w:eastAsia="zh-CN"/>
        </w:rPr>
        <w:t>4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2022年下半年</w:t>
      </w:r>
      <w:r>
        <w:rPr>
          <w:rFonts w:hint="eastAsia" w:ascii="方正小标宋简体" w:eastAsia="方正小标宋简体"/>
          <w:sz w:val="42"/>
          <w:szCs w:val="42"/>
        </w:rPr>
        <w:t>营山县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部分县城学校</w:t>
      </w:r>
      <w:r>
        <w:rPr>
          <w:rFonts w:hint="eastAsia" w:ascii="方正小标宋简体" w:eastAsia="方正小标宋简体"/>
          <w:sz w:val="42"/>
          <w:szCs w:val="42"/>
        </w:rPr>
        <w:t>公开考核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招聘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硕士研究生及以上学历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专业技术</w:t>
      </w:r>
      <w:r>
        <w:rPr>
          <w:rFonts w:hint="eastAsia" w:ascii="方正小标宋简体" w:eastAsia="方正小标宋简体"/>
          <w:sz w:val="42"/>
          <w:szCs w:val="42"/>
        </w:rPr>
        <w:t>人员报名表</w:t>
      </w:r>
      <w:bookmarkStart w:id="0" w:name="_GoBack"/>
      <w:bookmarkEnd w:id="0"/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4"/>
        <w:gridCol w:w="869"/>
        <w:gridCol w:w="567"/>
        <w:gridCol w:w="1200"/>
        <w:gridCol w:w="176"/>
        <w:gridCol w:w="976"/>
        <w:gridCol w:w="1410"/>
        <w:gridCol w:w="1045"/>
        <w:gridCol w:w="3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2寸</w:t>
            </w:r>
          </w:p>
          <w:p>
            <w:pPr>
              <w:spacing w:line="0" w:lineRule="atLeast"/>
              <w:jc w:val="center"/>
              <w:rPr>
                <w:rFonts w:hint="default" w:cs="仿宋"/>
                <w:sz w:val="24"/>
                <w:szCs w:val="24"/>
                <w:lang w:val="en-US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近期免冠彩色证件照片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婚姻状况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学历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全日制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参工时间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教龄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专业技术职务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何时何校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何专业毕业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入编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时间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现工作单位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简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简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91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cs="仿宋"/>
                <w:sz w:val="24"/>
                <w:szCs w:val="24"/>
                <w:lang w:val="en-US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cs="仿宋"/>
                <w:sz w:val="24"/>
                <w:szCs w:val="24"/>
              </w:rPr>
              <w:t>资格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证类型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3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情况</w:t>
            </w:r>
          </w:p>
        </w:tc>
        <w:tc>
          <w:tcPr>
            <w:tcW w:w="8156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1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审查</w:t>
            </w:r>
          </w:p>
        </w:tc>
        <w:tc>
          <w:tcPr>
            <w:tcW w:w="8156" w:type="dxa"/>
            <w:gridSpan w:val="9"/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审核人签名：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7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承诺</w:t>
            </w:r>
          </w:p>
        </w:tc>
        <w:tc>
          <w:tcPr>
            <w:tcW w:w="8156" w:type="dxa"/>
            <w:gridSpan w:val="9"/>
            <w:noWrap w:val="0"/>
            <w:vAlign w:val="center"/>
          </w:tcPr>
          <w:p>
            <w:pPr>
              <w:spacing w:line="0" w:lineRule="atLeast"/>
              <w:ind w:firstLine="470" w:firstLineChars="200"/>
              <w:jc w:val="left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 xml:space="preserve">       本人签名：</w:t>
            </w:r>
          </w:p>
          <w:p>
            <w:pPr>
              <w:spacing w:line="0" w:lineRule="atLeast"/>
              <w:jc w:val="center"/>
              <w:rPr>
                <w:rFonts w:hint="eastAsia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 xml:space="preserve">        年  月  日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2098" w:right="1531" w:bottom="1985" w:left="1531" w:header="851" w:footer="1588" w:gutter="0"/>
      <w:cols w:space="720" w:num="1"/>
      <w:docGrid w:type="linesAndChars" w:linePitch="579" w:charSpace="-1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left" w:pos="790"/>
        <w:tab w:val="left" w:pos="1330"/>
      </w:tabs>
      <w:ind w:right="333" w:rightChars="104" w:firstLine="314" w:firstLineChars="112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left="294" w:leftChars="92" w:right="31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U4MjIzMWIzZmVhNTg5MDliYTQzOTlkMjVhMWIifQ=="/>
  </w:docVars>
  <w:rsids>
    <w:rsidRoot w:val="24411914"/>
    <w:rsid w:val="1DB75D19"/>
    <w:rsid w:val="244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6</TotalTime>
  <ScaleCrop>false</ScaleCrop>
  <LinksUpToDate>false</LinksUpToDate>
  <CharactersWithSpaces>241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2022-11-28T03:12:00Z</dcterms:created>
  <dc:creator>user</dc:creator>
  <cp:lastModifiedBy>user</cp:lastModifiedBy>
  <dcterms:modified xsi:type="dcterms:W3CDTF">2022-11-28T07:14:18Z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6B692603E046404DA41BDC7A861D0155</vt:lpwstr>
  </property>
</Properties>
</file>