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</w:rPr>
        <w:t>工作经历证明（一）</w:t>
      </w:r>
      <w:bookmarkEnd w:id="0"/>
    </w:p>
    <w:p>
      <w:pPr>
        <w:adjustRightInd w:val="0"/>
        <w:snapToGrid w:val="0"/>
        <w:jc w:val="center"/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  <w:lang w:eastAsia="zh-CN"/>
        </w:rPr>
        <w:t>【</w:t>
      </w: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</w:rPr>
        <w:t>此模板适用于应聘</w:t>
      </w: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  <w:lang w:eastAsia="zh-CN"/>
        </w:rPr>
        <w:t>特殊人才（不含大队辅导员）</w:t>
      </w: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</w:rPr>
        <w:t>、中小学名优特教师岗位的教师</w:t>
      </w: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  <w:lang w:eastAsia="zh-CN"/>
        </w:rPr>
        <w:t>】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天心区教育局：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学科教学（或学科教练）工作，连续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目前在我单位从事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学科教学（或学科教练）工作。同意其报考天心区中小学名优特教师岗位（含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eastAsia="zh-CN"/>
        </w:rPr>
        <w:t>特殊人才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），特此证明。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（此证明限参加天心区202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年公开招聘中小学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highlight w:val="none"/>
          <w:lang w:eastAsia="zh-CN"/>
        </w:rPr>
        <w:t>特殊人才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名优特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eastAsia="zh-CN"/>
        </w:rPr>
        <w:t>教师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报名及资格审查时使用）。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年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注：模版仅供参考，请根据实际填写。在现单位任教不足五年的，需同时出示上一任工作单位的《工作经历证明》。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OGFlZWQ0ZDZmNzY1MDdlNGMzOTgzMTM5ZTVkODkifQ=="/>
  </w:docVars>
  <w:rsids>
    <w:rsidRoot w:val="019A3033"/>
    <w:rsid w:val="019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2022-11-25T09:43:00Z</dcterms:created>
  <dc:creator>Administrator</dc:creator>
  <cp:lastModifiedBy>Administrator</cp:lastModifiedBy>
  <dcterms:modified xsi:type="dcterms:W3CDTF">2022-11-25T09:43:49Z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B0B7A6C785284D93B472CB57C465F1BE</vt:lpwstr>
  </property>
</Properties>
</file>