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rPr>
      </w:pPr>
      <w:r>
        <w:rPr>
          <w:rFonts w:hint="eastAsia" w:ascii="方正小标宋简体" w:hAnsi="黑体" w:eastAsia="方正小标宋简体"/>
          <w:sz w:val="40"/>
          <w:szCs w:val="44"/>
        </w:rPr>
        <w:t>福州高新区2022年秋季公开招聘机关聘用制</w:t>
      </w:r>
    </w:p>
    <w:p>
      <w:pPr>
        <w:adjustRightInd w:val="0"/>
        <w:snapToGrid w:val="0"/>
        <w:spacing w:line="560" w:lineRule="exact"/>
        <w:jc w:val="center"/>
        <w:rPr>
          <w:rFonts w:hint="eastAsia" w:ascii="方正小标宋简体" w:hAnsi="黑体" w:eastAsia="方正小标宋简体"/>
          <w:sz w:val="40"/>
          <w:szCs w:val="44"/>
        </w:rPr>
      </w:pPr>
      <w:r>
        <w:rPr>
          <w:rFonts w:hint="eastAsia" w:ascii="方正小标宋简体" w:hAnsi="黑体" w:eastAsia="方正小标宋简体"/>
          <w:sz w:val="40"/>
          <w:szCs w:val="44"/>
        </w:rPr>
        <w:t>工作人员面试考生健康申明卡及</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安全考试承诺书</w:t>
      </w:r>
      <w:bookmarkStart w:id="0" w:name="_GoBack"/>
      <w:bookmarkEnd w:id="0"/>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ascii="仿宋" w:hAnsi="仿宋" w:eastAsia="仿宋"/>
          <w:spacing w:val="-4"/>
          <w:w w:val="90"/>
        </w:rPr>
        <w:t xml:space="preserve"> </w:t>
      </w:r>
      <w:r>
        <w:rPr>
          <w:rFonts w:hint="eastAsia" w:ascii="仿宋" w:hAnsi="仿宋" w:eastAsia="仿宋"/>
          <w:spacing w:val="-4"/>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hint="eastAsia" w:ascii="仿宋" w:hAnsi="仿宋" w:eastAsia="仿宋"/>
          <w:w w:val="90"/>
        </w:rPr>
        <w:t>5.本人考前10日内，是否从国（境）外入闽。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6.本人考前7日内，是否与入境人员(不包含已解除健康管理的）有接触史。              </w:t>
      </w:r>
      <w:r>
        <w:rPr>
          <w:rFonts w:ascii="仿宋" w:hAnsi="仿宋" w:eastAsia="仿宋"/>
          <w:w w:val="90"/>
        </w:rPr>
        <w:t xml:space="preserve"> </w:t>
      </w:r>
      <w:r>
        <w:rPr>
          <w:rFonts w:hint="eastAsia" w:ascii="仿宋" w:hAnsi="仿宋" w:eastAsia="仿宋"/>
          <w:w w:val="90"/>
        </w:rPr>
        <w:t xml:space="preserve">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本人考前7日内，是否出现发热、干咳、乏力、鼻塞、流涕、咽痛、腹泻、味觉失灵等症状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r>
        <w:rPr>
          <w:rFonts w:ascii="仿宋" w:hAnsi="仿宋" w:eastAsia="仿宋"/>
          <w:w w:val="90"/>
        </w:rPr>
        <w:t xml:space="preserve"> </w:t>
      </w:r>
    </w:p>
    <w:p>
      <w:pPr>
        <w:adjustRightInd w:val="0"/>
        <w:snapToGrid w:val="0"/>
        <w:spacing w:line="400" w:lineRule="exact"/>
        <w:rPr>
          <w:rFonts w:ascii="仿宋" w:hAnsi="仿宋" w:eastAsia="仿宋"/>
          <w:w w:val="90"/>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5M2RhMGNkYTQ3NTNhNmQ0MDhiYTEyNWFkNTU1YzIifQ=="/>
  </w:docVars>
  <w:rsids>
    <w:rsidRoot w:val="1C9365EC"/>
    <w:rsid w:val="0002142E"/>
    <w:rsid w:val="000C66C3"/>
    <w:rsid w:val="00317FD1"/>
    <w:rsid w:val="00345362"/>
    <w:rsid w:val="004B59BD"/>
    <w:rsid w:val="007E11AB"/>
    <w:rsid w:val="00A61510"/>
    <w:rsid w:val="00A62083"/>
    <w:rsid w:val="00B95957"/>
    <w:rsid w:val="00C247FC"/>
    <w:rsid w:val="00DA3527"/>
    <w:rsid w:val="1C9365EC"/>
    <w:rsid w:val="2101286E"/>
    <w:rsid w:val="5A8F7358"/>
    <w:rsid w:val="6CD15A00"/>
    <w:rsid w:val="76F040A3"/>
    <w:rsid w:val="7BE6C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605</Words>
  <Characters>631</Characters>
  <Lines>9</Lines>
  <Paragraphs>2</Paragraphs>
  <TotalTime>2</TotalTime>
  <ScaleCrop>false</ScaleCrop>
  <LinksUpToDate>false</LinksUpToDate>
  <CharactersWithSpaces>1265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dc:creator>88888</dc:creator>
  <cp:lastModifiedBy>Administrator</cp:lastModifiedBy>
  <dcterms:modified xsi:type="dcterms:W3CDTF">2022-11-15T07:29:51Z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7CB9781695BE4CD1B2F61D59E12FE679</vt:lpwstr>
  </property>
</Properties>
</file>