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32"/>
        </w:rPr>
      </w:pPr>
      <w:r>
        <w:rPr>
          <w:rFonts w:ascii="Times New Roman" w:hAnsi="Times New Roman" w:eastAsia="黑体"/>
          <w:sz w:val="2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应聘人员健康承诺书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是否有中风险地区旅居史且离开上述地区不满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天内是否发生疫情？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天但不满</w:t>
      </w:r>
      <w:r>
        <w:rPr>
          <w:rFonts w:ascii="Times New Roman" w:hAnsi="Times New Roman" w:eastAsia="仿宋_GB2312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  <w:lang w:val="en-US" w:eastAsia="zh-CN"/>
        </w:rPr>
        <w:t>体检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前</w:t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体检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前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天内从发生本土疫情县市区入烟返烟？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体检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前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是否有高风险地区旅居史且离开上述地区不满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烟台市事业单位公开招聘，现郑重承诺：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龙口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龙口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的，考生须向招聘单位申报。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WViMmZkN2RiNGIzNTVlYjFiY2FmMjJjYjVjNzkifQ=="/>
  </w:docVars>
  <w:rsids>
    <w:rsidRoot w:val="4563468F"/>
    <w:rsid w:val="1CC40435"/>
    <w:rsid w:val="4563468F"/>
    <w:rsid w:val="4D7D264A"/>
    <w:rsid w:val="7B9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485</Characters>
  <Lines>0</Lines>
  <Paragraphs>0</Paragraphs>
  <TotalTime>0</TotalTime>
  <ScaleCrop>false</ScaleCrop>
  <LinksUpToDate>false</LinksUpToDate>
  <CharactersWithSpaces>595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2022-08-17T10:46:00Z</dcterms:created>
  <dc:creator>瑶瑶</dc:creator>
  <cp:lastModifiedBy>Administrator</cp:lastModifiedBy>
  <dcterms:modified xsi:type="dcterms:W3CDTF">2022-11-23T02:58:22Z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2320F57910A54ED2986CC34F33FD6F28</vt:lpwstr>
  </property>
</Properties>
</file>