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华文中宋" w:eastAsia="方正小标宋_GBK"/>
          <w:sz w:val="84"/>
          <w:szCs w:val="8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个 人 简 历 表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362"/>
        <w:gridCol w:w="301"/>
        <w:gridCol w:w="611"/>
        <w:gridCol w:w="1260"/>
        <w:gridCol w:w="1142"/>
        <w:gridCol w:w="48"/>
        <w:gridCol w:w="1192"/>
        <w:gridCol w:w="1337"/>
        <w:gridCol w:w="17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0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7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服从调剂</w:t>
            </w: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婚姻状况</w:t>
            </w:r>
            <w:bookmarkStart w:id="0" w:name="_GoBack"/>
            <w:bookmarkEnd w:id="0"/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0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　育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4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　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　育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4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取得的相关证书</w:t>
            </w:r>
          </w:p>
        </w:tc>
        <w:tc>
          <w:tcPr>
            <w:tcW w:w="76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9" w:leftChars="-33" w:right="-109" w:rightChars="-52"/>
              <w:jc w:val="center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特长及兴趣爱好</w:t>
            </w:r>
          </w:p>
        </w:tc>
        <w:tc>
          <w:tcPr>
            <w:tcW w:w="76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996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起始时间—终止时间　       工作（学习）单位（地点）及职务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5" w:hRule="atLeast"/>
        </w:trPr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9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2970"/>
              </w:tabs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00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称</w:t>
            </w:r>
            <w: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301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2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00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01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432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00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01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432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00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</w:rPr>
            </w:pPr>
          </w:p>
        </w:tc>
        <w:tc>
          <w:tcPr>
            <w:tcW w:w="301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00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</w:rPr>
            </w:pPr>
          </w:p>
        </w:tc>
        <w:tc>
          <w:tcPr>
            <w:tcW w:w="301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00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</w:rPr>
            </w:pPr>
          </w:p>
        </w:tc>
        <w:tc>
          <w:tcPr>
            <w:tcW w:w="301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0" w:hRule="atLeast"/>
        </w:trPr>
        <w:tc>
          <w:tcPr>
            <w:tcW w:w="1004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20"/>
              </w:rPr>
              <w:t>获奖情况及自我评价</w:t>
            </w:r>
          </w:p>
        </w:tc>
        <w:tc>
          <w:tcPr>
            <w:tcW w:w="7996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0" w:after="195" w:afterAutospacing="0"/>
              <w:ind w:left="0" w:right="0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10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备注</w:t>
            </w:r>
          </w:p>
        </w:tc>
        <w:tc>
          <w:tcPr>
            <w:tcW w:w="799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有关说明：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/>
        </w:rPr>
      </w:pPr>
      <w:r>
        <w:rPr>
          <w:rFonts w:hint="eastAsia"/>
        </w:rPr>
        <w:t>请根据个人情况如实填写，填表人对表格内容真实性负全部责任，因虚假内容导致的一切法律责任由填表人全部承担。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/>
        </w:rPr>
      </w:pPr>
      <w:r>
        <w:rPr>
          <w:rFonts w:hint="eastAsia"/>
        </w:rPr>
        <w:t>我公司承诺不对外泄露应聘者信息资料。</w:t>
      </w:r>
    </w:p>
    <w:p>
      <w:pPr>
        <w:tabs>
          <w:tab w:val="left" w:pos="5967"/>
        </w:tabs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ab/>
      </w:r>
    </w:p>
    <w:sectPr>
      <w:headerReference r:id="rId3" w:type="default"/>
      <w:footerReference r:id="rId4" w:type="default"/>
      <w:pgSz w:w="12240" w:h="15840"/>
      <w:pgMar w:top="1134" w:right="1474" w:bottom="851" w:left="1797" w:header="720" w:footer="284" w:gutter="0"/>
      <w:cols w:space="720" w:num="1"/>
      <w:rtlGutter w:val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D224D"/>
    <w:multiLevelType w:val="multilevel"/>
    <w:tmpl w:val="697D224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059CE"/>
    <w:rsid w:val="212C753B"/>
    <w:rsid w:val="39B65DD1"/>
    <w:rsid w:val="45533E19"/>
    <w:rsid w:val="5460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2019-12-12T03:08:00Z</dcterms:created>
  <dc:creator>chaud屏</dc:creator>
  <cp:lastModifiedBy>Hanyu</cp:lastModifiedBy>
  <dcterms:modified xsi:type="dcterms:W3CDTF">2020-12-14T01:01:22Z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