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附件5：</w:t>
      </w:r>
    </w:p>
    <w:p>
      <w:pPr>
        <w:pStyle w:val="3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384" w:lineRule="atLeas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线上面试流程及注意事项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一、线上面试流程</w:t>
      </w:r>
    </w:p>
    <w:p>
      <w:pPr>
        <w:bidi w:val="0"/>
        <w:ind w:firstLine="640" w:firstLineChars="200"/>
        <w:rPr>
          <w:rFonts w:hint="default" w:ascii="仿宋" w:hAnsi="仿宋" w:eastAsia="仿宋" w:cs="仿宋"/>
          <w:b/>
          <w:bCs/>
          <w:color w:val="FF0000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</w:rPr>
        <w:t>考生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务必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</w:rPr>
        <w:t>在正式开考前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1小时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eastAsia="zh-CN"/>
        </w:rPr>
        <w:t>（1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eastAsia="zh-CN"/>
        </w:rPr>
        <w:t>月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eastAsia="zh-CN"/>
        </w:rPr>
        <w:t>日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7:30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</w:rPr>
        <w:t>登录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系统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</w:rPr>
        <w:t>候考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，因迟到产生的后果由考生自行承担。</w:t>
      </w:r>
      <w:bookmarkStart w:id="0" w:name="_GoBack"/>
      <w:bookmarkEnd w:id="0"/>
    </w:p>
    <w:p>
      <w:pPr>
        <w:bidi w:val="0"/>
        <w:ind w:firstLine="640" w:firstLineChars="200"/>
        <w:rPr>
          <w:rFonts w:hint="default" w:ascii="仿宋" w:hAnsi="仿宋" w:eastAsia="仿宋" w:cs="仿宋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2、考生登录系统后规范开启二机位监控，认真阅读面试考场规则并勾选确认，开始共享屏幕。系统后台自考生登录起进行人脸比对，对识别异常的进行预警。</w:t>
      </w:r>
    </w:p>
    <w:p>
      <w:pPr>
        <w:bidi w:val="0"/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3、考生可自行准备一支黑色中性笔和一张空白A4纸作为草稿纸，根据系统公告提醒，在电脑端摄像头前进行A4纸正反两面的展示。</w:t>
      </w:r>
    </w:p>
    <w:p>
      <w:pPr>
        <w:bidi w:val="0"/>
        <w:ind w:firstLine="640" w:firstLineChars="200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面试当日8:20，系统将会推送考场公告，要求考生务必进行系统页面的“刷新”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（点击浏览器标签页左上方的“刷新”图标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260350" cy="266700"/>
            <wp:effectExtent l="0" t="0" r="6350" b="0"/>
            <wp:docPr id="2" name="图片 2" descr="1667522688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75226883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，无须重新登录系统）。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5、在开考倒计时为0时，考生点击“面试考场规则”最下方的“开始作答”，开始共享屏幕。系统显示试卷名称，考生点击“开始答题”，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流程为：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（1）考生首先进行审题思考，思考完毕后，在电脑端点击“手机录制视频”，系统将显示“考试助手”二维码；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（2）使用主手机微信扫描二维码，将主手机固定在支架上；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（3）在主手机上点击“开始录制”，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考生正向面对主手机（注意不是面向电脑），将所有题目合并口述作答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，答题时声音要清楚、响亮。考生在回答某题前请讲“考生开始回答第*题”，在完毕后请讲“考生第*题回答完毕”，全部答题结束请讲“考生面试答题完毕”。考生在主手机页面右下角点击“录完保存”；</w:t>
      </w:r>
    </w:p>
    <w:p>
      <w:pPr>
        <w:bidi w:val="0"/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（4）在电脑端点击“获取我录制的视频”，系统显示“录制播放”页面；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（5）在电脑端点击“确定”，点击“保存”和“提交此子卷”，提交后不能修改，作答结束（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如面试时间未结束，考生不得关闭退出面试系统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）。</w:t>
      </w:r>
    </w:p>
    <w:p>
      <w:pPr>
        <w:bidi w:val="0"/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二、注意事项</w:t>
      </w:r>
    </w:p>
    <w:p>
      <w:pPr>
        <w:bidi w:val="0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请考生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务必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注意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系统显示的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整场考试计时/考试剩余时间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在规定时间内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及时提交所录制的口述答题视频。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在电脑系统右上角显示的“整场考试计时/考试剩余时间”为0前，已经答题完毕或中途放弃的考生不得关闭面试系统，不得离开线上考场，须始终在监控视频范围内。否则一律取消面试成绩。</w:t>
      </w:r>
    </w:p>
    <w:p>
      <w:pPr>
        <w:bidi w:val="0"/>
        <w:ind w:firstLine="643" w:firstLineChars="200"/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电脑端获取录制视频后，如考生选择“重新录制”，之前录制的视频将被删除，考生须在剩余时间内按原操作流程完成答题。否则由此产生的一切后果由考生本人承担相应责任。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在电脑端点击“确定”后，在“手机录制视频”后方会显示后缀m3u8的文件，请考生不要误点该文件后的“×”号，否则视频文件将被删除，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由此产生的一切后果由考生本人承担相应责任。</w:t>
      </w:r>
    </w:p>
    <w:p>
      <w:pPr>
        <w:bidi w:val="0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4OGNmMDg0ZTZiMTA0ODE3YTc2N2IzMjIxOWM4YTgifQ=="/>
  </w:docVars>
  <w:rsids>
    <w:rsidRoot w:val="113B7CD2"/>
    <w:rsid w:val="05FC0134"/>
    <w:rsid w:val="113B7CD2"/>
    <w:rsid w:val="12343E43"/>
    <w:rsid w:val="2F09627A"/>
    <w:rsid w:val="49EA1F6B"/>
    <w:rsid w:val="4A374468"/>
    <w:rsid w:val="690A62BD"/>
    <w:rsid w:val="70334134"/>
    <w:rsid w:val="725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951</Words>
  <Characters>964</Characters>
  <Lines>0</Lines>
  <Paragraphs>0</Paragraphs>
  <TotalTime>2</TotalTime>
  <ScaleCrop>false</ScaleCrop>
  <LinksUpToDate>false</LinksUpToDate>
  <CharactersWithSpaces>964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2022-11-18T09:29:00Z</dcterms:created>
  <dc:creator>似是故人来</dc:creator>
  <cp:lastModifiedBy>Administrator</cp:lastModifiedBy>
  <dcterms:modified xsi:type="dcterms:W3CDTF">2022-11-21T08:14:24Z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F65B030D959B466E94983DD875A023DF</vt:lpwstr>
  </property>
</Properties>
</file>